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FD" w:rsidRPr="00041DFD" w:rsidRDefault="00041DFD" w:rsidP="00041DFD">
      <w:pPr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 w:rsidRPr="00041DFD">
        <w:rPr>
          <w:rFonts w:ascii="仿宋_GB2312" w:eastAsia="仿宋_GB2312" w:hAnsiTheme="majorEastAsia" w:hint="eastAsia"/>
          <w:sz w:val="32"/>
          <w:szCs w:val="32"/>
        </w:rPr>
        <w:t>附件一</w:t>
      </w:r>
    </w:p>
    <w:p w:rsidR="00BB6C75" w:rsidRDefault="00215AFA" w:rsidP="00215AF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02A53">
        <w:rPr>
          <w:rFonts w:asciiTheme="majorEastAsia" w:eastAsiaTheme="majorEastAsia" w:hAnsiTheme="majorEastAsia" w:hint="eastAsia"/>
          <w:sz w:val="44"/>
          <w:szCs w:val="44"/>
        </w:rPr>
        <w:t>北京市</w:t>
      </w:r>
      <w:r w:rsidRPr="00502A53">
        <w:rPr>
          <w:rFonts w:asciiTheme="majorEastAsia" w:eastAsiaTheme="majorEastAsia" w:hAnsiTheme="majorEastAsia"/>
          <w:sz w:val="44"/>
          <w:szCs w:val="44"/>
        </w:rPr>
        <w:t>财政局</w:t>
      </w:r>
      <w:r w:rsidRPr="00502A53">
        <w:rPr>
          <w:rFonts w:asciiTheme="majorEastAsia" w:eastAsiaTheme="majorEastAsia" w:hAnsiTheme="majorEastAsia" w:hint="eastAsia"/>
          <w:sz w:val="44"/>
          <w:szCs w:val="44"/>
        </w:rPr>
        <w:t>2017年</w:t>
      </w:r>
      <w:r w:rsidRPr="00502A53">
        <w:rPr>
          <w:rFonts w:asciiTheme="majorEastAsia" w:eastAsiaTheme="majorEastAsia" w:hAnsiTheme="majorEastAsia"/>
          <w:sz w:val="44"/>
          <w:szCs w:val="44"/>
        </w:rPr>
        <w:t>随机抽取政府采购</w:t>
      </w:r>
    </w:p>
    <w:p w:rsidR="00AC0A5C" w:rsidRDefault="00215AFA" w:rsidP="00C37DB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02A53">
        <w:rPr>
          <w:rFonts w:asciiTheme="majorEastAsia" w:eastAsiaTheme="majorEastAsia" w:hAnsiTheme="majorEastAsia"/>
          <w:sz w:val="44"/>
          <w:szCs w:val="44"/>
        </w:rPr>
        <w:t>代理机构名单</w:t>
      </w:r>
    </w:p>
    <w:p w:rsidR="00FD5D5A" w:rsidRPr="00AC009D" w:rsidRDefault="00FD5D5A" w:rsidP="00C37DBE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6804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政府采购代理机构名单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天恒招标有限公司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国信招标集团股份有限公司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国金招标有限公司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中钢招标有限责任公司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中诚跃新（北京）咨询有限公司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北京天极招投标咨询有限公司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7</w:t>
            </w:r>
          </w:p>
        </w:tc>
        <w:tc>
          <w:tcPr>
            <w:tcW w:w="6804" w:type="dxa"/>
          </w:tcPr>
          <w:p w:rsidR="00AC0A5C" w:rsidRPr="00737CC7" w:rsidRDefault="000362F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中招政采招标咨询（北京）有限公司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8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北京北咨工程咨询有限公司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中招国际招标有限公司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10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新华招标有限公司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11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中技国际招标有限公司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12</w:t>
            </w:r>
          </w:p>
        </w:tc>
        <w:tc>
          <w:tcPr>
            <w:tcW w:w="6804" w:type="dxa"/>
          </w:tcPr>
          <w:p w:rsidR="00AC0A5C" w:rsidRPr="00737CC7" w:rsidRDefault="00FB055F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北京国际工程咨询公司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13</w:t>
            </w:r>
          </w:p>
        </w:tc>
        <w:tc>
          <w:tcPr>
            <w:tcW w:w="6804" w:type="dxa"/>
          </w:tcPr>
          <w:p w:rsidR="00AC0A5C" w:rsidRPr="00737CC7" w:rsidRDefault="00D45D1E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北京隆宇达招标代理有限公司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14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中经国际招标集团有限公司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15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中泰百聪工程管理有限公司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16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中化国际招标有限责任公司</w:t>
            </w:r>
          </w:p>
        </w:tc>
      </w:tr>
      <w:tr w:rsidR="00AC0A5C" w:rsidRPr="00737CC7" w:rsidTr="00511CD4">
        <w:tc>
          <w:tcPr>
            <w:tcW w:w="1555" w:type="dxa"/>
          </w:tcPr>
          <w:p w:rsidR="00AC0A5C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17</w:t>
            </w:r>
          </w:p>
        </w:tc>
        <w:tc>
          <w:tcPr>
            <w:tcW w:w="6804" w:type="dxa"/>
          </w:tcPr>
          <w:p w:rsidR="00AC0A5C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北京奇泰桥工程技术咨询有限公司</w:t>
            </w:r>
          </w:p>
        </w:tc>
      </w:tr>
      <w:tr w:rsidR="0087487A" w:rsidRPr="00737CC7" w:rsidTr="00511CD4">
        <w:tc>
          <w:tcPr>
            <w:tcW w:w="1555" w:type="dxa"/>
          </w:tcPr>
          <w:p w:rsidR="0087487A" w:rsidRPr="00737CC7" w:rsidRDefault="0087487A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6804" w:type="dxa"/>
          </w:tcPr>
          <w:p w:rsidR="0087487A" w:rsidRPr="00737CC7" w:rsidRDefault="004140C2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德汇工程管理（北京）有限公司</w:t>
            </w:r>
          </w:p>
        </w:tc>
      </w:tr>
      <w:tr w:rsidR="005D6098" w:rsidRPr="00737CC7" w:rsidTr="00511CD4">
        <w:tc>
          <w:tcPr>
            <w:tcW w:w="1555" w:type="dxa"/>
          </w:tcPr>
          <w:p w:rsidR="005D6098" w:rsidRPr="00737CC7" w:rsidRDefault="005D6098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19</w:t>
            </w:r>
          </w:p>
        </w:tc>
        <w:tc>
          <w:tcPr>
            <w:tcW w:w="6804" w:type="dxa"/>
          </w:tcPr>
          <w:p w:rsidR="005D6098" w:rsidRPr="00737CC7" w:rsidRDefault="005D6098" w:rsidP="0087487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北京华采招标代理有限公司</w:t>
            </w:r>
          </w:p>
        </w:tc>
      </w:tr>
    </w:tbl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6804"/>
      </w:tblGrid>
      <w:tr w:rsidR="00F27F10" w:rsidRPr="00737CC7" w:rsidTr="00F27F10">
        <w:trPr>
          <w:trHeight w:val="699"/>
        </w:trPr>
        <w:tc>
          <w:tcPr>
            <w:tcW w:w="1560" w:type="dxa"/>
          </w:tcPr>
          <w:p w:rsidR="00F27F10" w:rsidRPr="00737CC7" w:rsidRDefault="00F27F10" w:rsidP="00345489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20</w:t>
            </w:r>
          </w:p>
        </w:tc>
        <w:tc>
          <w:tcPr>
            <w:tcW w:w="6804" w:type="dxa"/>
          </w:tcPr>
          <w:p w:rsidR="00F27F10" w:rsidRPr="00737CC7" w:rsidRDefault="00F27F10" w:rsidP="006318ED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北京市京发招标有限公司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21</w:t>
            </w:r>
          </w:p>
        </w:tc>
        <w:tc>
          <w:tcPr>
            <w:tcW w:w="6804" w:type="dxa"/>
          </w:tcPr>
          <w:p w:rsidR="00F27F10" w:rsidRPr="00737CC7" w:rsidRDefault="00F27F10" w:rsidP="003123E0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北京先锋寰宇电子商务有限责任公司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22</w:t>
            </w:r>
          </w:p>
        </w:tc>
        <w:tc>
          <w:tcPr>
            <w:tcW w:w="6804" w:type="dxa"/>
          </w:tcPr>
          <w:p w:rsidR="00F27F10" w:rsidRPr="00737CC7" w:rsidRDefault="00F27F10" w:rsidP="003123E0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中融国远招标代理（北京）有限公司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23</w:t>
            </w:r>
          </w:p>
        </w:tc>
        <w:tc>
          <w:tcPr>
            <w:tcW w:w="6804" w:type="dxa"/>
          </w:tcPr>
          <w:p w:rsidR="00F27F10" w:rsidRPr="00737CC7" w:rsidRDefault="00F27F10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北京昊远丰标咨询有限公司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24</w:t>
            </w:r>
          </w:p>
        </w:tc>
        <w:tc>
          <w:tcPr>
            <w:tcW w:w="6804" w:type="dxa"/>
          </w:tcPr>
          <w:p w:rsidR="00F27F10" w:rsidRPr="00737CC7" w:rsidRDefault="00F27F10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北京宝辰工程管理股份有限公司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25</w:t>
            </w:r>
          </w:p>
        </w:tc>
        <w:tc>
          <w:tcPr>
            <w:tcW w:w="6804" w:type="dxa"/>
          </w:tcPr>
          <w:p w:rsidR="00F27F10" w:rsidRPr="00737CC7" w:rsidRDefault="00F27F10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中机国际招标有限公司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CD591F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26</w:t>
            </w:r>
          </w:p>
        </w:tc>
        <w:tc>
          <w:tcPr>
            <w:tcW w:w="6804" w:type="dxa"/>
          </w:tcPr>
          <w:p w:rsidR="00F27F10" w:rsidRPr="00737CC7" w:rsidRDefault="00F27F10" w:rsidP="00CD591F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中招商祺（北京）工程管理有限公司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27</w:t>
            </w:r>
          </w:p>
        </w:tc>
        <w:tc>
          <w:tcPr>
            <w:tcW w:w="6804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北京国际贸易公司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28</w:t>
            </w:r>
          </w:p>
        </w:tc>
        <w:tc>
          <w:tcPr>
            <w:tcW w:w="6804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中国</w:t>
            </w:r>
            <w:r>
              <w:rPr>
                <w:rFonts w:ascii="仿宋_GB2312" w:eastAsia="仿宋_GB2312" w:hAnsiTheme="majorEastAsia"/>
                <w:sz w:val="32"/>
                <w:szCs w:val="32"/>
              </w:rPr>
              <w:t>仪器进出口（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集团</w:t>
            </w:r>
            <w:r>
              <w:rPr>
                <w:rFonts w:ascii="仿宋_GB2312" w:eastAsia="仿宋_GB2312" w:hAnsiTheme="majorEastAsia"/>
                <w:sz w:val="32"/>
                <w:szCs w:val="32"/>
              </w:rPr>
              <w:t>）</w:t>
            </w: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29</w:t>
            </w:r>
          </w:p>
        </w:tc>
        <w:tc>
          <w:tcPr>
            <w:tcW w:w="6804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北京</w:t>
            </w:r>
            <w:r>
              <w:rPr>
                <w:rFonts w:ascii="仿宋_GB2312" w:eastAsia="仿宋_GB2312" w:hAnsiTheme="majorEastAsia"/>
                <w:sz w:val="32"/>
                <w:szCs w:val="32"/>
              </w:rPr>
              <w:t>中润达工程咨询有限公司</w:t>
            </w:r>
          </w:p>
        </w:tc>
      </w:tr>
      <w:tr w:rsidR="00F27F10" w:rsidRPr="00737CC7" w:rsidTr="00F27F10">
        <w:trPr>
          <w:trHeight w:val="660"/>
        </w:trPr>
        <w:tc>
          <w:tcPr>
            <w:tcW w:w="1560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30</w:t>
            </w:r>
          </w:p>
        </w:tc>
        <w:tc>
          <w:tcPr>
            <w:tcW w:w="6804" w:type="dxa"/>
          </w:tcPr>
          <w:p w:rsidR="00F27F10" w:rsidRPr="00737CC7" w:rsidRDefault="00F27F10" w:rsidP="009919D5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37CC7">
              <w:rPr>
                <w:rFonts w:ascii="仿宋_GB2312" w:eastAsia="仿宋_GB2312" w:hAnsiTheme="majorEastAsia" w:hint="eastAsia"/>
                <w:sz w:val="32"/>
                <w:szCs w:val="32"/>
              </w:rPr>
              <w:t>北京中联环建设工程管理有限公司</w:t>
            </w:r>
          </w:p>
        </w:tc>
      </w:tr>
    </w:tbl>
    <w:p w:rsidR="00AC0A5C" w:rsidRPr="00737CC7" w:rsidRDefault="00AC0A5C" w:rsidP="00AC0A5C">
      <w:pPr>
        <w:rPr>
          <w:rFonts w:ascii="仿宋_GB2312" w:eastAsia="仿宋_GB2312" w:hAnsiTheme="majorEastAsia"/>
          <w:sz w:val="32"/>
          <w:szCs w:val="32"/>
        </w:rPr>
      </w:pPr>
    </w:p>
    <w:sectPr w:rsidR="00AC0A5C" w:rsidRPr="0073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19" w:rsidRDefault="003E4419" w:rsidP="00E24468">
      <w:r>
        <w:separator/>
      </w:r>
    </w:p>
  </w:endnote>
  <w:endnote w:type="continuationSeparator" w:id="0">
    <w:p w:rsidR="003E4419" w:rsidRDefault="003E4419" w:rsidP="00E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19" w:rsidRDefault="003E4419" w:rsidP="00E24468">
      <w:r>
        <w:separator/>
      </w:r>
    </w:p>
  </w:footnote>
  <w:footnote w:type="continuationSeparator" w:id="0">
    <w:p w:rsidR="003E4419" w:rsidRDefault="003E4419" w:rsidP="00E2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65"/>
    <w:rsid w:val="000362FA"/>
    <w:rsid w:val="00041DFD"/>
    <w:rsid w:val="00085399"/>
    <w:rsid w:val="000A1653"/>
    <w:rsid w:val="000D1283"/>
    <w:rsid w:val="00103E5B"/>
    <w:rsid w:val="00143E9D"/>
    <w:rsid w:val="0017563F"/>
    <w:rsid w:val="00193810"/>
    <w:rsid w:val="00206593"/>
    <w:rsid w:val="00211C64"/>
    <w:rsid w:val="00215AFA"/>
    <w:rsid w:val="00235CBF"/>
    <w:rsid w:val="002453C8"/>
    <w:rsid w:val="00252D88"/>
    <w:rsid w:val="0029282A"/>
    <w:rsid w:val="002A0EBE"/>
    <w:rsid w:val="002D7FCB"/>
    <w:rsid w:val="002F2D29"/>
    <w:rsid w:val="00303271"/>
    <w:rsid w:val="003123E0"/>
    <w:rsid w:val="003123F8"/>
    <w:rsid w:val="00345489"/>
    <w:rsid w:val="00351D09"/>
    <w:rsid w:val="003E4419"/>
    <w:rsid w:val="003F653E"/>
    <w:rsid w:val="004140C2"/>
    <w:rsid w:val="004261A7"/>
    <w:rsid w:val="00442B37"/>
    <w:rsid w:val="004554CF"/>
    <w:rsid w:val="004A5A1E"/>
    <w:rsid w:val="004C1523"/>
    <w:rsid w:val="004E2765"/>
    <w:rsid w:val="00502A53"/>
    <w:rsid w:val="00503204"/>
    <w:rsid w:val="00511CD4"/>
    <w:rsid w:val="005D6098"/>
    <w:rsid w:val="00605D20"/>
    <w:rsid w:val="006318ED"/>
    <w:rsid w:val="0064390B"/>
    <w:rsid w:val="0066663A"/>
    <w:rsid w:val="0068153C"/>
    <w:rsid w:val="006C0524"/>
    <w:rsid w:val="006C06F0"/>
    <w:rsid w:val="00737CC7"/>
    <w:rsid w:val="0078210E"/>
    <w:rsid w:val="007B1A7A"/>
    <w:rsid w:val="007B551E"/>
    <w:rsid w:val="007C5F4D"/>
    <w:rsid w:val="00815BF5"/>
    <w:rsid w:val="00841F91"/>
    <w:rsid w:val="00866244"/>
    <w:rsid w:val="0087487A"/>
    <w:rsid w:val="00893A35"/>
    <w:rsid w:val="008F2988"/>
    <w:rsid w:val="00945004"/>
    <w:rsid w:val="00976DF0"/>
    <w:rsid w:val="009919D5"/>
    <w:rsid w:val="00A0501B"/>
    <w:rsid w:val="00A70C81"/>
    <w:rsid w:val="00AA7461"/>
    <w:rsid w:val="00AC009D"/>
    <w:rsid w:val="00AC0A5C"/>
    <w:rsid w:val="00AE1256"/>
    <w:rsid w:val="00AE3067"/>
    <w:rsid w:val="00B10E08"/>
    <w:rsid w:val="00B16FFC"/>
    <w:rsid w:val="00B75429"/>
    <w:rsid w:val="00BB6C75"/>
    <w:rsid w:val="00BD27CD"/>
    <w:rsid w:val="00C36EC8"/>
    <w:rsid w:val="00C37DBE"/>
    <w:rsid w:val="00C5283D"/>
    <w:rsid w:val="00CD591F"/>
    <w:rsid w:val="00CF6A09"/>
    <w:rsid w:val="00D45D1E"/>
    <w:rsid w:val="00D64441"/>
    <w:rsid w:val="00D74122"/>
    <w:rsid w:val="00E24468"/>
    <w:rsid w:val="00EA781F"/>
    <w:rsid w:val="00EE757E"/>
    <w:rsid w:val="00F27F10"/>
    <w:rsid w:val="00F33591"/>
    <w:rsid w:val="00F44D2B"/>
    <w:rsid w:val="00F972FB"/>
    <w:rsid w:val="00FB055F"/>
    <w:rsid w:val="00FB73B4"/>
    <w:rsid w:val="00FD55C4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AC994D-46A1-4DB3-94B1-0520497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44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4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446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65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6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袁林</dc:creator>
  <cp:keywords/>
  <dc:description/>
  <cp:lastModifiedBy>李螣</cp:lastModifiedBy>
  <cp:revision>2</cp:revision>
  <cp:lastPrinted>2018-01-30T08:29:00Z</cp:lastPrinted>
  <dcterms:created xsi:type="dcterms:W3CDTF">2018-02-05T10:04:00Z</dcterms:created>
  <dcterms:modified xsi:type="dcterms:W3CDTF">2018-02-05T10:04:00Z</dcterms:modified>
</cp:coreProperties>
</file>