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FD" w:rsidRPr="00041DFD" w:rsidRDefault="00041DFD" w:rsidP="00041DFD">
      <w:pPr>
        <w:rPr>
          <w:rFonts w:ascii="仿宋_GB2312" w:eastAsia="仿宋_GB2312" w:hAnsiTheme="majorEastAsia"/>
          <w:sz w:val="32"/>
          <w:szCs w:val="32"/>
        </w:rPr>
      </w:pPr>
      <w:r w:rsidRPr="00041DFD">
        <w:rPr>
          <w:rFonts w:ascii="仿宋_GB2312" w:eastAsia="仿宋_GB2312" w:hAnsiTheme="majorEastAsia" w:hint="eastAsia"/>
          <w:sz w:val="32"/>
          <w:szCs w:val="32"/>
        </w:rPr>
        <w:t>附件一</w:t>
      </w:r>
    </w:p>
    <w:p w:rsidR="00BB6C75" w:rsidRDefault="00215AFA" w:rsidP="00215AF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02A53">
        <w:rPr>
          <w:rFonts w:asciiTheme="majorEastAsia" w:eastAsiaTheme="majorEastAsia" w:hAnsiTheme="majorEastAsia" w:hint="eastAsia"/>
          <w:sz w:val="44"/>
          <w:szCs w:val="44"/>
        </w:rPr>
        <w:t>北京市</w:t>
      </w:r>
      <w:r w:rsidRPr="00502A53">
        <w:rPr>
          <w:rFonts w:asciiTheme="majorEastAsia" w:eastAsiaTheme="majorEastAsia" w:hAnsiTheme="majorEastAsia"/>
          <w:sz w:val="44"/>
          <w:szCs w:val="44"/>
        </w:rPr>
        <w:t>财政局</w:t>
      </w:r>
      <w:r w:rsidRPr="00502A53">
        <w:rPr>
          <w:rFonts w:asciiTheme="majorEastAsia" w:eastAsiaTheme="majorEastAsia" w:hAnsiTheme="majorEastAsia" w:hint="eastAsia"/>
          <w:sz w:val="44"/>
          <w:szCs w:val="44"/>
        </w:rPr>
        <w:t>2017年</w:t>
      </w:r>
      <w:r w:rsidRPr="00502A53">
        <w:rPr>
          <w:rFonts w:asciiTheme="majorEastAsia" w:eastAsiaTheme="majorEastAsia" w:hAnsiTheme="majorEastAsia"/>
          <w:sz w:val="44"/>
          <w:szCs w:val="44"/>
        </w:rPr>
        <w:t>随机抽取政府采购</w:t>
      </w:r>
    </w:p>
    <w:p w:rsidR="00AC0A5C" w:rsidRDefault="00215AFA" w:rsidP="00C37DB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02A53">
        <w:rPr>
          <w:rFonts w:asciiTheme="majorEastAsia" w:eastAsiaTheme="majorEastAsia" w:hAnsiTheme="majorEastAsia"/>
          <w:sz w:val="44"/>
          <w:szCs w:val="44"/>
        </w:rPr>
        <w:t>代理机构名单</w:t>
      </w:r>
    </w:p>
    <w:p w:rsidR="00FD5D5A" w:rsidRPr="00AC009D" w:rsidRDefault="00FD5D5A" w:rsidP="00C37DBE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6804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政府采购代理机构名单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天恒招标有限公司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国信招标集团股份有限公司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国金招标有限公司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中钢招标有限责任公司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中诚跃新（北京）咨询有限公司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6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北京天极招投标咨询有限公司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7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中招政采招标咨询（北京）有限公司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8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北京北咨工程咨询有限公司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中招国际招标有限公司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10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新华招标有限公司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11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中技国际招标有限公司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12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北京国际工程咨询公司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13</w:t>
            </w:r>
          </w:p>
        </w:tc>
        <w:tc>
          <w:tcPr>
            <w:tcW w:w="6804" w:type="dxa"/>
          </w:tcPr>
          <w:p w:rsidR="00AC0A5C" w:rsidRPr="00737CC7" w:rsidRDefault="00D45D1E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北京隆宇达招标代理有限公司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14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中经国际招标集团有限公司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15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中泰百聪工程管理有限公司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16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中化国际招标有限责任公司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17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北京奇泰桥工程技术咨询有限公司</w:t>
            </w:r>
          </w:p>
        </w:tc>
      </w:tr>
      <w:tr w:rsidR="0087487A" w:rsidRPr="00737CC7" w:rsidTr="00511CD4">
        <w:tc>
          <w:tcPr>
            <w:tcW w:w="1555" w:type="dxa"/>
          </w:tcPr>
          <w:p w:rsidR="0087487A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6804" w:type="dxa"/>
          </w:tcPr>
          <w:p w:rsidR="0087487A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德汇工程管理（北京）有限公司</w:t>
            </w:r>
          </w:p>
        </w:tc>
      </w:tr>
      <w:tr w:rsidR="005D6098" w:rsidRPr="00737CC7" w:rsidTr="00511CD4">
        <w:tc>
          <w:tcPr>
            <w:tcW w:w="1555" w:type="dxa"/>
          </w:tcPr>
          <w:p w:rsidR="005D6098" w:rsidRPr="00737CC7" w:rsidRDefault="005D6098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19</w:t>
            </w:r>
          </w:p>
        </w:tc>
        <w:tc>
          <w:tcPr>
            <w:tcW w:w="6804" w:type="dxa"/>
          </w:tcPr>
          <w:p w:rsidR="005D6098" w:rsidRPr="00737CC7" w:rsidRDefault="005D6098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北京华采招标代理有限公司</w:t>
            </w:r>
          </w:p>
        </w:tc>
      </w:tr>
    </w:tbl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5528"/>
        <w:gridCol w:w="1276"/>
      </w:tblGrid>
      <w:tr w:rsidR="00B75429" w:rsidRPr="00737CC7" w:rsidTr="00511CD4">
        <w:trPr>
          <w:trHeight w:val="699"/>
        </w:trPr>
        <w:tc>
          <w:tcPr>
            <w:tcW w:w="1560" w:type="dxa"/>
          </w:tcPr>
          <w:p w:rsidR="00B75429" w:rsidRPr="00737CC7" w:rsidRDefault="00945004" w:rsidP="00345489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20</w:t>
            </w:r>
          </w:p>
        </w:tc>
        <w:tc>
          <w:tcPr>
            <w:tcW w:w="5528" w:type="dxa"/>
          </w:tcPr>
          <w:p w:rsidR="00B75429" w:rsidRPr="00737CC7" w:rsidRDefault="00B75429" w:rsidP="006318ED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北京市京发招标有限公司</w:t>
            </w:r>
          </w:p>
        </w:tc>
        <w:tc>
          <w:tcPr>
            <w:tcW w:w="1276" w:type="dxa"/>
            <w:vMerge w:val="restart"/>
          </w:tcPr>
          <w:p w:rsidR="008F2988" w:rsidRPr="008F2988" w:rsidRDefault="008F2988" w:rsidP="008F2988">
            <w:pPr>
              <w:rPr>
                <w:rFonts w:ascii="仿宋_GB2312" w:eastAsia="仿宋_GB2312" w:hAnsiTheme="majorEastAsia" w:hint="eastAsia"/>
                <w:szCs w:val="21"/>
              </w:rPr>
            </w:pPr>
          </w:p>
          <w:p w:rsidR="00EA781F" w:rsidRPr="00737CC7" w:rsidRDefault="00B75429" w:rsidP="008F2988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丰台区</w:t>
            </w:r>
          </w:p>
          <w:p w:rsidR="00B75429" w:rsidRPr="00737CC7" w:rsidRDefault="00B75429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财政局</w:t>
            </w:r>
          </w:p>
        </w:tc>
      </w:tr>
      <w:tr w:rsidR="00B75429" w:rsidRPr="00737CC7" w:rsidTr="00511CD4">
        <w:trPr>
          <w:trHeight w:val="660"/>
        </w:trPr>
        <w:tc>
          <w:tcPr>
            <w:tcW w:w="1560" w:type="dxa"/>
          </w:tcPr>
          <w:p w:rsidR="00B75429" w:rsidRPr="00737CC7" w:rsidRDefault="00945004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21</w:t>
            </w:r>
          </w:p>
        </w:tc>
        <w:tc>
          <w:tcPr>
            <w:tcW w:w="5528" w:type="dxa"/>
          </w:tcPr>
          <w:p w:rsidR="00B75429" w:rsidRPr="00737CC7" w:rsidRDefault="00B75429" w:rsidP="003123E0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北京先锋寰宇电子商务有限责任公司</w:t>
            </w:r>
          </w:p>
        </w:tc>
        <w:tc>
          <w:tcPr>
            <w:tcW w:w="1276" w:type="dxa"/>
            <w:vMerge/>
          </w:tcPr>
          <w:p w:rsidR="00B75429" w:rsidRPr="00737CC7" w:rsidRDefault="00B75429" w:rsidP="00E24468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B75429" w:rsidRPr="00737CC7" w:rsidTr="00511CD4">
        <w:trPr>
          <w:trHeight w:val="660"/>
        </w:trPr>
        <w:tc>
          <w:tcPr>
            <w:tcW w:w="1560" w:type="dxa"/>
          </w:tcPr>
          <w:p w:rsidR="00B75429" w:rsidRPr="00737CC7" w:rsidRDefault="00945004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22</w:t>
            </w:r>
          </w:p>
        </w:tc>
        <w:tc>
          <w:tcPr>
            <w:tcW w:w="5528" w:type="dxa"/>
          </w:tcPr>
          <w:p w:rsidR="00B75429" w:rsidRPr="00737CC7" w:rsidRDefault="00B75429" w:rsidP="003123E0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中融国远招标代理（北京）有限公司</w:t>
            </w:r>
          </w:p>
        </w:tc>
        <w:tc>
          <w:tcPr>
            <w:tcW w:w="1276" w:type="dxa"/>
            <w:vMerge/>
          </w:tcPr>
          <w:p w:rsidR="00B75429" w:rsidRPr="00737CC7" w:rsidRDefault="00B75429" w:rsidP="00E24468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BD27CD" w:rsidRPr="00737CC7" w:rsidTr="00511CD4">
        <w:trPr>
          <w:trHeight w:val="660"/>
        </w:trPr>
        <w:tc>
          <w:tcPr>
            <w:tcW w:w="1560" w:type="dxa"/>
          </w:tcPr>
          <w:p w:rsidR="00BD27CD" w:rsidRPr="00737CC7" w:rsidRDefault="00945004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23</w:t>
            </w:r>
          </w:p>
        </w:tc>
        <w:tc>
          <w:tcPr>
            <w:tcW w:w="5528" w:type="dxa"/>
          </w:tcPr>
          <w:p w:rsidR="00BD27CD" w:rsidRPr="00737CC7" w:rsidRDefault="00BD27CD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北京昊远丰标咨询有限公司</w:t>
            </w:r>
          </w:p>
        </w:tc>
        <w:tc>
          <w:tcPr>
            <w:tcW w:w="1276" w:type="dxa"/>
            <w:vMerge w:val="restart"/>
          </w:tcPr>
          <w:p w:rsidR="008F2988" w:rsidRDefault="008F2988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  <w:p w:rsidR="00EA781F" w:rsidRPr="00737CC7" w:rsidRDefault="00BD27CD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怀柔区</w:t>
            </w:r>
          </w:p>
          <w:p w:rsidR="00BD27CD" w:rsidRPr="00737CC7" w:rsidRDefault="00BD27CD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财政局</w:t>
            </w:r>
          </w:p>
        </w:tc>
      </w:tr>
      <w:tr w:rsidR="00BD27CD" w:rsidRPr="00737CC7" w:rsidTr="00511CD4">
        <w:trPr>
          <w:trHeight w:val="660"/>
        </w:trPr>
        <w:tc>
          <w:tcPr>
            <w:tcW w:w="1560" w:type="dxa"/>
          </w:tcPr>
          <w:p w:rsidR="00BD27CD" w:rsidRPr="00737CC7" w:rsidRDefault="00945004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24</w:t>
            </w:r>
          </w:p>
        </w:tc>
        <w:tc>
          <w:tcPr>
            <w:tcW w:w="5528" w:type="dxa"/>
          </w:tcPr>
          <w:p w:rsidR="00BD27CD" w:rsidRPr="00737CC7" w:rsidRDefault="00BD27CD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北京宝辰工程管理股份有限公司</w:t>
            </w:r>
          </w:p>
        </w:tc>
        <w:tc>
          <w:tcPr>
            <w:tcW w:w="1276" w:type="dxa"/>
            <w:vMerge/>
          </w:tcPr>
          <w:p w:rsidR="00BD27CD" w:rsidRPr="00737CC7" w:rsidRDefault="00BD27CD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BD27CD" w:rsidRPr="00737CC7" w:rsidTr="00511CD4">
        <w:trPr>
          <w:trHeight w:val="660"/>
        </w:trPr>
        <w:tc>
          <w:tcPr>
            <w:tcW w:w="1560" w:type="dxa"/>
          </w:tcPr>
          <w:p w:rsidR="00BD27CD" w:rsidRPr="00737CC7" w:rsidRDefault="00945004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25</w:t>
            </w:r>
          </w:p>
        </w:tc>
        <w:tc>
          <w:tcPr>
            <w:tcW w:w="5528" w:type="dxa"/>
          </w:tcPr>
          <w:p w:rsidR="00BD27CD" w:rsidRPr="00737CC7" w:rsidRDefault="00BD27CD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中机国际招标有限公司</w:t>
            </w:r>
          </w:p>
        </w:tc>
        <w:tc>
          <w:tcPr>
            <w:tcW w:w="1276" w:type="dxa"/>
            <w:vMerge/>
          </w:tcPr>
          <w:p w:rsidR="00BD27CD" w:rsidRPr="00737CC7" w:rsidRDefault="00BD27CD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BD27CD" w:rsidRPr="00737CC7" w:rsidTr="00511CD4">
        <w:trPr>
          <w:trHeight w:val="660"/>
        </w:trPr>
        <w:tc>
          <w:tcPr>
            <w:tcW w:w="1560" w:type="dxa"/>
          </w:tcPr>
          <w:p w:rsidR="00BD27CD" w:rsidRPr="00737CC7" w:rsidRDefault="00945004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26</w:t>
            </w:r>
          </w:p>
        </w:tc>
        <w:tc>
          <w:tcPr>
            <w:tcW w:w="5528" w:type="dxa"/>
          </w:tcPr>
          <w:p w:rsidR="00BD27CD" w:rsidRPr="00737CC7" w:rsidRDefault="00BD27CD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中招商祺（北京）工程管理有限公司</w:t>
            </w:r>
          </w:p>
        </w:tc>
        <w:tc>
          <w:tcPr>
            <w:tcW w:w="1276" w:type="dxa"/>
            <w:vMerge/>
          </w:tcPr>
          <w:p w:rsidR="00BD27CD" w:rsidRPr="00737CC7" w:rsidRDefault="00BD27CD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9919D5" w:rsidRPr="00737CC7" w:rsidTr="00511CD4">
        <w:trPr>
          <w:trHeight w:val="660"/>
        </w:trPr>
        <w:tc>
          <w:tcPr>
            <w:tcW w:w="1560" w:type="dxa"/>
          </w:tcPr>
          <w:p w:rsidR="009919D5" w:rsidRPr="00737CC7" w:rsidRDefault="00945004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27</w:t>
            </w:r>
          </w:p>
        </w:tc>
        <w:tc>
          <w:tcPr>
            <w:tcW w:w="5528" w:type="dxa"/>
          </w:tcPr>
          <w:p w:rsidR="009919D5" w:rsidRPr="00737CC7" w:rsidRDefault="009919D5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北京国际贸易公司</w:t>
            </w:r>
          </w:p>
        </w:tc>
        <w:tc>
          <w:tcPr>
            <w:tcW w:w="1276" w:type="dxa"/>
            <w:vMerge w:val="restart"/>
          </w:tcPr>
          <w:p w:rsidR="008F2988" w:rsidRDefault="008F2988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  <w:p w:rsidR="009919D5" w:rsidRPr="00737CC7" w:rsidRDefault="009919D5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bookmarkStart w:id="0" w:name="_GoBack"/>
            <w:bookmarkEnd w:id="0"/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大兴区</w:t>
            </w:r>
          </w:p>
          <w:p w:rsidR="009919D5" w:rsidRPr="00737CC7" w:rsidRDefault="009919D5" w:rsidP="00AE1256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财政局</w:t>
            </w:r>
          </w:p>
        </w:tc>
      </w:tr>
      <w:tr w:rsidR="009919D5" w:rsidRPr="00737CC7" w:rsidTr="00511CD4">
        <w:trPr>
          <w:trHeight w:val="660"/>
        </w:trPr>
        <w:tc>
          <w:tcPr>
            <w:tcW w:w="1560" w:type="dxa"/>
          </w:tcPr>
          <w:p w:rsidR="009919D5" w:rsidRPr="00737CC7" w:rsidRDefault="00945004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28</w:t>
            </w:r>
          </w:p>
        </w:tc>
        <w:tc>
          <w:tcPr>
            <w:tcW w:w="5528" w:type="dxa"/>
          </w:tcPr>
          <w:p w:rsidR="009919D5" w:rsidRPr="00737CC7" w:rsidRDefault="00AA7461" w:rsidP="009919D5">
            <w:pPr>
              <w:widowControl/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中国</w:t>
            </w:r>
            <w:r>
              <w:rPr>
                <w:rFonts w:ascii="仿宋_GB2312" w:eastAsia="仿宋_GB2312" w:hAnsiTheme="majorEastAsia"/>
                <w:sz w:val="32"/>
                <w:szCs w:val="32"/>
              </w:rPr>
              <w:t>仪器进出口（</w:t>
            </w: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集团</w:t>
            </w:r>
            <w:r>
              <w:rPr>
                <w:rFonts w:ascii="仿宋_GB2312" w:eastAsia="仿宋_GB2312" w:hAnsiTheme="majorEastAsia"/>
                <w:sz w:val="32"/>
                <w:szCs w:val="32"/>
              </w:rPr>
              <w:t>）</w:t>
            </w: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公司</w:t>
            </w:r>
          </w:p>
        </w:tc>
        <w:tc>
          <w:tcPr>
            <w:tcW w:w="1276" w:type="dxa"/>
            <w:vMerge/>
          </w:tcPr>
          <w:p w:rsidR="009919D5" w:rsidRPr="00737CC7" w:rsidRDefault="009919D5" w:rsidP="00E24468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AA7461" w:rsidRPr="00737CC7" w:rsidTr="00511CD4">
        <w:trPr>
          <w:trHeight w:val="660"/>
        </w:trPr>
        <w:tc>
          <w:tcPr>
            <w:tcW w:w="1560" w:type="dxa"/>
          </w:tcPr>
          <w:p w:rsidR="00AA7461" w:rsidRDefault="00D64441" w:rsidP="009919D5">
            <w:pPr>
              <w:widowControl/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29</w:t>
            </w:r>
          </w:p>
        </w:tc>
        <w:tc>
          <w:tcPr>
            <w:tcW w:w="5528" w:type="dxa"/>
          </w:tcPr>
          <w:p w:rsidR="00AA7461" w:rsidRPr="00737CC7" w:rsidRDefault="00AA7461" w:rsidP="009919D5">
            <w:pPr>
              <w:widowControl/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北京</w:t>
            </w:r>
            <w:r>
              <w:rPr>
                <w:rFonts w:ascii="仿宋_GB2312" w:eastAsia="仿宋_GB2312" w:hAnsiTheme="majorEastAsia"/>
                <w:sz w:val="32"/>
                <w:szCs w:val="32"/>
              </w:rPr>
              <w:t>中润达工程咨询有限公司</w:t>
            </w:r>
          </w:p>
        </w:tc>
        <w:tc>
          <w:tcPr>
            <w:tcW w:w="1276" w:type="dxa"/>
            <w:vMerge/>
          </w:tcPr>
          <w:p w:rsidR="00AA7461" w:rsidRPr="00737CC7" w:rsidRDefault="00AA7461" w:rsidP="00E24468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9919D5" w:rsidRPr="00737CC7" w:rsidTr="00511CD4">
        <w:trPr>
          <w:trHeight w:val="660"/>
        </w:trPr>
        <w:tc>
          <w:tcPr>
            <w:tcW w:w="1560" w:type="dxa"/>
          </w:tcPr>
          <w:p w:rsidR="009919D5" w:rsidRPr="00737CC7" w:rsidRDefault="00D64441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30</w:t>
            </w:r>
          </w:p>
        </w:tc>
        <w:tc>
          <w:tcPr>
            <w:tcW w:w="5528" w:type="dxa"/>
          </w:tcPr>
          <w:p w:rsidR="009919D5" w:rsidRPr="00737CC7" w:rsidRDefault="003123F8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北京中联环建设工程管理有限公司</w:t>
            </w:r>
          </w:p>
        </w:tc>
        <w:tc>
          <w:tcPr>
            <w:tcW w:w="1276" w:type="dxa"/>
            <w:vMerge/>
          </w:tcPr>
          <w:p w:rsidR="009919D5" w:rsidRPr="00737CC7" w:rsidRDefault="009919D5" w:rsidP="00E24468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</w:tbl>
    <w:p w:rsidR="00AC0A5C" w:rsidRPr="00737CC7" w:rsidRDefault="00AC0A5C" w:rsidP="00AC0A5C">
      <w:pPr>
        <w:rPr>
          <w:rFonts w:ascii="仿宋_GB2312" w:eastAsia="仿宋_GB2312" w:hAnsiTheme="majorEastAsia"/>
          <w:sz w:val="32"/>
          <w:szCs w:val="32"/>
        </w:rPr>
      </w:pPr>
    </w:p>
    <w:p w:rsidR="004554CF" w:rsidRPr="00737CC7" w:rsidRDefault="004554CF" w:rsidP="002D7FCB">
      <w:pPr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737CC7">
        <w:rPr>
          <w:rFonts w:ascii="仿宋_GB2312" w:eastAsia="仿宋_GB2312" w:hAnsiTheme="majorEastAsia" w:hint="eastAsia"/>
          <w:b/>
          <w:sz w:val="32"/>
          <w:szCs w:val="32"/>
        </w:rPr>
        <w:t>西城区财政局已开展的2017年政府采购代理机构检查名单如下</w:t>
      </w:r>
      <w:r w:rsidR="00252D88">
        <w:rPr>
          <w:rFonts w:ascii="仿宋_GB2312" w:eastAsia="仿宋_GB2312" w:hAnsiTheme="majorEastAsia" w:hint="eastAsia"/>
          <w:b/>
          <w:sz w:val="32"/>
          <w:szCs w:val="32"/>
        </w:rPr>
        <w:t>,有关要求另行通知</w:t>
      </w:r>
      <w:r w:rsidR="002D7FCB" w:rsidRPr="00737CC7">
        <w:rPr>
          <w:rFonts w:ascii="仿宋_GB2312" w:eastAsia="仿宋_GB2312" w:hAnsiTheme="majorEastAsia" w:hint="eastAsia"/>
          <w:b/>
          <w:sz w:val="32"/>
          <w:szCs w:val="32"/>
        </w:rPr>
        <w:t>：</w:t>
      </w:r>
    </w:p>
    <w:tbl>
      <w:tblPr>
        <w:tblW w:w="8222" w:type="dxa"/>
        <w:tblInd w:w="137" w:type="dxa"/>
        <w:tblLook w:val="04A0" w:firstRow="1" w:lastRow="0" w:firstColumn="1" w:lastColumn="0" w:noHBand="0" w:noVBand="1"/>
      </w:tblPr>
      <w:tblGrid>
        <w:gridCol w:w="1418"/>
        <w:gridCol w:w="6804"/>
      </w:tblGrid>
      <w:tr w:rsidR="002453C8" w:rsidRPr="00737CC7" w:rsidTr="00143E9D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503204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达华工程管理（集团）有限公司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503204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北京国际招标有限公司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503204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中诚跃新（北京）咨询有限公司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503204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北京科技园拍卖招标有限公司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中经国际招标集团有限公司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北京中招国发工程项目管理有限公司</w:t>
            </w:r>
          </w:p>
        </w:tc>
      </w:tr>
      <w:tr w:rsidR="002453C8" w:rsidRPr="00737CC7" w:rsidTr="0068153C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北京维公工程项目管理有限公司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中天信远国际招投标咨询（北京）有限公司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北京昊远丰标咨询有限公司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北京华采招标代理有限公司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北京中润达工程咨询有限公司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中技国际招标有限公司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北京市京发招标有限公司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中金招标有限责任公司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中招国际招标公司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北京东方华太工程咨询有限公司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中通建设工程咨询有限责任公司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德汇工程管理（北京）有限公司</w:t>
            </w:r>
          </w:p>
        </w:tc>
      </w:tr>
      <w:tr w:rsidR="002453C8" w:rsidRPr="00737CC7" w:rsidTr="00143E9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C8" w:rsidRPr="00737CC7" w:rsidRDefault="004A5A1E" w:rsidP="002453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8" w:rsidRPr="00737CC7" w:rsidRDefault="002453C8" w:rsidP="004261A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37CC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北京荣广盛工程管理有限公司</w:t>
            </w:r>
          </w:p>
        </w:tc>
      </w:tr>
    </w:tbl>
    <w:p w:rsidR="004554CF" w:rsidRPr="007B551E" w:rsidRDefault="004554CF" w:rsidP="00AC0A5C">
      <w:pPr>
        <w:rPr>
          <w:rFonts w:asciiTheme="majorEastAsia" w:eastAsiaTheme="majorEastAsia" w:hAnsiTheme="majorEastAsia"/>
          <w:sz w:val="32"/>
          <w:szCs w:val="32"/>
        </w:rPr>
      </w:pPr>
    </w:p>
    <w:sectPr w:rsidR="004554CF" w:rsidRPr="007B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4D" w:rsidRDefault="007C5F4D" w:rsidP="00E24468">
      <w:r>
        <w:separator/>
      </w:r>
    </w:p>
  </w:endnote>
  <w:endnote w:type="continuationSeparator" w:id="0">
    <w:p w:rsidR="007C5F4D" w:rsidRDefault="007C5F4D" w:rsidP="00E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4D" w:rsidRDefault="007C5F4D" w:rsidP="00E24468">
      <w:r>
        <w:separator/>
      </w:r>
    </w:p>
  </w:footnote>
  <w:footnote w:type="continuationSeparator" w:id="0">
    <w:p w:rsidR="007C5F4D" w:rsidRDefault="007C5F4D" w:rsidP="00E2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65"/>
    <w:rsid w:val="000362FA"/>
    <w:rsid w:val="00041DFD"/>
    <w:rsid w:val="00085399"/>
    <w:rsid w:val="000A1653"/>
    <w:rsid w:val="00103E5B"/>
    <w:rsid w:val="00143E9D"/>
    <w:rsid w:val="0017563F"/>
    <w:rsid w:val="00193810"/>
    <w:rsid w:val="00206593"/>
    <w:rsid w:val="00211C64"/>
    <w:rsid w:val="00215AFA"/>
    <w:rsid w:val="00235CBF"/>
    <w:rsid w:val="002453C8"/>
    <w:rsid w:val="00252D88"/>
    <w:rsid w:val="0029282A"/>
    <w:rsid w:val="002A0EBE"/>
    <w:rsid w:val="002D7FCB"/>
    <w:rsid w:val="002F2D29"/>
    <w:rsid w:val="00303271"/>
    <w:rsid w:val="003123E0"/>
    <w:rsid w:val="003123F8"/>
    <w:rsid w:val="00345489"/>
    <w:rsid w:val="00351D09"/>
    <w:rsid w:val="003F653E"/>
    <w:rsid w:val="004140C2"/>
    <w:rsid w:val="004261A7"/>
    <w:rsid w:val="00442B37"/>
    <w:rsid w:val="004554CF"/>
    <w:rsid w:val="004A5A1E"/>
    <w:rsid w:val="004C1523"/>
    <w:rsid w:val="004E2765"/>
    <w:rsid w:val="00502A53"/>
    <w:rsid w:val="00503204"/>
    <w:rsid w:val="00511CD4"/>
    <w:rsid w:val="005D6098"/>
    <w:rsid w:val="00605D20"/>
    <w:rsid w:val="006318ED"/>
    <w:rsid w:val="0064390B"/>
    <w:rsid w:val="0066663A"/>
    <w:rsid w:val="0068153C"/>
    <w:rsid w:val="006C0524"/>
    <w:rsid w:val="00737CC7"/>
    <w:rsid w:val="0078210E"/>
    <w:rsid w:val="007B1A7A"/>
    <w:rsid w:val="007B551E"/>
    <w:rsid w:val="007C5F4D"/>
    <w:rsid w:val="00815BF5"/>
    <w:rsid w:val="00841F91"/>
    <w:rsid w:val="00866244"/>
    <w:rsid w:val="0087487A"/>
    <w:rsid w:val="00893A35"/>
    <w:rsid w:val="008F2988"/>
    <w:rsid w:val="00945004"/>
    <w:rsid w:val="00976DF0"/>
    <w:rsid w:val="009919D5"/>
    <w:rsid w:val="00A0501B"/>
    <w:rsid w:val="00A70C81"/>
    <w:rsid w:val="00AA7461"/>
    <w:rsid w:val="00AC009D"/>
    <w:rsid w:val="00AC0A5C"/>
    <w:rsid w:val="00AE1256"/>
    <w:rsid w:val="00AE3067"/>
    <w:rsid w:val="00B10E08"/>
    <w:rsid w:val="00B16FFC"/>
    <w:rsid w:val="00B75429"/>
    <w:rsid w:val="00BB6C75"/>
    <w:rsid w:val="00BD27CD"/>
    <w:rsid w:val="00C36EC8"/>
    <w:rsid w:val="00C37DBE"/>
    <w:rsid w:val="00C5283D"/>
    <w:rsid w:val="00CD591F"/>
    <w:rsid w:val="00CF6A09"/>
    <w:rsid w:val="00D45D1E"/>
    <w:rsid w:val="00D64441"/>
    <w:rsid w:val="00D74122"/>
    <w:rsid w:val="00E24468"/>
    <w:rsid w:val="00EA781F"/>
    <w:rsid w:val="00EE757E"/>
    <w:rsid w:val="00F33591"/>
    <w:rsid w:val="00F44D2B"/>
    <w:rsid w:val="00F972FB"/>
    <w:rsid w:val="00FB055F"/>
    <w:rsid w:val="00FB73B4"/>
    <w:rsid w:val="00FD55C4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C994D-46A1-4DB3-94B1-05204977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4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46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65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6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袁林</dc:creator>
  <cp:keywords/>
  <dc:description/>
  <cp:lastModifiedBy>袁林</cp:lastModifiedBy>
  <cp:revision>226</cp:revision>
  <cp:lastPrinted>2017-09-04T10:11:00Z</cp:lastPrinted>
  <dcterms:created xsi:type="dcterms:W3CDTF">2017-08-31T08:18:00Z</dcterms:created>
  <dcterms:modified xsi:type="dcterms:W3CDTF">2017-09-06T01:29:00Z</dcterms:modified>
</cp:coreProperties>
</file>