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B38CDB" w14:textId="77777777" w:rsidR="0031679F" w:rsidRPr="00931094" w:rsidRDefault="00105C6B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eastAsia="华文中宋" w:hAnsi="华文中宋"/>
        </w:rPr>
      </w:pPr>
      <w:bookmarkStart w:id="0" w:name="_Toc35393822"/>
      <w:bookmarkStart w:id="1" w:name="_Toc35393653"/>
      <w:bookmarkStart w:id="2" w:name="_Toc28359033"/>
      <w:r w:rsidRPr="00931094">
        <w:rPr>
          <w:rFonts w:ascii="华文中宋" w:eastAsia="华文中宋" w:hAnsi="华文中宋" w:hint="eastAsia"/>
        </w:rPr>
        <w:t>废标公告</w:t>
      </w:r>
      <w:bookmarkEnd w:id="0"/>
      <w:bookmarkEnd w:id="1"/>
      <w:bookmarkEnd w:id="2"/>
    </w:p>
    <w:p w14:paraId="692F70D8" w14:textId="77777777" w:rsidR="0031679F" w:rsidRPr="00931094" w:rsidRDefault="00105C6B">
      <w:pPr>
        <w:pStyle w:val="2"/>
        <w:spacing w:beforeLines="50" w:before="156" w:afterLines="50" w:after="156" w:line="360" w:lineRule="auto"/>
        <w:rPr>
          <w:rFonts w:ascii="黑体" w:hAnsi="黑体" w:cs="宋体"/>
          <w:b w:val="0"/>
          <w:sz w:val="24"/>
          <w:szCs w:val="24"/>
        </w:rPr>
      </w:pPr>
      <w:bookmarkStart w:id="3" w:name="_Toc35393654"/>
      <w:bookmarkStart w:id="4" w:name="_Toc35393823"/>
      <w:bookmarkStart w:id="5" w:name="_Toc28359034"/>
      <w:bookmarkStart w:id="6" w:name="_Toc28359111"/>
      <w:r w:rsidRPr="00931094">
        <w:rPr>
          <w:rFonts w:ascii="黑体" w:hAnsi="黑体" w:cs="宋体" w:hint="eastAsia"/>
          <w:b w:val="0"/>
          <w:sz w:val="24"/>
          <w:szCs w:val="24"/>
        </w:rPr>
        <w:t>一、项目基本情况</w:t>
      </w:r>
      <w:bookmarkEnd w:id="3"/>
      <w:bookmarkEnd w:id="4"/>
      <w:bookmarkEnd w:id="5"/>
      <w:bookmarkEnd w:id="6"/>
    </w:p>
    <w:p w14:paraId="5C08ECA7" w14:textId="0DC25D8E" w:rsidR="0031679F" w:rsidRPr="00931094" w:rsidRDefault="00105C6B" w:rsidP="001369D1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931094">
        <w:rPr>
          <w:rFonts w:ascii="仿宋" w:eastAsia="仿宋" w:hAnsi="仿宋" w:hint="eastAsia"/>
          <w:sz w:val="24"/>
          <w:szCs w:val="24"/>
        </w:rPr>
        <w:t>采购项目编号：</w:t>
      </w:r>
      <w:r w:rsidR="0025473F" w:rsidRPr="0025473F">
        <w:rPr>
          <w:rFonts w:ascii="仿宋" w:eastAsia="仿宋" w:hAnsi="仿宋"/>
          <w:sz w:val="24"/>
          <w:szCs w:val="24"/>
          <w:u w:val="single"/>
        </w:rPr>
        <w:t>BIECC-24CG90364</w:t>
      </w:r>
    </w:p>
    <w:p w14:paraId="5D6BA8DE" w14:textId="760F7A77" w:rsidR="0031679F" w:rsidRPr="00931094" w:rsidRDefault="00105C6B" w:rsidP="00332A46">
      <w:pPr>
        <w:spacing w:line="360" w:lineRule="auto"/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 w:rsidRPr="00931094">
        <w:rPr>
          <w:rFonts w:ascii="仿宋" w:eastAsia="仿宋" w:hAnsi="仿宋" w:hint="eastAsia"/>
          <w:sz w:val="24"/>
          <w:szCs w:val="24"/>
        </w:rPr>
        <w:t>采购项目名称：</w:t>
      </w:r>
      <w:r w:rsidR="00847DB2" w:rsidRPr="00847DB2">
        <w:rPr>
          <w:rFonts w:ascii="仿宋" w:eastAsia="仿宋" w:hAnsi="仿宋" w:hint="eastAsia"/>
          <w:sz w:val="24"/>
          <w:szCs w:val="24"/>
          <w:u w:val="single"/>
        </w:rPr>
        <w:t>编外聘用人员支出—政务大厅接待人员项目</w:t>
      </w:r>
    </w:p>
    <w:p w14:paraId="063A4390" w14:textId="77777777" w:rsidR="0031679F" w:rsidRPr="00931094" w:rsidRDefault="00105C6B">
      <w:pPr>
        <w:pStyle w:val="2"/>
        <w:spacing w:beforeLines="50" w:before="156" w:afterLines="50" w:after="156" w:line="360" w:lineRule="auto"/>
        <w:rPr>
          <w:rFonts w:ascii="黑体" w:hAnsi="黑体" w:cs="宋体"/>
          <w:b w:val="0"/>
          <w:sz w:val="24"/>
          <w:szCs w:val="24"/>
        </w:rPr>
      </w:pPr>
      <w:bookmarkStart w:id="7" w:name="_Toc35393824"/>
      <w:bookmarkStart w:id="8" w:name="_Toc28359035"/>
      <w:bookmarkStart w:id="9" w:name="_Toc28359112"/>
      <w:bookmarkStart w:id="10" w:name="_Toc35393655"/>
      <w:r w:rsidRPr="00931094">
        <w:rPr>
          <w:rFonts w:ascii="黑体" w:hAnsi="黑体" w:cs="宋体" w:hint="eastAsia"/>
          <w:b w:val="0"/>
          <w:sz w:val="24"/>
          <w:szCs w:val="24"/>
        </w:rPr>
        <w:t>二、项目废标的原因</w:t>
      </w:r>
      <w:bookmarkEnd w:id="7"/>
      <w:bookmarkEnd w:id="8"/>
      <w:bookmarkEnd w:id="9"/>
      <w:bookmarkEnd w:id="10"/>
    </w:p>
    <w:p w14:paraId="5D9990C7" w14:textId="080FB75D" w:rsidR="00E84DBC" w:rsidRPr="00931094" w:rsidRDefault="00A5762C" w:rsidP="001369D1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A5762C">
        <w:rPr>
          <w:rFonts w:ascii="仿宋" w:eastAsia="仿宋" w:hAnsi="仿宋" w:hint="eastAsia"/>
          <w:sz w:val="24"/>
          <w:szCs w:val="24"/>
        </w:rPr>
        <w:t>编外聘用人员支出—政务大厅接待人员项目</w:t>
      </w:r>
      <w:r w:rsidR="00B62DDC" w:rsidRPr="00931094">
        <w:rPr>
          <w:rFonts w:ascii="仿宋" w:eastAsia="仿宋" w:hAnsi="仿宋" w:hint="eastAsia"/>
          <w:sz w:val="24"/>
          <w:szCs w:val="24"/>
        </w:rPr>
        <w:t>，</w:t>
      </w:r>
      <w:r w:rsidR="001F205B">
        <w:rPr>
          <w:rFonts w:ascii="仿宋" w:eastAsia="仿宋" w:hAnsi="仿宋" w:hint="eastAsia"/>
          <w:sz w:val="24"/>
          <w:szCs w:val="24"/>
        </w:rPr>
        <w:t>有效投标</w:t>
      </w:r>
      <w:r w:rsidR="00B62DDC" w:rsidRPr="00931094">
        <w:rPr>
          <w:rFonts w:ascii="仿宋" w:eastAsia="仿宋" w:hAnsi="仿宋" w:hint="eastAsia"/>
          <w:sz w:val="24"/>
          <w:szCs w:val="24"/>
        </w:rPr>
        <w:t>家数不足3家</w:t>
      </w:r>
      <w:r w:rsidR="00DE7FD9" w:rsidRPr="00931094">
        <w:rPr>
          <w:rFonts w:ascii="仿宋" w:eastAsia="仿宋" w:hAnsi="仿宋" w:hint="eastAsia"/>
          <w:sz w:val="24"/>
          <w:szCs w:val="24"/>
        </w:rPr>
        <w:t>。</w:t>
      </w:r>
    </w:p>
    <w:p w14:paraId="72E28B98" w14:textId="0B3B8E62" w:rsidR="0031679F" w:rsidRPr="00931094" w:rsidRDefault="00105C6B">
      <w:pPr>
        <w:pStyle w:val="2"/>
        <w:spacing w:beforeLines="50" w:before="156" w:afterLines="50" w:after="156" w:line="360" w:lineRule="auto"/>
        <w:rPr>
          <w:rFonts w:ascii="黑体" w:hAnsi="黑体" w:cs="宋体"/>
          <w:b w:val="0"/>
          <w:sz w:val="24"/>
          <w:szCs w:val="24"/>
        </w:rPr>
      </w:pPr>
      <w:bookmarkStart w:id="11" w:name="_Toc35393825"/>
      <w:bookmarkStart w:id="12" w:name="_Toc35393656"/>
      <w:r w:rsidRPr="00931094">
        <w:rPr>
          <w:rFonts w:ascii="黑体" w:hAnsi="黑体" w:cs="宋体" w:hint="eastAsia"/>
          <w:b w:val="0"/>
          <w:sz w:val="24"/>
          <w:szCs w:val="24"/>
        </w:rPr>
        <w:t>三、定标日期</w:t>
      </w:r>
    </w:p>
    <w:p w14:paraId="781232B6" w14:textId="3C09185A" w:rsidR="0031679F" w:rsidRPr="00931094" w:rsidRDefault="00105C6B">
      <w:pPr>
        <w:ind w:firstLineChars="200" w:firstLine="480"/>
        <w:rPr>
          <w:rFonts w:ascii="仿宋" w:eastAsia="仿宋" w:hAnsi="仿宋"/>
          <w:sz w:val="24"/>
          <w:szCs w:val="24"/>
        </w:rPr>
      </w:pPr>
      <w:r w:rsidRPr="00931094">
        <w:rPr>
          <w:rFonts w:ascii="仿宋" w:eastAsia="仿宋" w:hAnsi="仿宋" w:hint="eastAsia"/>
          <w:sz w:val="24"/>
          <w:szCs w:val="24"/>
        </w:rPr>
        <w:t>202</w:t>
      </w:r>
      <w:r w:rsidR="007915D0" w:rsidRPr="00931094">
        <w:rPr>
          <w:rFonts w:ascii="仿宋" w:eastAsia="仿宋" w:hAnsi="仿宋" w:hint="eastAsia"/>
          <w:sz w:val="24"/>
          <w:szCs w:val="24"/>
        </w:rPr>
        <w:t>4</w:t>
      </w:r>
      <w:r w:rsidRPr="00931094">
        <w:rPr>
          <w:rFonts w:ascii="仿宋" w:eastAsia="仿宋" w:hAnsi="仿宋" w:hint="eastAsia"/>
          <w:sz w:val="24"/>
          <w:szCs w:val="24"/>
        </w:rPr>
        <w:t>年</w:t>
      </w:r>
      <w:r w:rsidR="007E70DE">
        <w:rPr>
          <w:rFonts w:ascii="仿宋" w:eastAsia="仿宋" w:hAnsi="仿宋" w:hint="eastAsia"/>
          <w:sz w:val="24"/>
          <w:szCs w:val="24"/>
        </w:rPr>
        <w:t>12</w:t>
      </w:r>
      <w:r w:rsidRPr="00931094">
        <w:rPr>
          <w:rFonts w:ascii="仿宋" w:eastAsia="仿宋" w:hAnsi="仿宋" w:hint="eastAsia"/>
          <w:sz w:val="24"/>
          <w:szCs w:val="24"/>
        </w:rPr>
        <w:t>月</w:t>
      </w:r>
      <w:r w:rsidR="007E70DE">
        <w:rPr>
          <w:rFonts w:ascii="仿宋" w:eastAsia="仿宋" w:hAnsi="仿宋" w:hint="eastAsia"/>
          <w:sz w:val="24"/>
          <w:szCs w:val="24"/>
        </w:rPr>
        <w:t>1</w:t>
      </w:r>
      <w:r w:rsidR="00BF64CD">
        <w:rPr>
          <w:rFonts w:ascii="仿宋" w:eastAsia="仿宋" w:hAnsi="仿宋" w:hint="eastAsia"/>
          <w:sz w:val="24"/>
          <w:szCs w:val="24"/>
        </w:rPr>
        <w:t>2</w:t>
      </w:r>
      <w:r w:rsidRPr="00931094">
        <w:rPr>
          <w:rFonts w:ascii="仿宋" w:eastAsia="仿宋" w:hAnsi="仿宋" w:hint="eastAsia"/>
          <w:sz w:val="24"/>
          <w:szCs w:val="24"/>
        </w:rPr>
        <w:t>日</w:t>
      </w:r>
    </w:p>
    <w:p w14:paraId="6D3070EB" w14:textId="77777777" w:rsidR="0031679F" w:rsidRPr="00931094" w:rsidRDefault="00105C6B">
      <w:pPr>
        <w:pStyle w:val="2"/>
        <w:spacing w:beforeLines="50" w:before="156" w:afterLines="50" w:after="156" w:line="360" w:lineRule="auto"/>
        <w:rPr>
          <w:rFonts w:ascii="黑体" w:hAnsi="黑体" w:cs="宋体"/>
          <w:b w:val="0"/>
          <w:sz w:val="24"/>
          <w:szCs w:val="24"/>
        </w:rPr>
      </w:pPr>
      <w:r w:rsidRPr="00931094">
        <w:rPr>
          <w:rFonts w:ascii="黑体" w:hAnsi="黑体" w:cs="宋体" w:hint="eastAsia"/>
          <w:b w:val="0"/>
          <w:sz w:val="24"/>
          <w:szCs w:val="24"/>
        </w:rPr>
        <w:t>四、公告期限</w:t>
      </w:r>
    </w:p>
    <w:p w14:paraId="7668CA80" w14:textId="77777777" w:rsidR="0031679F" w:rsidRPr="00931094" w:rsidRDefault="00105C6B">
      <w:pPr>
        <w:ind w:firstLineChars="200" w:firstLine="480"/>
        <w:rPr>
          <w:rFonts w:ascii="仿宋" w:eastAsia="仿宋" w:hAnsi="仿宋"/>
          <w:sz w:val="24"/>
          <w:szCs w:val="24"/>
        </w:rPr>
      </w:pPr>
      <w:r w:rsidRPr="00931094">
        <w:rPr>
          <w:rFonts w:ascii="仿宋" w:eastAsia="仿宋" w:hAnsi="仿宋" w:hint="eastAsia"/>
          <w:sz w:val="24"/>
          <w:szCs w:val="24"/>
        </w:rPr>
        <w:t>公告期限：1个工作日</w:t>
      </w:r>
    </w:p>
    <w:p w14:paraId="2D2D7654" w14:textId="77777777" w:rsidR="0031679F" w:rsidRPr="00931094" w:rsidRDefault="00105C6B">
      <w:pPr>
        <w:pStyle w:val="2"/>
        <w:spacing w:beforeLines="50" w:before="156" w:afterLines="50" w:after="156" w:line="360" w:lineRule="auto"/>
        <w:rPr>
          <w:rFonts w:ascii="黑体" w:hAnsi="黑体" w:cs="宋体"/>
          <w:b w:val="0"/>
          <w:sz w:val="24"/>
          <w:szCs w:val="24"/>
        </w:rPr>
      </w:pPr>
      <w:r w:rsidRPr="00931094">
        <w:rPr>
          <w:rFonts w:ascii="黑体" w:hAnsi="黑体" w:cs="宋体" w:hint="eastAsia"/>
          <w:b w:val="0"/>
          <w:sz w:val="24"/>
          <w:szCs w:val="24"/>
        </w:rPr>
        <w:t>五、其他补充事宜</w:t>
      </w:r>
      <w:bookmarkEnd w:id="11"/>
      <w:bookmarkEnd w:id="12"/>
    </w:p>
    <w:p w14:paraId="442148A9" w14:textId="210F97BD" w:rsidR="0031679F" w:rsidRPr="00931094" w:rsidRDefault="00512B0A" w:rsidP="001369D1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bookmarkStart w:id="13" w:name="_Toc28359113"/>
      <w:bookmarkStart w:id="14" w:name="_Toc28359036"/>
      <w:bookmarkStart w:id="15" w:name="_Toc35393826"/>
      <w:bookmarkStart w:id="16" w:name="_Toc35393657"/>
      <w:r w:rsidRPr="00931094">
        <w:rPr>
          <w:rFonts w:ascii="仿宋" w:eastAsia="仿宋" w:hAnsi="仿宋" w:hint="eastAsia"/>
          <w:sz w:val="24"/>
          <w:szCs w:val="24"/>
        </w:rPr>
        <w:t>无</w:t>
      </w:r>
    </w:p>
    <w:p w14:paraId="4BED548F" w14:textId="77777777" w:rsidR="0031679F" w:rsidRPr="00931094" w:rsidRDefault="00105C6B">
      <w:pPr>
        <w:pStyle w:val="2"/>
        <w:spacing w:beforeLines="50" w:before="156" w:afterLines="50" w:after="156" w:line="360" w:lineRule="auto"/>
        <w:rPr>
          <w:rFonts w:ascii="黑体" w:hAnsi="黑体" w:cs="宋体"/>
          <w:b w:val="0"/>
          <w:sz w:val="24"/>
          <w:szCs w:val="24"/>
        </w:rPr>
      </w:pPr>
      <w:r w:rsidRPr="00931094">
        <w:rPr>
          <w:rFonts w:ascii="黑体" w:hAnsi="黑体" w:cs="宋体" w:hint="eastAsia"/>
          <w:b w:val="0"/>
          <w:sz w:val="24"/>
          <w:szCs w:val="24"/>
        </w:rPr>
        <w:t>六、凡对本次公告内容提出询问，请按以下方式联系。</w:t>
      </w:r>
      <w:bookmarkEnd w:id="13"/>
      <w:bookmarkEnd w:id="14"/>
      <w:bookmarkEnd w:id="15"/>
      <w:bookmarkEnd w:id="16"/>
    </w:p>
    <w:p w14:paraId="6F4DE618" w14:textId="77777777" w:rsidR="00FD48F8" w:rsidRPr="00931094" w:rsidRDefault="00FD48F8" w:rsidP="00FD48F8"/>
    <w:p w14:paraId="6AD1D1A1" w14:textId="77777777" w:rsidR="0031679F" w:rsidRPr="00931094" w:rsidRDefault="00105C6B">
      <w:pPr>
        <w:pStyle w:val="2"/>
        <w:spacing w:before="0" w:after="0" w:line="360" w:lineRule="auto"/>
        <w:ind w:leftChars="-3" w:left="-6" w:firstLineChars="204" w:firstLine="490"/>
        <w:rPr>
          <w:rFonts w:ascii="仿宋" w:eastAsia="仿宋" w:hAnsi="仿宋" w:cs="宋体"/>
          <w:b w:val="0"/>
          <w:sz w:val="24"/>
          <w:szCs w:val="24"/>
        </w:rPr>
      </w:pPr>
      <w:bookmarkStart w:id="17" w:name="_Toc28359114"/>
      <w:bookmarkStart w:id="18" w:name="_Toc35393827"/>
      <w:bookmarkStart w:id="19" w:name="_Toc28359037"/>
      <w:bookmarkStart w:id="20" w:name="_Toc35393658"/>
      <w:r w:rsidRPr="00931094">
        <w:rPr>
          <w:rFonts w:ascii="仿宋" w:eastAsia="仿宋" w:hAnsi="仿宋" w:cs="宋体" w:hint="eastAsia"/>
          <w:b w:val="0"/>
          <w:sz w:val="24"/>
          <w:szCs w:val="24"/>
        </w:rPr>
        <w:t>1.采购人信息</w:t>
      </w:r>
      <w:bookmarkEnd w:id="17"/>
      <w:bookmarkEnd w:id="18"/>
      <w:bookmarkEnd w:id="19"/>
      <w:bookmarkEnd w:id="20"/>
    </w:p>
    <w:p w14:paraId="0E640BF8" w14:textId="07716B94" w:rsidR="0031679F" w:rsidRPr="00931094" w:rsidRDefault="00105C6B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931094">
        <w:rPr>
          <w:rFonts w:ascii="仿宋" w:eastAsia="仿宋" w:hAnsi="仿宋" w:hint="eastAsia"/>
          <w:sz w:val="24"/>
          <w:szCs w:val="24"/>
        </w:rPr>
        <w:t>名    称：</w:t>
      </w:r>
      <w:r w:rsidR="00617BB8" w:rsidRPr="00617BB8">
        <w:rPr>
          <w:rFonts w:ascii="仿宋" w:eastAsia="仿宋" w:hAnsi="仿宋" w:hint="eastAsia"/>
          <w:sz w:val="24"/>
          <w:szCs w:val="24"/>
          <w:u w:val="single"/>
        </w:rPr>
        <w:t>北京市政务服务中心</w:t>
      </w:r>
    </w:p>
    <w:p w14:paraId="2F2BF3F3" w14:textId="6EA5F493" w:rsidR="0031679F" w:rsidRPr="00931094" w:rsidRDefault="00105C6B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931094">
        <w:rPr>
          <w:rFonts w:ascii="仿宋" w:eastAsia="仿宋" w:hAnsi="仿宋" w:hint="eastAsia"/>
          <w:sz w:val="24"/>
          <w:szCs w:val="24"/>
        </w:rPr>
        <w:t>地    址：</w:t>
      </w:r>
      <w:r w:rsidR="00575729" w:rsidRPr="00575729">
        <w:rPr>
          <w:rFonts w:ascii="仿宋" w:eastAsia="仿宋" w:hAnsi="仿宋" w:hint="eastAsia"/>
          <w:sz w:val="24"/>
          <w:szCs w:val="24"/>
          <w:u w:val="single"/>
        </w:rPr>
        <w:t>北京市丰台区西三环南路1号</w:t>
      </w:r>
    </w:p>
    <w:p w14:paraId="443A765C" w14:textId="7AE697E1" w:rsidR="0031679F" w:rsidRPr="00931094" w:rsidRDefault="00105C6B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931094">
        <w:rPr>
          <w:rFonts w:ascii="仿宋" w:eastAsia="仿宋" w:hAnsi="仿宋" w:hint="eastAsia"/>
          <w:sz w:val="24"/>
          <w:szCs w:val="24"/>
        </w:rPr>
        <w:t>联系方式：</w:t>
      </w:r>
      <w:r w:rsidR="00373995" w:rsidRPr="00373995">
        <w:rPr>
          <w:rFonts w:ascii="仿宋" w:eastAsia="仿宋" w:hAnsi="仿宋" w:hint="eastAsia"/>
          <w:sz w:val="24"/>
          <w:szCs w:val="24"/>
          <w:u w:val="single"/>
        </w:rPr>
        <w:t>王文涛</w:t>
      </w:r>
      <w:r w:rsidR="00695639" w:rsidRPr="00695639">
        <w:rPr>
          <w:rFonts w:ascii="仿宋" w:eastAsia="仿宋" w:hAnsi="仿宋" w:hint="eastAsia"/>
          <w:sz w:val="24"/>
          <w:szCs w:val="24"/>
          <w:u w:val="single"/>
        </w:rPr>
        <w:t>，</w:t>
      </w:r>
      <w:r w:rsidR="00CB5CE4" w:rsidRPr="00CB5CE4">
        <w:rPr>
          <w:rFonts w:ascii="仿宋" w:eastAsia="仿宋" w:hAnsi="仿宋"/>
          <w:sz w:val="24"/>
          <w:szCs w:val="24"/>
          <w:u w:val="single"/>
        </w:rPr>
        <w:t>010-89151960</w:t>
      </w:r>
    </w:p>
    <w:p w14:paraId="11DB9366" w14:textId="77777777" w:rsidR="0031679F" w:rsidRPr="00931094" w:rsidRDefault="00105C6B">
      <w:pPr>
        <w:pStyle w:val="2"/>
        <w:spacing w:before="0" w:after="0" w:line="360" w:lineRule="auto"/>
        <w:ind w:leftChars="-3" w:left="-6" w:firstLineChars="204" w:firstLine="490"/>
        <w:rPr>
          <w:rFonts w:ascii="仿宋" w:eastAsia="仿宋" w:hAnsi="仿宋" w:cs="宋体"/>
          <w:b w:val="0"/>
          <w:sz w:val="24"/>
          <w:szCs w:val="24"/>
        </w:rPr>
      </w:pPr>
      <w:bookmarkStart w:id="21" w:name="_Toc28359115"/>
      <w:bookmarkStart w:id="22" w:name="_Toc28359038"/>
      <w:bookmarkStart w:id="23" w:name="_Toc35393828"/>
      <w:bookmarkStart w:id="24" w:name="_Toc35393659"/>
      <w:r w:rsidRPr="00931094">
        <w:rPr>
          <w:rFonts w:ascii="仿宋" w:eastAsia="仿宋" w:hAnsi="仿宋" w:cs="宋体" w:hint="eastAsia"/>
          <w:b w:val="0"/>
          <w:sz w:val="24"/>
          <w:szCs w:val="24"/>
        </w:rPr>
        <w:t>2.采购代理机构信息</w:t>
      </w:r>
      <w:bookmarkEnd w:id="21"/>
      <w:bookmarkEnd w:id="22"/>
      <w:bookmarkEnd w:id="23"/>
      <w:bookmarkEnd w:id="24"/>
    </w:p>
    <w:p w14:paraId="2FB259B7" w14:textId="77777777" w:rsidR="0031679F" w:rsidRPr="00931094" w:rsidRDefault="00105C6B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931094">
        <w:rPr>
          <w:rFonts w:ascii="仿宋" w:eastAsia="仿宋" w:hAnsi="仿宋" w:hint="eastAsia"/>
          <w:sz w:val="24"/>
          <w:szCs w:val="24"/>
        </w:rPr>
        <w:t>名    称：</w:t>
      </w:r>
      <w:r w:rsidRPr="00931094">
        <w:rPr>
          <w:rFonts w:ascii="仿宋" w:eastAsia="仿宋" w:hAnsi="仿宋" w:hint="eastAsia"/>
          <w:sz w:val="24"/>
          <w:szCs w:val="24"/>
          <w:u w:val="single"/>
        </w:rPr>
        <w:t>北京国际工程咨询有限公司</w:t>
      </w:r>
    </w:p>
    <w:p w14:paraId="68289B05" w14:textId="2E5BE5B7" w:rsidR="0031679F" w:rsidRPr="00931094" w:rsidRDefault="00105C6B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931094">
        <w:rPr>
          <w:rFonts w:ascii="仿宋" w:eastAsia="仿宋" w:hAnsi="仿宋" w:hint="eastAsia"/>
          <w:sz w:val="24"/>
          <w:szCs w:val="24"/>
        </w:rPr>
        <w:t>地    址：</w:t>
      </w:r>
      <w:r w:rsidR="00FB7991" w:rsidRPr="00FB7991">
        <w:rPr>
          <w:rFonts w:ascii="仿宋" w:eastAsia="仿宋" w:hAnsi="仿宋" w:hint="eastAsia"/>
          <w:sz w:val="24"/>
          <w:szCs w:val="24"/>
          <w:u w:val="single"/>
        </w:rPr>
        <w:t>北京市海淀区知春路9号坤讯大厦6层602室</w:t>
      </w:r>
    </w:p>
    <w:p w14:paraId="78CFEAFA" w14:textId="0BBE3586" w:rsidR="0031679F" w:rsidRPr="00931094" w:rsidRDefault="00105C6B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  <w:u w:val="single"/>
        </w:rPr>
      </w:pPr>
      <w:r w:rsidRPr="00931094">
        <w:rPr>
          <w:rFonts w:ascii="仿宋" w:eastAsia="仿宋" w:hAnsi="仿宋" w:hint="eastAsia"/>
          <w:sz w:val="24"/>
          <w:szCs w:val="24"/>
        </w:rPr>
        <w:t>联系方式：</w:t>
      </w:r>
      <w:r w:rsidR="00F72F4E" w:rsidRPr="00931094">
        <w:rPr>
          <w:rFonts w:ascii="仿宋" w:eastAsia="仿宋" w:hAnsi="仿宋" w:hint="eastAsia"/>
          <w:sz w:val="24"/>
          <w:szCs w:val="24"/>
          <w:u w:val="single"/>
        </w:rPr>
        <w:t>关雪，</w:t>
      </w:r>
      <w:r w:rsidR="008F5C9D" w:rsidRPr="008F5C9D">
        <w:rPr>
          <w:rFonts w:ascii="仿宋" w:eastAsia="仿宋" w:hAnsi="仿宋"/>
          <w:sz w:val="24"/>
          <w:szCs w:val="24"/>
          <w:u w:val="single"/>
        </w:rPr>
        <w:t>010-65780567</w:t>
      </w:r>
    </w:p>
    <w:p w14:paraId="5B7662B1" w14:textId="77777777" w:rsidR="0031679F" w:rsidRPr="00931094" w:rsidRDefault="00105C6B">
      <w:pPr>
        <w:pStyle w:val="2"/>
        <w:spacing w:before="0" w:after="0" w:line="360" w:lineRule="auto"/>
        <w:ind w:leftChars="-3" w:left="-6" w:firstLineChars="204" w:firstLine="490"/>
        <w:rPr>
          <w:rFonts w:ascii="仿宋" w:eastAsia="仿宋" w:hAnsi="仿宋" w:cs="宋体"/>
          <w:b w:val="0"/>
          <w:sz w:val="24"/>
          <w:szCs w:val="24"/>
        </w:rPr>
      </w:pPr>
      <w:bookmarkStart w:id="25" w:name="_Toc35393829"/>
      <w:bookmarkStart w:id="26" w:name="_Toc35393660"/>
      <w:bookmarkStart w:id="27" w:name="_Toc28359116"/>
      <w:bookmarkStart w:id="28" w:name="_Toc28359039"/>
      <w:r w:rsidRPr="00931094">
        <w:rPr>
          <w:rFonts w:ascii="仿宋" w:eastAsia="仿宋" w:hAnsi="仿宋" w:cs="宋体" w:hint="eastAsia"/>
          <w:b w:val="0"/>
          <w:sz w:val="24"/>
          <w:szCs w:val="24"/>
        </w:rPr>
        <w:t>3.项目联系方式</w:t>
      </w:r>
      <w:bookmarkEnd w:id="25"/>
      <w:bookmarkEnd w:id="26"/>
      <w:bookmarkEnd w:id="27"/>
      <w:bookmarkEnd w:id="28"/>
    </w:p>
    <w:p w14:paraId="67B51377" w14:textId="011B4971" w:rsidR="0031679F" w:rsidRPr="00931094" w:rsidRDefault="00105C6B">
      <w:pPr>
        <w:pStyle w:val="a3"/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931094">
        <w:rPr>
          <w:rFonts w:ascii="仿宋" w:eastAsia="仿宋" w:hAnsi="仿宋" w:hint="eastAsia"/>
          <w:sz w:val="24"/>
          <w:szCs w:val="24"/>
        </w:rPr>
        <w:t>项目联系人：</w:t>
      </w:r>
      <w:r w:rsidR="00F72F4E" w:rsidRPr="00931094">
        <w:rPr>
          <w:rFonts w:ascii="仿宋" w:eastAsia="仿宋" w:hAnsi="仿宋" w:hint="eastAsia"/>
          <w:sz w:val="24"/>
          <w:szCs w:val="24"/>
          <w:u w:val="single"/>
        </w:rPr>
        <w:t>关雪</w:t>
      </w:r>
      <w:r w:rsidR="00506F71" w:rsidRPr="00931094">
        <w:rPr>
          <w:rFonts w:ascii="仿宋" w:eastAsia="仿宋" w:hAnsi="仿宋"/>
          <w:sz w:val="24"/>
          <w:szCs w:val="24"/>
        </w:rPr>
        <w:t xml:space="preserve"> </w:t>
      </w:r>
    </w:p>
    <w:p w14:paraId="0E723586" w14:textId="42ED8826" w:rsidR="000537A8" w:rsidRPr="00931094" w:rsidRDefault="00105C6B" w:rsidP="00B62DDC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  <w:u w:val="single"/>
        </w:rPr>
      </w:pPr>
      <w:r w:rsidRPr="00931094">
        <w:rPr>
          <w:rFonts w:ascii="仿宋" w:eastAsia="仿宋" w:hAnsi="仿宋" w:hint="eastAsia"/>
          <w:sz w:val="24"/>
          <w:szCs w:val="24"/>
        </w:rPr>
        <w:t xml:space="preserve">电　　 </w:t>
      </w:r>
      <w:r w:rsidRPr="00931094">
        <w:rPr>
          <w:rFonts w:ascii="仿宋" w:eastAsia="仿宋" w:hAnsi="仿宋"/>
          <w:sz w:val="24"/>
          <w:szCs w:val="24"/>
        </w:rPr>
        <w:t xml:space="preserve"> </w:t>
      </w:r>
      <w:r w:rsidRPr="00931094">
        <w:rPr>
          <w:rFonts w:ascii="仿宋" w:eastAsia="仿宋" w:hAnsi="仿宋" w:hint="eastAsia"/>
          <w:sz w:val="24"/>
          <w:szCs w:val="24"/>
        </w:rPr>
        <w:t>话：</w:t>
      </w:r>
      <w:r w:rsidR="00B957FB" w:rsidRPr="00B957FB">
        <w:rPr>
          <w:rFonts w:ascii="仿宋" w:eastAsia="仿宋" w:hAnsi="仿宋"/>
          <w:sz w:val="24"/>
          <w:szCs w:val="24"/>
          <w:u w:val="single"/>
        </w:rPr>
        <w:t>010-65780567</w:t>
      </w:r>
    </w:p>
    <w:p w14:paraId="472E1C51" w14:textId="77777777" w:rsidR="00586B34" w:rsidRDefault="00586B34" w:rsidP="00FD48F8">
      <w:pPr>
        <w:spacing w:line="360" w:lineRule="auto"/>
        <w:ind w:firstLineChars="200" w:firstLine="482"/>
        <w:jc w:val="right"/>
        <w:rPr>
          <w:rFonts w:ascii="仿宋" w:eastAsia="仿宋" w:hAnsi="仿宋"/>
          <w:b/>
          <w:bCs/>
          <w:sz w:val="24"/>
          <w:szCs w:val="24"/>
        </w:rPr>
      </w:pPr>
      <w:r w:rsidRPr="00586B34">
        <w:rPr>
          <w:rFonts w:ascii="仿宋" w:eastAsia="仿宋" w:hAnsi="仿宋" w:hint="eastAsia"/>
          <w:b/>
          <w:bCs/>
          <w:sz w:val="24"/>
          <w:szCs w:val="24"/>
        </w:rPr>
        <w:lastRenderedPageBreak/>
        <w:t>北京国际工程咨询有限公司</w:t>
      </w:r>
    </w:p>
    <w:p w14:paraId="7EA02CD8" w14:textId="1F136EC1" w:rsidR="00FD48F8" w:rsidRPr="00931094" w:rsidRDefault="00FD48F8" w:rsidP="00FD48F8">
      <w:pPr>
        <w:spacing w:line="360" w:lineRule="auto"/>
        <w:ind w:firstLineChars="200" w:firstLine="482"/>
        <w:jc w:val="right"/>
        <w:rPr>
          <w:rFonts w:ascii="仿宋" w:eastAsia="仿宋" w:hAnsi="仿宋"/>
          <w:b/>
          <w:bCs/>
          <w:sz w:val="24"/>
          <w:szCs w:val="24"/>
        </w:rPr>
      </w:pPr>
      <w:r w:rsidRPr="00931094">
        <w:rPr>
          <w:rFonts w:ascii="仿宋" w:eastAsia="仿宋" w:hAnsi="仿宋" w:hint="eastAsia"/>
          <w:b/>
          <w:bCs/>
          <w:sz w:val="24"/>
          <w:szCs w:val="24"/>
        </w:rPr>
        <w:t>2024年</w:t>
      </w:r>
      <w:r w:rsidR="00E221BF">
        <w:rPr>
          <w:rFonts w:ascii="仿宋" w:eastAsia="仿宋" w:hAnsi="仿宋" w:hint="eastAsia"/>
          <w:b/>
          <w:bCs/>
          <w:sz w:val="24"/>
          <w:szCs w:val="24"/>
        </w:rPr>
        <w:t>12</w:t>
      </w:r>
      <w:r w:rsidRPr="00931094">
        <w:rPr>
          <w:rFonts w:ascii="仿宋" w:eastAsia="仿宋" w:hAnsi="仿宋" w:hint="eastAsia"/>
          <w:b/>
          <w:bCs/>
          <w:sz w:val="24"/>
          <w:szCs w:val="24"/>
        </w:rPr>
        <w:t>月</w:t>
      </w:r>
      <w:r w:rsidR="00E221BF">
        <w:rPr>
          <w:rFonts w:ascii="仿宋" w:eastAsia="仿宋" w:hAnsi="仿宋" w:hint="eastAsia"/>
          <w:b/>
          <w:bCs/>
          <w:sz w:val="24"/>
          <w:szCs w:val="24"/>
        </w:rPr>
        <w:t>1</w:t>
      </w:r>
      <w:r w:rsidR="001F443F">
        <w:rPr>
          <w:rFonts w:ascii="仿宋" w:eastAsia="仿宋" w:hAnsi="仿宋" w:hint="eastAsia"/>
          <w:b/>
          <w:bCs/>
          <w:sz w:val="24"/>
          <w:szCs w:val="24"/>
        </w:rPr>
        <w:t>2</w:t>
      </w:r>
      <w:r w:rsidRPr="00931094">
        <w:rPr>
          <w:rFonts w:ascii="仿宋" w:eastAsia="仿宋" w:hAnsi="仿宋" w:hint="eastAsia"/>
          <w:b/>
          <w:bCs/>
          <w:sz w:val="24"/>
          <w:szCs w:val="24"/>
        </w:rPr>
        <w:t>日</w:t>
      </w:r>
    </w:p>
    <w:sectPr w:rsidR="00FD48F8" w:rsidRPr="009310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5CF80D" w14:textId="77777777" w:rsidR="00C14831" w:rsidRDefault="00C14831" w:rsidP="00AD5E40">
      <w:r>
        <w:separator/>
      </w:r>
    </w:p>
  </w:endnote>
  <w:endnote w:type="continuationSeparator" w:id="0">
    <w:p w14:paraId="53C7DDAD" w14:textId="77777777" w:rsidR="00C14831" w:rsidRDefault="00C14831" w:rsidP="00AD5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9DCD4B" w14:textId="77777777" w:rsidR="00C14831" w:rsidRDefault="00C14831" w:rsidP="00AD5E40">
      <w:r>
        <w:separator/>
      </w:r>
    </w:p>
  </w:footnote>
  <w:footnote w:type="continuationSeparator" w:id="0">
    <w:p w14:paraId="24CC4763" w14:textId="77777777" w:rsidR="00C14831" w:rsidRDefault="00C14831" w:rsidP="00AD5E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06B4"/>
    <w:rsid w:val="00007825"/>
    <w:rsid w:val="000537A8"/>
    <w:rsid w:val="00076E42"/>
    <w:rsid w:val="000A4FF9"/>
    <w:rsid w:val="000B1210"/>
    <w:rsid w:val="000F1F91"/>
    <w:rsid w:val="00105C6B"/>
    <w:rsid w:val="001369D1"/>
    <w:rsid w:val="001A4369"/>
    <w:rsid w:val="001A4BB0"/>
    <w:rsid w:val="001B65A8"/>
    <w:rsid w:val="001F205B"/>
    <w:rsid w:val="001F443F"/>
    <w:rsid w:val="0025473F"/>
    <w:rsid w:val="00260D26"/>
    <w:rsid w:val="00282A22"/>
    <w:rsid w:val="002A239D"/>
    <w:rsid w:val="002D502A"/>
    <w:rsid w:val="0031679F"/>
    <w:rsid w:val="00332A46"/>
    <w:rsid w:val="00343132"/>
    <w:rsid w:val="003466C6"/>
    <w:rsid w:val="00351B72"/>
    <w:rsid w:val="00357183"/>
    <w:rsid w:val="00373995"/>
    <w:rsid w:val="003C2877"/>
    <w:rsid w:val="00400662"/>
    <w:rsid w:val="00404E7B"/>
    <w:rsid w:val="00461886"/>
    <w:rsid w:val="00506F71"/>
    <w:rsid w:val="00512B0A"/>
    <w:rsid w:val="00565B2C"/>
    <w:rsid w:val="00575729"/>
    <w:rsid w:val="00583C85"/>
    <w:rsid w:val="00586B34"/>
    <w:rsid w:val="00596A8C"/>
    <w:rsid w:val="005D0B4C"/>
    <w:rsid w:val="005E11F0"/>
    <w:rsid w:val="00617BB8"/>
    <w:rsid w:val="0062526E"/>
    <w:rsid w:val="006476FE"/>
    <w:rsid w:val="00670C6D"/>
    <w:rsid w:val="00677B83"/>
    <w:rsid w:val="00695639"/>
    <w:rsid w:val="006B4701"/>
    <w:rsid w:val="006E2190"/>
    <w:rsid w:val="007915D0"/>
    <w:rsid w:val="007B6619"/>
    <w:rsid w:val="007D158D"/>
    <w:rsid w:val="007E70DE"/>
    <w:rsid w:val="00814C18"/>
    <w:rsid w:val="0083641F"/>
    <w:rsid w:val="00847DB2"/>
    <w:rsid w:val="00853206"/>
    <w:rsid w:val="00876DDD"/>
    <w:rsid w:val="00881F28"/>
    <w:rsid w:val="00883FC9"/>
    <w:rsid w:val="008A72D1"/>
    <w:rsid w:val="008F5C9D"/>
    <w:rsid w:val="0092386B"/>
    <w:rsid w:val="00931094"/>
    <w:rsid w:val="00942E0D"/>
    <w:rsid w:val="00983DB6"/>
    <w:rsid w:val="009906B4"/>
    <w:rsid w:val="009D1240"/>
    <w:rsid w:val="009D3C42"/>
    <w:rsid w:val="00A5565B"/>
    <w:rsid w:val="00A5762C"/>
    <w:rsid w:val="00AD5E40"/>
    <w:rsid w:val="00B147D4"/>
    <w:rsid w:val="00B62DDC"/>
    <w:rsid w:val="00B957FB"/>
    <w:rsid w:val="00B96093"/>
    <w:rsid w:val="00BB6482"/>
    <w:rsid w:val="00BD0F3A"/>
    <w:rsid w:val="00BF64CD"/>
    <w:rsid w:val="00C14831"/>
    <w:rsid w:val="00C20ECC"/>
    <w:rsid w:val="00CB5CE4"/>
    <w:rsid w:val="00D20BDD"/>
    <w:rsid w:val="00D24AC8"/>
    <w:rsid w:val="00D33EE8"/>
    <w:rsid w:val="00D446FE"/>
    <w:rsid w:val="00D60EA0"/>
    <w:rsid w:val="00D86D14"/>
    <w:rsid w:val="00DE3475"/>
    <w:rsid w:val="00DE7FD9"/>
    <w:rsid w:val="00DF416C"/>
    <w:rsid w:val="00DF7D41"/>
    <w:rsid w:val="00E221BF"/>
    <w:rsid w:val="00E3020E"/>
    <w:rsid w:val="00E44605"/>
    <w:rsid w:val="00E84DBC"/>
    <w:rsid w:val="00EC13CD"/>
    <w:rsid w:val="00ED3740"/>
    <w:rsid w:val="00F72F4E"/>
    <w:rsid w:val="00F756CD"/>
    <w:rsid w:val="00F84749"/>
    <w:rsid w:val="00F91C43"/>
    <w:rsid w:val="00FA2A04"/>
    <w:rsid w:val="00FB6E79"/>
    <w:rsid w:val="00FB7991"/>
    <w:rsid w:val="00FD48F8"/>
    <w:rsid w:val="2C0D379B"/>
    <w:rsid w:val="62BE2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E9D08C1"/>
  <w15:docId w15:val="{6BFA6521-13E7-469F-9125-5B2E9EF04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11"/>
    <w:qFormat/>
    <w:rPr>
      <w:rFonts w:ascii="宋体" w:eastAsiaTheme="minorEastAsia" w:hAnsi="Courier New" w:cstheme="minorBidi"/>
      <w:szCs w:val="22"/>
    </w:rPr>
  </w:style>
  <w:style w:type="paragraph" w:styleId="a4">
    <w:name w:val="footer"/>
    <w:basedOn w:val="a"/>
    <w:link w:val="a5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7">
    <w:name w:val="页眉 字符"/>
    <w:basedOn w:val="a0"/>
    <w:link w:val="a6"/>
    <w:uiPriority w:val="99"/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qFormat/>
    <w:rPr>
      <w:rFonts w:ascii="Arial" w:eastAsia="黑体" w:hAnsi="Arial" w:cs="Arial"/>
      <w:b/>
      <w:bCs/>
      <w:sz w:val="32"/>
      <w:szCs w:val="32"/>
    </w:rPr>
  </w:style>
  <w:style w:type="character" w:customStyle="1" w:styleId="a8">
    <w:name w:val="纯文本 字符"/>
    <w:basedOn w:val="a0"/>
    <w:uiPriority w:val="99"/>
    <w:semiHidden/>
    <w:rPr>
      <w:rFonts w:asciiTheme="minorEastAsia" w:hAnsi="Courier New" w:cs="Courier New"/>
      <w:szCs w:val="21"/>
    </w:rPr>
  </w:style>
  <w:style w:type="character" w:customStyle="1" w:styleId="11">
    <w:name w:val="纯文本 字符1"/>
    <w:basedOn w:val="a0"/>
    <w:link w:val="a3"/>
    <w:qFormat/>
    <w:rPr>
      <w:rFonts w:ascii="宋体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仇 凯彬</dc:creator>
  <cp:lastModifiedBy>86136</cp:lastModifiedBy>
  <cp:revision>38</cp:revision>
  <dcterms:created xsi:type="dcterms:W3CDTF">2024-05-16T07:34:00Z</dcterms:created>
  <dcterms:modified xsi:type="dcterms:W3CDTF">2024-12-12T04:48:00Z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9DA540C42265445D95C820260244E33B</vt:lpwstr>
  </property>
</Properties>
</file>