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left" w:pos="0"/>
        </w:tabs>
        <w:autoSpaceDE w:val="0"/>
        <w:autoSpaceDN w:val="0"/>
        <w:adjustRightInd w:val="0"/>
        <w:spacing w:before="0" w:after="0" w:line="360" w:lineRule="auto"/>
        <w:jc w:val="center"/>
        <w:rPr>
          <w:rFonts w:ascii="Times New Roman" w:hAnsi="Times New Roman" w:cs="Times New Roman"/>
        </w:rPr>
      </w:pPr>
      <w:bookmarkStart w:id="0" w:name="_Toc35393813"/>
      <w:r>
        <w:rPr>
          <w:rFonts w:hint="eastAsia" w:ascii="Times New Roman" w:hAnsi="Times New Roman" w:cs="Times New Roman"/>
          <w:sz w:val="28"/>
          <w:szCs w:val="28"/>
          <w:highlight w:val="none"/>
        </w:rPr>
        <w:t>建国门中心2023年北京市基层医疗卫生服务能力提升工作计划设备采购项目政府采购合同公告</w:t>
      </w:r>
      <w:r>
        <w:rPr>
          <w:rFonts w:hint="eastAsia" w:ascii="Times New Roman" w:hAnsi="Times New Roman" w:cs="Times New Roman"/>
          <w:sz w:val="28"/>
          <w:szCs w:val="28"/>
          <w:highlight w:val="none"/>
          <w:lang w:val="en-US" w:eastAsia="zh-CN"/>
        </w:rPr>
        <w:t>的</w:t>
      </w:r>
      <w:r>
        <w:rPr>
          <w:rFonts w:ascii="Times New Roman" w:hAnsi="Times New Roman" w:cs="Times New Roman"/>
          <w:sz w:val="28"/>
          <w:szCs w:val="28"/>
          <w:highlight w:val="none"/>
        </w:rPr>
        <w:t>更正</w:t>
      </w:r>
      <w:r>
        <w:rPr>
          <w:rFonts w:ascii="Times New Roman" w:hAnsi="Times New Roman" w:cs="Times New Roman"/>
          <w:sz w:val="28"/>
          <w:szCs w:val="28"/>
        </w:rPr>
        <w:t>公告</w:t>
      </w:r>
      <w:bookmarkEnd w:id="0"/>
    </w:p>
    <w:p>
      <w:pPr>
        <w:pStyle w:val="5"/>
        <w:spacing w:line="360" w:lineRule="auto"/>
        <w:rPr>
          <w:rFonts w:ascii="Times New Roman" w:hAnsi="Times New Roman" w:cs="Times New Roman"/>
          <w:b w:val="0"/>
          <w:sz w:val="28"/>
          <w:szCs w:val="28"/>
        </w:rPr>
      </w:pPr>
      <w:bookmarkStart w:id="1" w:name="_Toc28359027"/>
      <w:bookmarkStart w:id="2" w:name="_Toc28359104"/>
      <w:bookmarkStart w:id="3" w:name="_Toc35393814"/>
      <w:bookmarkStart w:id="4" w:name="_Toc35393645"/>
      <w:r>
        <w:rPr>
          <w:rFonts w:ascii="Times New Roman" w:hAnsi="Times New Roman" w:cs="Times New Roman"/>
          <w:b w:val="0"/>
          <w:sz w:val="28"/>
          <w:szCs w:val="28"/>
        </w:rPr>
        <w:t>一、项目基本情况</w:t>
      </w:r>
      <w:bookmarkEnd w:id="1"/>
      <w:bookmarkEnd w:id="2"/>
      <w:bookmarkEnd w:id="3"/>
      <w:bookmarkEnd w:id="4"/>
    </w:p>
    <w:p>
      <w:pPr>
        <w:ind w:firstLine="560" w:firstLineChars="200"/>
        <w:rPr>
          <w:rFonts w:hint="default" w:ascii="Times New Roman" w:hAnsi="Times New Roman" w:eastAsia="宋体"/>
          <w:sz w:val="28"/>
          <w:szCs w:val="28"/>
          <w:lang w:val="en-US" w:eastAsia="zh-CN"/>
        </w:rPr>
      </w:pPr>
      <w:r>
        <w:rPr>
          <w:rFonts w:ascii="Times New Roman" w:hAnsi="Times New Roman" w:eastAsia="宋体"/>
          <w:sz w:val="28"/>
          <w:szCs w:val="28"/>
        </w:rPr>
        <w:t>原公告的采购项目编号：</w:t>
      </w:r>
      <w:r>
        <w:rPr>
          <w:rFonts w:hint="eastAsia" w:ascii="Times New Roman" w:hAnsi="Times New Roman" w:eastAsia="宋体"/>
          <w:sz w:val="28"/>
          <w:szCs w:val="28"/>
        </w:rPr>
        <w:t>BJJQ-2023-11</w:t>
      </w:r>
      <w:r>
        <w:rPr>
          <w:rFonts w:hint="eastAsia" w:ascii="Times New Roman" w:hAnsi="Times New Roman" w:eastAsia="宋体"/>
          <w:sz w:val="28"/>
          <w:szCs w:val="28"/>
          <w:lang w:val="en-US" w:eastAsia="zh-CN"/>
        </w:rPr>
        <w:t>60</w:t>
      </w:r>
    </w:p>
    <w:p>
      <w:pPr>
        <w:ind w:firstLine="560" w:firstLineChars="200"/>
        <w:rPr>
          <w:rFonts w:hint="eastAsia" w:ascii="Times New Roman" w:hAnsi="Times New Roman" w:eastAsia="宋体"/>
          <w:sz w:val="28"/>
          <w:szCs w:val="28"/>
          <w:lang w:eastAsia="zh-CN"/>
        </w:rPr>
      </w:pPr>
      <w:r>
        <w:rPr>
          <w:rFonts w:ascii="Times New Roman" w:hAnsi="Times New Roman" w:eastAsia="宋体"/>
          <w:sz w:val="28"/>
          <w:szCs w:val="28"/>
        </w:rPr>
        <w:t>原公告的采购项目名称：</w:t>
      </w:r>
      <w:r>
        <w:rPr>
          <w:rFonts w:hint="eastAsia" w:ascii="Times New Roman" w:hAnsi="Times New Roman" w:eastAsia="宋体"/>
          <w:sz w:val="28"/>
          <w:szCs w:val="28"/>
        </w:rPr>
        <w:t>建国门中心2023年北京市基层医疗卫生服务能力提升工作计划设备采购项目</w:t>
      </w:r>
    </w:p>
    <w:p>
      <w:pPr>
        <w:ind w:firstLine="560" w:firstLineChars="200"/>
        <w:rPr>
          <w:rFonts w:ascii="Times New Roman" w:hAnsi="Times New Roman" w:eastAsia="宋体"/>
          <w:sz w:val="28"/>
          <w:szCs w:val="28"/>
        </w:rPr>
      </w:pPr>
      <w:r>
        <w:rPr>
          <w:rFonts w:ascii="Times New Roman" w:hAnsi="Times New Roman" w:eastAsia="宋体"/>
          <w:sz w:val="28"/>
          <w:szCs w:val="28"/>
        </w:rPr>
        <w:t>首次公告日期：</w:t>
      </w:r>
      <w:r>
        <w:rPr>
          <w:rFonts w:hint="eastAsia" w:ascii="Times New Roman" w:hAnsi="Times New Roman" w:eastAsia="宋体"/>
          <w:sz w:val="28"/>
          <w:szCs w:val="28"/>
        </w:rPr>
        <w:t>202</w:t>
      </w:r>
      <w:r>
        <w:rPr>
          <w:rFonts w:hint="eastAsia" w:ascii="Times New Roman" w:hAnsi="Times New Roman" w:eastAsia="宋体"/>
          <w:sz w:val="28"/>
          <w:szCs w:val="28"/>
          <w:lang w:val="en-US" w:eastAsia="zh-CN"/>
        </w:rPr>
        <w:t>3</w:t>
      </w:r>
      <w:r>
        <w:rPr>
          <w:rFonts w:ascii="Times New Roman" w:hAnsi="Times New Roman" w:eastAsia="宋体"/>
          <w:sz w:val="28"/>
          <w:szCs w:val="28"/>
        </w:rPr>
        <w:t>年</w:t>
      </w:r>
      <w:r>
        <w:rPr>
          <w:rFonts w:hint="eastAsia" w:ascii="Times New Roman" w:hAnsi="Times New Roman" w:eastAsia="宋体"/>
          <w:sz w:val="28"/>
          <w:szCs w:val="28"/>
          <w:lang w:val="en-US" w:eastAsia="zh-CN"/>
        </w:rPr>
        <w:t>12</w:t>
      </w:r>
      <w:r>
        <w:rPr>
          <w:rFonts w:ascii="Times New Roman" w:hAnsi="Times New Roman" w:eastAsia="宋体"/>
          <w:sz w:val="28"/>
          <w:szCs w:val="28"/>
        </w:rPr>
        <w:t>月</w:t>
      </w:r>
      <w:r>
        <w:rPr>
          <w:rFonts w:hint="eastAsia" w:ascii="Times New Roman" w:hAnsi="Times New Roman" w:eastAsia="宋体"/>
          <w:sz w:val="28"/>
          <w:szCs w:val="28"/>
          <w:lang w:val="en-US" w:eastAsia="zh-CN"/>
        </w:rPr>
        <w:t>19</w:t>
      </w:r>
      <w:r>
        <w:rPr>
          <w:rFonts w:ascii="Times New Roman" w:hAnsi="Times New Roman" w:eastAsia="宋体"/>
          <w:sz w:val="28"/>
          <w:szCs w:val="28"/>
        </w:rPr>
        <w:t>日</w:t>
      </w:r>
    </w:p>
    <w:p>
      <w:pPr>
        <w:pStyle w:val="5"/>
        <w:spacing w:line="360" w:lineRule="auto"/>
        <w:rPr>
          <w:rFonts w:ascii="Times New Roman" w:hAnsi="Times New Roman" w:cs="Times New Roman"/>
          <w:b w:val="0"/>
          <w:sz w:val="28"/>
          <w:szCs w:val="28"/>
        </w:rPr>
      </w:pPr>
      <w:bookmarkStart w:id="5" w:name="_Toc35393815"/>
      <w:bookmarkStart w:id="6" w:name="_Toc35393646"/>
      <w:bookmarkStart w:id="7" w:name="_Toc28359105"/>
      <w:bookmarkStart w:id="8" w:name="_Toc28359028"/>
      <w:r>
        <w:rPr>
          <w:rFonts w:ascii="Times New Roman" w:hAnsi="Times New Roman" w:cs="Times New Roman"/>
          <w:b w:val="0"/>
          <w:sz w:val="28"/>
          <w:szCs w:val="28"/>
        </w:rPr>
        <w:t>二、更正信息</w:t>
      </w:r>
      <w:bookmarkEnd w:id="5"/>
      <w:bookmarkEnd w:id="6"/>
      <w:bookmarkEnd w:id="7"/>
      <w:bookmarkEnd w:id="8"/>
    </w:p>
    <w:p>
      <w:pPr>
        <w:ind w:firstLine="560" w:firstLineChars="200"/>
        <w:rPr>
          <w:rFonts w:hint="eastAsia" w:ascii="Times New Roman" w:hAnsi="Times New Roman" w:eastAsia="宋体"/>
          <w:sz w:val="28"/>
          <w:szCs w:val="28"/>
          <w:u w:val="none"/>
          <w:lang w:val="en-US" w:eastAsia="zh-CN"/>
        </w:rPr>
      </w:pPr>
      <w:r>
        <w:rPr>
          <w:rFonts w:hint="eastAsia" w:ascii="Times New Roman" w:hAnsi="Times New Roman" w:eastAsia="宋体"/>
          <w:sz w:val="28"/>
          <w:szCs w:val="28"/>
          <w:u w:val="none"/>
          <w:lang w:val="en-US" w:eastAsia="zh-CN"/>
        </w:rPr>
        <w:t xml:space="preserve">更正事项：□采购公告 □采购文件 </w:t>
      </w:r>
      <w:r>
        <w:rPr>
          <w:rFonts w:hint="eastAsia" w:ascii="Times New Roman" w:hAnsi="Times New Roman" w:eastAsia="宋体"/>
          <w:sz w:val="28"/>
          <w:szCs w:val="28"/>
          <w:u w:val="none"/>
          <w:lang w:val="en-US" w:eastAsia="zh-CN"/>
        </w:rPr>
        <w:sym w:font="Wingdings 2" w:char="0052"/>
      </w:r>
      <w:r>
        <w:rPr>
          <w:rFonts w:hint="eastAsia" w:ascii="Times New Roman" w:hAnsi="Times New Roman" w:eastAsia="宋体"/>
          <w:sz w:val="28"/>
          <w:szCs w:val="28"/>
          <w:u w:val="none"/>
          <w:lang w:val="en-US" w:eastAsia="zh-CN"/>
        </w:rPr>
        <w:t xml:space="preserve">采购结果     </w:t>
      </w:r>
    </w:p>
    <w:p>
      <w:pPr>
        <w:ind w:firstLine="560" w:firstLineChars="200"/>
        <w:rPr>
          <w:rFonts w:hint="eastAsia" w:ascii="Times New Roman" w:hAnsi="Times New Roman" w:eastAsia="宋体"/>
          <w:sz w:val="28"/>
          <w:szCs w:val="28"/>
          <w:u w:val="none"/>
          <w:lang w:val="en-US" w:eastAsia="zh-CN"/>
        </w:rPr>
      </w:pPr>
      <w:r>
        <w:rPr>
          <w:rFonts w:hint="eastAsia" w:ascii="Times New Roman" w:hAnsi="Times New Roman" w:eastAsia="宋体"/>
          <w:sz w:val="28"/>
          <w:szCs w:val="28"/>
          <w:u w:val="none"/>
          <w:lang w:val="en-US" w:eastAsia="zh-CN"/>
        </w:rPr>
        <w:t>更正内容：</w:t>
      </w:r>
    </w:p>
    <w:p>
      <w:pPr>
        <w:ind w:firstLine="560" w:firstLineChars="200"/>
        <w:rPr>
          <w:rFonts w:hint="default" w:ascii="Times New Roman" w:hAnsi="Times New Roman" w:eastAsia="宋体"/>
          <w:sz w:val="28"/>
          <w:szCs w:val="28"/>
          <w:u w:val="none"/>
          <w:lang w:val="en-US" w:eastAsia="zh-CN"/>
        </w:rPr>
      </w:pPr>
      <w:r>
        <w:rPr>
          <w:rFonts w:hint="eastAsia" w:ascii="Times New Roman" w:hAnsi="Times New Roman" w:eastAsia="宋体"/>
          <w:sz w:val="28"/>
          <w:szCs w:val="28"/>
          <w:u w:val="none"/>
          <w:lang w:val="en-US" w:eastAsia="zh-CN"/>
        </w:rPr>
        <w:t>对建国门中心2023年北京市基层医疗卫生服务能力提升工作计划设备采购项目合同公告</w:t>
      </w:r>
      <w:r>
        <w:rPr>
          <w:rFonts w:hint="eastAsia" w:ascii="Times New Roman" w:hAnsi="Times New Roman" w:eastAsia="宋体"/>
          <w:sz w:val="28"/>
          <w:szCs w:val="28"/>
          <w:highlight w:val="none"/>
          <w:u w:val="none"/>
          <w:lang w:val="en-US" w:eastAsia="zh-CN"/>
        </w:rPr>
        <w:t>进行</w:t>
      </w:r>
      <w:r>
        <w:rPr>
          <w:rFonts w:hint="eastAsia" w:ascii="Times New Roman" w:hAnsi="Times New Roman" w:eastAsia="宋体"/>
          <w:sz w:val="28"/>
          <w:szCs w:val="28"/>
          <w:u w:val="none"/>
          <w:lang w:val="en-US" w:eastAsia="zh-CN"/>
        </w:rPr>
        <w:t>更正：</w:t>
      </w:r>
    </w:p>
    <w:p>
      <w:pPr>
        <w:numPr>
          <w:ilvl w:val="0"/>
          <w:numId w:val="1"/>
        </w:numPr>
        <w:ind w:firstLine="560" w:firstLineChars="200"/>
        <w:rPr>
          <w:rFonts w:hint="eastAsia" w:ascii="Times New Roman" w:hAnsi="Times New Roman" w:eastAsia="宋体"/>
          <w:sz w:val="28"/>
          <w:szCs w:val="28"/>
          <w:u w:val="none"/>
          <w:lang w:val="en-US" w:eastAsia="zh-CN"/>
        </w:rPr>
      </w:pPr>
      <w:r>
        <w:rPr>
          <w:rFonts w:hint="eastAsia" w:ascii="Times New Roman" w:hAnsi="Times New Roman" w:eastAsia="宋体"/>
          <w:sz w:val="28"/>
          <w:szCs w:val="28"/>
          <w:u w:val="none"/>
          <w:lang w:val="en-US" w:eastAsia="zh-CN"/>
        </w:rPr>
        <w:t>原公告</w:t>
      </w:r>
      <w:r>
        <w:rPr>
          <w:rFonts w:hint="default" w:ascii="Times New Roman" w:hAnsi="Times New Roman" w:eastAsia="宋体"/>
          <w:sz w:val="28"/>
          <w:szCs w:val="28"/>
          <w:u w:val="none"/>
        </w:rPr>
        <w:t>中</w:t>
      </w:r>
      <w:r>
        <w:rPr>
          <w:rFonts w:hint="eastAsia" w:ascii="Times New Roman" w:hAnsi="Times New Roman" w:eastAsia="宋体"/>
          <w:sz w:val="28"/>
          <w:szCs w:val="28"/>
          <w:u w:val="none"/>
          <w:lang w:eastAsia="zh-CN"/>
        </w:rPr>
        <w:t>“七、合同签订日期：2023-12-18  八、合同公告日期：2023-12-19 ”</w:t>
      </w:r>
      <w:r>
        <w:rPr>
          <w:rFonts w:hint="eastAsia" w:ascii="Times New Roman" w:hAnsi="Times New Roman" w:eastAsia="宋体"/>
          <w:sz w:val="28"/>
          <w:szCs w:val="28"/>
          <w:u w:val="none"/>
          <w:lang w:val="en-US" w:eastAsia="zh-CN"/>
        </w:rPr>
        <w:t>现更正为“七、合同签订日期：2023-12-21  八、合同公告日期：2023-12-22”</w:t>
      </w:r>
    </w:p>
    <w:p>
      <w:pPr>
        <w:numPr>
          <w:ilvl w:val="0"/>
          <w:numId w:val="1"/>
        </w:numPr>
        <w:ind w:firstLine="560" w:firstLineChars="200"/>
        <w:rPr>
          <w:rFonts w:hint="eastAsia" w:ascii="Times New Roman" w:hAnsi="Times New Roman" w:eastAsia="宋体" w:cs="Times New Roman"/>
          <w:kern w:val="2"/>
          <w:sz w:val="28"/>
          <w:szCs w:val="28"/>
          <w:u w:val="none"/>
          <w:lang w:val="en-US" w:eastAsia="zh-CN" w:bidi="ar-SA"/>
        </w:rPr>
      </w:pPr>
      <w:r>
        <w:rPr>
          <w:rFonts w:hint="eastAsia" w:ascii="Times New Roman" w:hAnsi="Times New Roman" w:eastAsia="宋体" w:cs="Times New Roman"/>
          <w:kern w:val="2"/>
          <w:sz w:val="28"/>
          <w:szCs w:val="28"/>
          <w:u w:val="none"/>
          <w:lang w:val="en-US" w:eastAsia="zh-CN" w:bidi="ar-SA"/>
        </w:rPr>
        <w:t>两个分包合同详见附件。</w:t>
      </w:r>
    </w:p>
    <w:p>
      <w:pPr>
        <w:ind w:firstLine="560" w:firstLineChars="200"/>
        <w:rPr>
          <w:rFonts w:ascii="Times New Roman" w:hAnsi="Times New Roman" w:eastAsia="宋体"/>
          <w:sz w:val="28"/>
          <w:szCs w:val="28"/>
        </w:rPr>
      </w:pPr>
      <w:r>
        <w:rPr>
          <w:rFonts w:ascii="Times New Roman" w:hAnsi="Times New Roman" w:eastAsia="宋体"/>
          <w:sz w:val="28"/>
          <w:szCs w:val="28"/>
        </w:rPr>
        <w:t>注：</w:t>
      </w:r>
      <w:r>
        <w:rPr>
          <w:rFonts w:hint="eastAsia" w:ascii="Times New Roman" w:hAnsi="Times New Roman" w:eastAsia="宋体"/>
          <w:sz w:val="28"/>
          <w:szCs w:val="28"/>
          <w:u w:val="none"/>
          <w:lang w:val="en-US" w:eastAsia="zh-CN"/>
        </w:rPr>
        <w:t>建国门中心2023年北京市基层医疗卫生服务能力提升工作计划设备采购项目</w:t>
      </w:r>
      <w:bookmarkStart w:id="27" w:name="_GoBack"/>
      <w:bookmarkEnd w:id="27"/>
      <w:r>
        <w:rPr>
          <w:rFonts w:hint="eastAsia" w:ascii="Times New Roman" w:hAnsi="Times New Roman" w:eastAsia="宋体"/>
          <w:sz w:val="28"/>
          <w:szCs w:val="28"/>
          <w:lang w:val="en-US" w:eastAsia="zh-CN"/>
        </w:rPr>
        <w:t>合同</w:t>
      </w:r>
      <w:r>
        <w:rPr>
          <w:rFonts w:hint="eastAsia" w:ascii="Times New Roman" w:hAnsi="Times New Roman" w:eastAsia="宋体"/>
          <w:sz w:val="28"/>
          <w:szCs w:val="28"/>
        </w:rPr>
        <w:t>公告中</w:t>
      </w:r>
      <w:r>
        <w:rPr>
          <w:rFonts w:ascii="Times New Roman" w:hAnsi="Times New Roman" w:eastAsia="宋体"/>
          <w:sz w:val="28"/>
          <w:szCs w:val="28"/>
        </w:rPr>
        <w:t>涉及上述</w:t>
      </w:r>
      <w:r>
        <w:rPr>
          <w:rFonts w:hint="eastAsia" w:ascii="Times New Roman" w:hAnsi="Times New Roman" w:eastAsia="宋体"/>
          <w:sz w:val="28"/>
          <w:szCs w:val="28"/>
          <w:lang w:val="en-US" w:eastAsia="zh-CN"/>
        </w:rPr>
        <w:t>内容</w:t>
      </w:r>
      <w:r>
        <w:rPr>
          <w:rFonts w:ascii="Times New Roman" w:hAnsi="Times New Roman" w:eastAsia="宋体"/>
          <w:sz w:val="28"/>
          <w:szCs w:val="28"/>
        </w:rPr>
        <w:t>的条款均做相应调整。</w:t>
      </w:r>
    </w:p>
    <w:p>
      <w:pPr>
        <w:ind w:firstLine="560" w:firstLineChars="200"/>
        <w:rPr>
          <w:rFonts w:ascii="Times New Roman" w:hAnsi="Times New Roman" w:eastAsia="宋体"/>
          <w:sz w:val="28"/>
          <w:szCs w:val="28"/>
          <w:u w:val="single"/>
        </w:rPr>
      </w:pPr>
      <w:r>
        <w:rPr>
          <w:rFonts w:ascii="Times New Roman" w:hAnsi="Times New Roman" w:eastAsia="宋体"/>
          <w:sz w:val="28"/>
          <w:szCs w:val="28"/>
        </w:rPr>
        <w:t>更正日期：</w:t>
      </w:r>
      <w:r>
        <w:rPr>
          <w:rFonts w:hint="eastAsia" w:ascii="Times New Roman" w:hAnsi="Times New Roman" w:eastAsia="宋体"/>
          <w:sz w:val="28"/>
          <w:szCs w:val="28"/>
          <w:u w:val="none"/>
        </w:rPr>
        <w:t>2</w:t>
      </w:r>
      <w:r>
        <w:rPr>
          <w:rFonts w:ascii="Times New Roman" w:hAnsi="Times New Roman" w:eastAsia="宋体"/>
          <w:sz w:val="28"/>
          <w:szCs w:val="28"/>
          <w:u w:val="none"/>
        </w:rPr>
        <w:t>02</w:t>
      </w:r>
      <w:r>
        <w:rPr>
          <w:rFonts w:hint="eastAsia" w:ascii="Times New Roman" w:hAnsi="Times New Roman" w:eastAsia="宋体"/>
          <w:sz w:val="28"/>
          <w:szCs w:val="28"/>
          <w:u w:val="none"/>
          <w:lang w:val="en-US" w:eastAsia="zh-CN"/>
        </w:rPr>
        <w:t>3</w:t>
      </w:r>
      <w:r>
        <w:rPr>
          <w:rFonts w:hint="eastAsia" w:ascii="Times New Roman" w:hAnsi="Times New Roman" w:eastAsia="宋体"/>
          <w:sz w:val="28"/>
          <w:szCs w:val="28"/>
          <w:u w:val="none"/>
        </w:rPr>
        <w:t>年</w:t>
      </w:r>
      <w:r>
        <w:rPr>
          <w:rFonts w:hint="eastAsia" w:ascii="Times New Roman" w:hAnsi="Times New Roman" w:eastAsia="宋体"/>
          <w:sz w:val="28"/>
          <w:szCs w:val="28"/>
          <w:u w:val="none"/>
          <w:lang w:val="en-US" w:eastAsia="zh-CN"/>
        </w:rPr>
        <w:t>12</w:t>
      </w:r>
      <w:r>
        <w:rPr>
          <w:rFonts w:hint="eastAsia" w:ascii="Times New Roman" w:hAnsi="Times New Roman" w:eastAsia="宋体"/>
          <w:sz w:val="28"/>
          <w:szCs w:val="28"/>
          <w:u w:val="none"/>
        </w:rPr>
        <w:t>月</w:t>
      </w:r>
      <w:r>
        <w:rPr>
          <w:rFonts w:hint="eastAsia" w:ascii="Times New Roman" w:hAnsi="Times New Roman" w:eastAsia="宋体"/>
          <w:sz w:val="28"/>
          <w:szCs w:val="28"/>
          <w:u w:val="none"/>
          <w:lang w:val="en-US" w:eastAsia="zh-CN"/>
        </w:rPr>
        <w:t>22</w:t>
      </w:r>
      <w:r>
        <w:rPr>
          <w:rFonts w:hint="eastAsia" w:ascii="Times New Roman" w:hAnsi="Times New Roman" w:eastAsia="宋体"/>
          <w:sz w:val="28"/>
          <w:szCs w:val="28"/>
          <w:u w:val="none"/>
        </w:rPr>
        <w:t>日</w:t>
      </w:r>
    </w:p>
    <w:p>
      <w:pPr>
        <w:pStyle w:val="5"/>
        <w:spacing w:line="360" w:lineRule="auto"/>
        <w:rPr>
          <w:rFonts w:ascii="Times New Roman" w:hAnsi="Times New Roman" w:cs="Times New Roman"/>
          <w:b w:val="0"/>
          <w:sz w:val="28"/>
          <w:szCs w:val="28"/>
        </w:rPr>
      </w:pPr>
      <w:bookmarkStart w:id="9" w:name="_Toc35393816"/>
      <w:bookmarkStart w:id="10" w:name="_Toc35393647"/>
      <w:r>
        <w:rPr>
          <w:rFonts w:ascii="Times New Roman" w:hAnsi="Times New Roman" w:cs="Times New Roman"/>
          <w:b w:val="0"/>
          <w:sz w:val="28"/>
          <w:szCs w:val="28"/>
        </w:rPr>
        <w:t>三、其他补充事宜</w:t>
      </w:r>
      <w:bookmarkEnd w:id="9"/>
      <w:bookmarkEnd w:id="10"/>
    </w:p>
    <w:p>
      <w:pPr>
        <w:widowControl/>
        <w:spacing w:line="360" w:lineRule="auto"/>
        <w:jc w:val="left"/>
        <w:rPr>
          <w:rFonts w:ascii="Times New Roman" w:hAnsi="Times New Roman" w:eastAsia="宋体"/>
          <w:color w:val="000000"/>
          <w:kern w:val="0"/>
          <w:sz w:val="28"/>
          <w:szCs w:val="28"/>
        </w:rPr>
      </w:pPr>
      <w:r>
        <w:rPr>
          <w:rFonts w:ascii="Times New Roman" w:hAnsi="Times New Roman" w:eastAsia="宋体"/>
          <w:sz w:val="28"/>
          <w:szCs w:val="28"/>
        </w:rPr>
        <w:t>3.1本公告同时在中国政府采购网（http://www.ccgp.gov.cn）、北京市政府采购网（http://www.ccgp-beijing.gov.cn/）以及北京汇诚金桥国际招标咨询有限公司网站（http://www.hcjq.net/）发布</w:t>
      </w:r>
      <w:r>
        <w:rPr>
          <w:rFonts w:ascii="Times New Roman" w:hAnsi="Times New Roman" w:eastAsia="宋体"/>
          <w:color w:val="000000"/>
          <w:kern w:val="0"/>
          <w:sz w:val="28"/>
          <w:szCs w:val="28"/>
        </w:rPr>
        <w:t>。</w:t>
      </w:r>
    </w:p>
    <w:p>
      <w:pPr>
        <w:widowControl/>
        <w:spacing w:line="240" w:lineRule="auto"/>
        <w:jc w:val="left"/>
        <w:rPr>
          <w:rFonts w:hint="default" w:ascii="Times New Roman" w:hAnsi="Times New Roman" w:eastAsia="宋体"/>
          <w:kern w:val="0"/>
          <w:sz w:val="28"/>
          <w:szCs w:val="28"/>
          <w:highlight w:val="none"/>
          <w:lang w:val="en-US" w:eastAsia="zh-CN"/>
        </w:rPr>
      </w:pPr>
      <w:r>
        <w:rPr>
          <w:rFonts w:ascii="Times New Roman" w:hAnsi="Times New Roman" w:eastAsia="宋体"/>
          <w:kern w:val="0"/>
          <w:sz w:val="28"/>
          <w:szCs w:val="28"/>
        </w:rPr>
        <w:t>3.2采购代理机构项目编号：</w:t>
      </w:r>
      <w:r>
        <w:rPr>
          <w:rFonts w:hint="eastAsia" w:ascii="Times New Roman" w:hAnsi="Times New Roman" w:eastAsia="宋体"/>
          <w:kern w:val="0"/>
          <w:sz w:val="28"/>
          <w:szCs w:val="28"/>
        </w:rPr>
        <w:t>BJJQ-2023-11</w:t>
      </w:r>
      <w:r>
        <w:rPr>
          <w:rFonts w:hint="eastAsia" w:ascii="Times New Roman" w:hAnsi="Times New Roman" w:eastAsia="宋体"/>
          <w:kern w:val="0"/>
          <w:sz w:val="28"/>
          <w:szCs w:val="28"/>
          <w:lang w:val="en-US" w:eastAsia="zh-CN"/>
        </w:rPr>
        <w:t>60</w:t>
      </w:r>
    </w:p>
    <w:p>
      <w:pPr>
        <w:pStyle w:val="5"/>
        <w:spacing w:line="240" w:lineRule="auto"/>
        <w:rPr>
          <w:rFonts w:ascii="Times New Roman" w:hAnsi="Times New Roman" w:cs="Times New Roman"/>
          <w:b w:val="0"/>
          <w:sz w:val="28"/>
          <w:szCs w:val="28"/>
        </w:rPr>
      </w:pPr>
      <w:bookmarkStart w:id="11" w:name="_Toc35393817"/>
      <w:bookmarkStart w:id="12" w:name="_Toc35393648"/>
      <w:bookmarkStart w:id="13" w:name="_Toc28359106"/>
      <w:bookmarkStart w:id="14" w:name="_Toc28359029"/>
      <w:r>
        <w:rPr>
          <w:rFonts w:ascii="Times New Roman" w:hAnsi="Times New Roman" w:cs="Times New Roman"/>
          <w:b w:val="0"/>
          <w:sz w:val="28"/>
          <w:szCs w:val="28"/>
        </w:rPr>
        <w:t>四、凡对本次公告内容提出询问，请按以下方式联系。</w:t>
      </w:r>
      <w:bookmarkEnd w:id="11"/>
      <w:bookmarkEnd w:id="12"/>
      <w:bookmarkEnd w:id="13"/>
      <w:bookmarkEnd w:id="14"/>
    </w:p>
    <w:p>
      <w:pPr>
        <w:pStyle w:val="5"/>
        <w:spacing w:line="240" w:lineRule="auto"/>
        <w:ind w:left="-67" w:leftChars="-32" w:firstLine="560" w:firstLineChars="200"/>
        <w:rPr>
          <w:rFonts w:ascii="Times New Roman" w:hAnsi="Times New Roman" w:cs="Times New Roman"/>
          <w:b w:val="0"/>
          <w:sz w:val="28"/>
          <w:szCs w:val="28"/>
        </w:rPr>
      </w:pPr>
      <w:bookmarkStart w:id="15" w:name="_Toc35393649"/>
      <w:bookmarkStart w:id="16" w:name="_Toc28359107"/>
      <w:bookmarkStart w:id="17" w:name="_Toc35393818"/>
      <w:bookmarkStart w:id="18" w:name="_Toc28359030"/>
      <w:r>
        <w:rPr>
          <w:rFonts w:ascii="Times New Roman" w:hAnsi="Times New Roman" w:cs="Times New Roman"/>
          <w:b w:val="0"/>
          <w:sz w:val="28"/>
          <w:szCs w:val="28"/>
        </w:rPr>
        <w:t>1.采购人信息</w:t>
      </w:r>
      <w:bookmarkEnd w:id="15"/>
      <w:bookmarkEnd w:id="16"/>
      <w:bookmarkEnd w:id="17"/>
      <w:bookmarkEnd w:id="18"/>
    </w:p>
    <w:p>
      <w:pPr>
        <w:pStyle w:val="5"/>
        <w:spacing w:line="240" w:lineRule="auto"/>
        <w:ind w:left="-67" w:leftChars="-32" w:firstLine="560" w:firstLineChars="200"/>
        <w:rPr>
          <w:rFonts w:ascii="Times New Roman" w:hAnsi="Times New Roman" w:cs="Times New Roman"/>
          <w:b w:val="0"/>
          <w:sz w:val="28"/>
          <w:szCs w:val="28"/>
        </w:rPr>
      </w:pPr>
      <w:bookmarkStart w:id="19" w:name="_Toc28359031"/>
      <w:bookmarkStart w:id="20" w:name="_Toc28359108"/>
      <w:bookmarkStart w:id="21" w:name="_Toc35393819"/>
      <w:bookmarkStart w:id="22" w:name="_Toc35393650"/>
      <w:r>
        <w:rPr>
          <w:rFonts w:ascii="Times New Roman" w:hAnsi="Times New Roman" w:cs="Times New Roman"/>
          <w:b w:val="0"/>
          <w:sz w:val="28"/>
          <w:szCs w:val="28"/>
        </w:rPr>
        <w:t>名 称：</w:t>
      </w:r>
      <w:r>
        <w:rPr>
          <w:rFonts w:hint="eastAsia" w:ascii="Times New Roman" w:hAnsi="Times New Roman" w:cs="Times New Roman"/>
          <w:b w:val="0"/>
          <w:sz w:val="28"/>
          <w:szCs w:val="28"/>
        </w:rPr>
        <w:t>北京市东城区建国门社区卫生服务中心</w:t>
      </w:r>
    </w:p>
    <w:p>
      <w:pPr>
        <w:pStyle w:val="5"/>
        <w:spacing w:line="240" w:lineRule="auto"/>
        <w:ind w:left="-67" w:leftChars="-32" w:firstLine="560" w:firstLineChars="200"/>
        <w:rPr>
          <w:rFonts w:ascii="Times New Roman" w:hAnsi="Times New Roman" w:cs="Times New Roman"/>
          <w:b w:val="0"/>
          <w:sz w:val="28"/>
          <w:szCs w:val="28"/>
        </w:rPr>
      </w:pPr>
      <w:r>
        <w:rPr>
          <w:rFonts w:ascii="Times New Roman" w:hAnsi="Times New Roman" w:cs="Times New Roman"/>
          <w:b w:val="0"/>
          <w:sz w:val="28"/>
          <w:szCs w:val="28"/>
        </w:rPr>
        <w:t>地址：</w:t>
      </w:r>
      <w:r>
        <w:rPr>
          <w:rFonts w:hint="eastAsia" w:ascii="Times New Roman" w:hAnsi="Times New Roman" w:cs="Times New Roman"/>
          <w:b w:val="0"/>
          <w:sz w:val="28"/>
          <w:szCs w:val="28"/>
        </w:rPr>
        <w:t>北京市东城区后赵家楼胡同9号</w:t>
      </w:r>
    </w:p>
    <w:p>
      <w:pPr>
        <w:pStyle w:val="5"/>
        <w:spacing w:line="240" w:lineRule="auto"/>
        <w:ind w:left="-67" w:leftChars="-32" w:firstLine="560" w:firstLineChars="200"/>
        <w:rPr>
          <w:rFonts w:ascii="Times New Roman" w:hAnsi="Times New Roman" w:cs="Times New Roman"/>
          <w:b w:val="0"/>
          <w:sz w:val="28"/>
          <w:szCs w:val="28"/>
        </w:rPr>
      </w:pPr>
      <w:r>
        <w:rPr>
          <w:rFonts w:ascii="Times New Roman" w:hAnsi="Times New Roman" w:cs="Times New Roman"/>
          <w:b w:val="0"/>
          <w:sz w:val="28"/>
          <w:szCs w:val="28"/>
        </w:rPr>
        <w:t>联系方式：</w:t>
      </w:r>
      <w:r>
        <w:rPr>
          <w:rFonts w:hint="eastAsia" w:ascii="Times New Roman" w:hAnsi="Times New Roman" w:cs="Times New Roman"/>
          <w:b w:val="0"/>
          <w:sz w:val="28"/>
          <w:szCs w:val="28"/>
        </w:rPr>
        <w:t>陈老师，010-65252468</w:t>
      </w:r>
    </w:p>
    <w:p>
      <w:pPr>
        <w:pStyle w:val="5"/>
        <w:spacing w:line="240" w:lineRule="auto"/>
        <w:ind w:left="-67" w:leftChars="-32" w:firstLine="560" w:firstLineChars="200"/>
        <w:rPr>
          <w:rFonts w:ascii="Times New Roman" w:hAnsi="Times New Roman" w:cs="Times New Roman"/>
          <w:b w:val="0"/>
          <w:sz w:val="28"/>
          <w:szCs w:val="28"/>
        </w:rPr>
      </w:pPr>
      <w:r>
        <w:rPr>
          <w:rFonts w:ascii="Times New Roman" w:hAnsi="Times New Roman" w:cs="Times New Roman"/>
          <w:b w:val="0"/>
          <w:sz w:val="28"/>
          <w:szCs w:val="28"/>
        </w:rPr>
        <w:t>2.采购代理机构信息</w:t>
      </w:r>
      <w:bookmarkEnd w:id="19"/>
      <w:bookmarkEnd w:id="20"/>
      <w:bookmarkEnd w:id="21"/>
      <w:bookmarkEnd w:id="22"/>
    </w:p>
    <w:p>
      <w:pPr>
        <w:pStyle w:val="5"/>
        <w:spacing w:line="240" w:lineRule="auto"/>
        <w:ind w:left="-67" w:leftChars="-32" w:firstLine="560" w:firstLineChars="200"/>
        <w:rPr>
          <w:rFonts w:ascii="Times New Roman" w:hAnsi="Times New Roman" w:cs="Times New Roman"/>
          <w:b w:val="0"/>
          <w:sz w:val="28"/>
          <w:szCs w:val="28"/>
        </w:rPr>
      </w:pPr>
      <w:bookmarkStart w:id="23" w:name="_Toc35393651"/>
      <w:bookmarkStart w:id="24" w:name="_Toc35393820"/>
      <w:bookmarkStart w:id="25" w:name="_Toc28359032"/>
      <w:bookmarkStart w:id="26" w:name="_Toc28359109"/>
      <w:r>
        <w:rPr>
          <w:rFonts w:ascii="Times New Roman" w:hAnsi="Times New Roman" w:cs="Times New Roman"/>
          <w:b w:val="0"/>
          <w:sz w:val="28"/>
          <w:szCs w:val="28"/>
        </w:rPr>
        <w:t>名 称：北京汇诚金桥国际招标咨询有限公司</w:t>
      </w:r>
    </w:p>
    <w:p>
      <w:pPr>
        <w:pStyle w:val="5"/>
        <w:spacing w:line="240" w:lineRule="auto"/>
        <w:ind w:left="-67" w:leftChars="-32" w:firstLine="560" w:firstLineChars="200"/>
        <w:rPr>
          <w:rFonts w:ascii="Times New Roman" w:hAnsi="Times New Roman" w:cs="Times New Roman"/>
          <w:b w:val="0"/>
          <w:sz w:val="28"/>
          <w:szCs w:val="28"/>
        </w:rPr>
      </w:pPr>
      <w:r>
        <w:rPr>
          <w:rFonts w:ascii="Times New Roman" w:hAnsi="Times New Roman" w:cs="Times New Roman"/>
          <w:b w:val="0"/>
          <w:sz w:val="28"/>
          <w:szCs w:val="28"/>
        </w:rPr>
        <w:t>地　址：北京市东城区朝内大街南竹杆胡同6号北京INN3号楼9层</w:t>
      </w:r>
    </w:p>
    <w:p>
      <w:pPr>
        <w:pStyle w:val="5"/>
        <w:spacing w:line="240" w:lineRule="auto"/>
        <w:ind w:left="-67" w:leftChars="-32" w:firstLine="560" w:firstLineChars="200"/>
        <w:rPr>
          <w:rFonts w:ascii="Times New Roman" w:hAnsi="Times New Roman" w:cs="Times New Roman"/>
          <w:b w:val="0"/>
          <w:sz w:val="28"/>
          <w:szCs w:val="28"/>
        </w:rPr>
      </w:pPr>
      <w:r>
        <w:rPr>
          <w:rFonts w:ascii="Times New Roman" w:hAnsi="Times New Roman" w:cs="Times New Roman"/>
          <w:b w:val="0"/>
          <w:sz w:val="28"/>
          <w:szCs w:val="28"/>
        </w:rPr>
        <w:t>联系方式：</w:t>
      </w:r>
      <w:r>
        <w:rPr>
          <w:rFonts w:hint="eastAsia" w:ascii="Times New Roman" w:hAnsi="Times New Roman" w:cs="Times New Roman"/>
          <w:b w:val="0"/>
          <w:sz w:val="28"/>
          <w:szCs w:val="28"/>
        </w:rPr>
        <w:t>010-65244876、65699706</w:t>
      </w:r>
    </w:p>
    <w:p>
      <w:pPr>
        <w:pStyle w:val="5"/>
        <w:spacing w:line="240" w:lineRule="auto"/>
        <w:ind w:left="-67" w:leftChars="-32" w:firstLine="560" w:firstLineChars="200"/>
        <w:rPr>
          <w:rFonts w:ascii="Times New Roman" w:hAnsi="Times New Roman" w:cs="Times New Roman"/>
          <w:b w:val="0"/>
          <w:sz w:val="28"/>
          <w:szCs w:val="28"/>
        </w:rPr>
      </w:pPr>
      <w:r>
        <w:rPr>
          <w:rFonts w:ascii="Times New Roman" w:hAnsi="Times New Roman" w:cs="Times New Roman"/>
          <w:b w:val="0"/>
          <w:sz w:val="28"/>
          <w:szCs w:val="28"/>
        </w:rPr>
        <w:t>3.项目联系方式</w:t>
      </w:r>
      <w:bookmarkEnd w:id="23"/>
      <w:bookmarkEnd w:id="24"/>
      <w:bookmarkEnd w:id="25"/>
      <w:bookmarkEnd w:id="26"/>
    </w:p>
    <w:p>
      <w:pPr>
        <w:pStyle w:val="5"/>
        <w:spacing w:line="240" w:lineRule="auto"/>
        <w:ind w:firstLine="565" w:firstLineChars="202"/>
        <w:rPr>
          <w:rFonts w:ascii="Times New Roman" w:hAnsi="Times New Roman" w:cs="Times New Roman"/>
          <w:b w:val="0"/>
          <w:bCs w:val="0"/>
          <w:kern w:val="2"/>
          <w:sz w:val="28"/>
          <w:szCs w:val="28"/>
        </w:rPr>
      </w:pPr>
      <w:r>
        <w:rPr>
          <w:rFonts w:hint="eastAsia" w:ascii="Times New Roman" w:hAnsi="Times New Roman" w:cs="Times New Roman"/>
          <w:b w:val="0"/>
          <w:bCs w:val="0"/>
          <w:kern w:val="2"/>
          <w:sz w:val="28"/>
          <w:szCs w:val="28"/>
        </w:rPr>
        <w:t>项目联系人：张萍、侯雷</w:t>
      </w:r>
    </w:p>
    <w:p>
      <w:pPr>
        <w:pStyle w:val="5"/>
        <w:spacing w:line="240" w:lineRule="auto"/>
        <w:ind w:firstLine="565" w:firstLineChars="202"/>
        <w:rPr>
          <w:rFonts w:ascii="Times New Roman" w:hAnsi="Times New Roman" w:cs="Times New Roman"/>
        </w:rPr>
      </w:pPr>
      <w:r>
        <w:rPr>
          <w:rFonts w:hint="eastAsia" w:ascii="Times New Roman" w:hAnsi="Times New Roman" w:cs="Times New Roman"/>
          <w:b w:val="0"/>
          <w:bCs w:val="0"/>
          <w:kern w:val="2"/>
          <w:sz w:val="28"/>
          <w:szCs w:val="28"/>
        </w:rPr>
        <w:t xml:space="preserve">电 </w:t>
      </w:r>
      <w:r>
        <w:rPr>
          <w:rFonts w:ascii="Times New Roman" w:hAnsi="Times New Roman" w:cs="Times New Roman"/>
          <w:b w:val="0"/>
          <w:bCs w:val="0"/>
          <w:kern w:val="2"/>
          <w:sz w:val="28"/>
          <w:szCs w:val="28"/>
        </w:rPr>
        <w:t xml:space="preserve">   </w:t>
      </w:r>
      <w:r>
        <w:rPr>
          <w:rFonts w:hint="eastAsia" w:ascii="Times New Roman" w:hAnsi="Times New Roman" w:cs="Times New Roman"/>
          <w:b w:val="0"/>
          <w:bCs w:val="0"/>
          <w:kern w:val="2"/>
          <w:sz w:val="28"/>
          <w:szCs w:val="28"/>
        </w:rPr>
        <w:t>话：010-65244876、65699706</w:t>
      </w:r>
    </w:p>
    <w:sectPr>
      <w:pgSz w:w="11906" w:h="16838"/>
      <w:pgMar w:top="1440" w:right="1519" w:bottom="1118"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77AC52"/>
    <w:multiLevelType w:val="singleLevel"/>
    <w:tmpl w:val="AD77AC5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4251"/>
    <w:rsid w:val="00041F75"/>
    <w:rsid w:val="0008722F"/>
    <w:rsid w:val="00096538"/>
    <w:rsid w:val="002718B3"/>
    <w:rsid w:val="00313955"/>
    <w:rsid w:val="0032473D"/>
    <w:rsid w:val="003264AE"/>
    <w:rsid w:val="00351ADA"/>
    <w:rsid w:val="00584F29"/>
    <w:rsid w:val="006A7D50"/>
    <w:rsid w:val="006B72BD"/>
    <w:rsid w:val="006E1468"/>
    <w:rsid w:val="007D7BC3"/>
    <w:rsid w:val="0083592B"/>
    <w:rsid w:val="008D3972"/>
    <w:rsid w:val="00954537"/>
    <w:rsid w:val="009D0720"/>
    <w:rsid w:val="00A128DA"/>
    <w:rsid w:val="00A6331E"/>
    <w:rsid w:val="00AA4251"/>
    <w:rsid w:val="00AC3F95"/>
    <w:rsid w:val="00B4543C"/>
    <w:rsid w:val="00C91BC1"/>
    <w:rsid w:val="00CD44A6"/>
    <w:rsid w:val="00D375DF"/>
    <w:rsid w:val="00D37B44"/>
    <w:rsid w:val="00DA433B"/>
    <w:rsid w:val="00DD6CE5"/>
    <w:rsid w:val="00E111BB"/>
    <w:rsid w:val="00E567CD"/>
    <w:rsid w:val="00E87F7B"/>
    <w:rsid w:val="00EA3EA8"/>
    <w:rsid w:val="00EC649A"/>
    <w:rsid w:val="00ED3E01"/>
    <w:rsid w:val="00FD2A51"/>
    <w:rsid w:val="05BA6326"/>
    <w:rsid w:val="15931B43"/>
    <w:rsid w:val="17087F55"/>
    <w:rsid w:val="1EC939C8"/>
    <w:rsid w:val="1F0078DE"/>
    <w:rsid w:val="307A39E0"/>
    <w:rsid w:val="34644C7E"/>
    <w:rsid w:val="3E9E4C9B"/>
    <w:rsid w:val="417B7015"/>
    <w:rsid w:val="553A08DA"/>
    <w:rsid w:val="6299356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4">
    <w:name w:val="heading 1"/>
    <w:basedOn w:val="1"/>
    <w:next w:val="1"/>
    <w:link w:val="24"/>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paragraph" w:styleId="5">
    <w:name w:val="heading 2"/>
    <w:basedOn w:val="1"/>
    <w:next w:val="1"/>
    <w:link w:val="25"/>
    <w:qFormat/>
    <w:uiPriority w:val="9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next w:val="1"/>
    <w:qFormat/>
    <w:uiPriority w:val="99"/>
    <w:pPr>
      <w:spacing w:after="120"/>
      <w:ind w:left="420" w:leftChars="200" w:firstLine="420" w:firstLineChars="200"/>
    </w:pPr>
    <w:rPr>
      <w:sz w:val="21"/>
    </w:rPr>
  </w:style>
  <w:style w:type="paragraph" w:styleId="3">
    <w:name w:val="Body Text Indent"/>
    <w:basedOn w:val="1"/>
    <w:qFormat/>
    <w:uiPriority w:val="99"/>
    <w:pPr>
      <w:ind w:firstLine="795"/>
    </w:pPr>
    <w:rPr>
      <w:sz w:val="32"/>
    </w:rPr>
  </w:style>
  <w:style w:type="paragraph" w:styleId="6">
    <w:name w:val="annotation text"/>
    <w:basedOn w:val="1"/>
    <w:link w:val="27"/>
    <w:semiHidden/>
    <w:qFormat/>
    <w:uiPriority w:val="99"/>
    <w:pPr>
      <w:jc w:val="left"/>
    </w:pPr>
    <w:rPr>
      <w:rFonts w:ascii="Times New Roman" w:hAnsi="Times New Roman" w:eastAsia="宋体"/>
      <w:szCs w:val="24"/>
    </w:rPr>
  </w:style>
  <w:style w:type="paragraph" w:styleId="7">
    <w:name w:val="Plain Text"/>
    <w:basedOn w:val="1"/>
    <w:link w:val="26"/>
    <w:qFormat/>
    <w:uiPriority w:val="99"/>
    <w:rPr>
      <w:rFonts w:ascii="宋体" w:hAnsi="Courier New"/>
    </w:rPr>
  </w:style>
  <w:style w:type="paragraph" w:styleId="8">
    <w:name w:val="Balloon Text"/>
    <w:basedOn w:val="1"/>
    <w:link w:val="28"/>
    <w:semiHidden/>
    <w:qFormat/>
    <w:uiPriority w:val="99"/>
    <w:rPr>
      <w:sz w:val="18"/>
      <w:szCs w:val="18"/>
    </w:rPr>
  </w:style>
  <w:style w:type="paragraph" w:styleId="9">
    <w:name w:val="footer"/>
    <w:basedOn w:val="1"/>
    <w:link w:val="30"/>
    <w:unhideWhenUsed/>
    <w:qFormat/>
    <w:uiPriority w:val="99"/>
    <w:pPr>
      <w:tabs>
        <w:tab w:val="center" w:pos="4153"/>
        <w:tab w:val="right" w:pos="8306"/>
      </w:tabs>
      <w:snapToGrid w:val="0"/>
      <w:jc w:val="left"/>
    </w:pPr>
    <w:rPr>
      <w:sz w:val="18"/>
      <w:szCs w:val="18"/>
    </w:rPr>
  </w:style>
  <w:style w:type="paragraph" w:styleId="10">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4">
    <w:name w:val="Strong"/>
    <w:basedOn w:val="13"/>
    <w:qFormat/>
    <w:locked/>
    <w:uiPriority w:val="0"/>
    <w:rPr>
      <w:b/>
    </w:rPr>
  </w:style>
  <w:style w:type="character" w:styleId="15">
    <w:name w:val="FollowedHyperlink"/>
    <w:basedOn w:val="13"/>
    <w:semiHidden/>
    <w:unhideWhenUsed/>
    <w:qFormat/>
    <w:uiPriority w:val="99"/>
    <w:rPr>
      <w:color w:val="800080"/>
      <w:u w:val="none"/>
    </w:rPr>
  </w:style>
  <w:style w:type="character" w:styleId="16">
    <w:name w:val="Emphasis"/>
    <w:basedOn w:val="13"/>
    <w:qFormat/>
    <w:locked/>
    <w:uiPriority w:val="0"/>
  </w:style>
  <w:style w:type="character" w:styleId="17">
    <w:name w:val="HTML Definition"/>
    <w:basedOn w:val="13"/>
    <w:semiHidden/>
    <w:unhideWhenUsed/>
    <w:qFormat/>
    <w:uiPriority w:val="99"/>
  </w:style>
  <w:style w:type="character" w:styleId="18">
    <w:name w:val="HTML Acronym"/>
    <w:basedOn w:val="13"/>
    <w:semiHidden/>
    <w:unhideWhenUsed/>
    <w:qFormat/>
    <w:uiPriority w:val="99"/>
  </w:style>
  <w:style w:type="character" w:styleId="19">
    <w:name w:val="HTML Variable"/>
    <w:basedOn w:val="13"/>
    <w:semiHidden/>
    <w:unhideWhenUsed/>
    <w:qFormat/>
    <w:uiPriority w:val="99"/>
  </w:style>
  <w:style w:type="character" w:styleId="20">
    <w:name w:val="Hyperlink"/>
    <w:basedOn w:val="13"/>
    <w:semiHidden/>
    <w:unhideWhenUsed/>
    <w:qFormat/>
    <w:uiPriority w:val="99"/>
    <w:rPr>
      <w:color w:val="0000FF"/>
      <w:u w:val="none"/>
    </w:rPr>
  </w:style>
  <w:style w:type="character" w:styleId="21">
    <w:name w:val="HTML Code"/>
    <w:basedOn w:val="13"/>
    <w:semiHidden/>
    <w:unhideWhenUsed/>
    <w:qFormat/>
    <w:uiPriority w:val="99"/>
    <w:rPr>
      <w:rFonts w:ascii="Courier New" w:hAnsi="Courier New"/>
      <w:sz w:val="20"/>
    </w:rPr>
  </w:style>
  <w:style w:type="character" w:styleId="22">
    <w:name w:val="annotation reference"/>
    <w:semiHidden/>
    <w:qFormat/>
    <w:uiPriority w:val="99"/>
    <w:rPr>
      <w:rFonts w:cs="Times New Roman"/>
      <w:sz w:val="21"/>
      <w:szCs w:val="21"/>
    </w:rPr>
  </w:style>
  <w:style w:type="character" w:styleId="23">
    <w:name w:val="HTML Cite"/>
    <w:basedOn w:val="13"/>
    <w:semiHidden/>
    <w:unhideWhenUsed/>
    <w:qFormat/>
    <w:uiPriority w:val="99"/>
  </w:style>
  <w:style w:type="character" w:customStyle="1" w:styleId="24">
    <w:name w:val="标题 1 字符"/>
    <w:link w:val="4"/>
    <w:qFormat/>
    <w:locked/>
    <w:uiPriority w:val="99"/>
    <w:rPr>
      <w:rFonts w:ascii="宋体" w:hAnsi="宋体" w:eastAsia="宋体" w:cs="宋体"/>
      <w:b/>
      <w:bCs/>
      <w:kern w:val="36"/>
      <w:sz w:val="48"/>
      <w:szCs w:val="48"/>
    </w:rPr>
  </w:style>
  <w:style w:type="character" w:customStyle="1" w:styleId="25">
    <w:name w:val="标题 2 字符"/>
    <w:link w:val="5"/>
    <w:qFormat/>
    <w:locked/>
    <w:uiPriority w:val="99"/>
    <w:rPr>
      <w:rFonts w:ascii="宋体" w:hAnsi="宋体" w:eastAsia="宋体" w:cs="宋体"/>
      <w:b/>
      <w:bCs/>
      <w:kern w:val="0"/>
      <w:sz w:val="36"/>
      <w:szCs w:val="36"/>
    </w:rPr>
  </w:style>
  <w:style w:type="character" w:customStyle="1" w:styleId="26">
    <w:name w:val="纯文本 字符"/>
    <w:link w:val="7"/>
    <w:qFormat/>
    <w:locked/>
    <w:uiPriority w:val="99"/>
    <w:rPr>
      <w:rFonts w:ascii="宋体" w:hAnsi="Courier New" w:cs="Times New Roman"/>
    </w:rPr>
  </w:style>
  <w:style w:type="character" w:customStyle="1" w:styleId="27">
    <w:name w:val="批注文字 字符"/>
    <w:basedOn w:val="13"/>
    <w:link w:val="6"/>
    <w:semiHidden/>
    <w:qFormat/>
    <w:uiPriority w:val="99"/>
  </w:style>
  <w:style w:type="character" w:customStyle="1" w:styleId="28">
    <w:name w:val="批注框文本 字符"/>
    <w:link w:val="8"/>
    <w:semiHidden/>
    <w:qFormat/>
    <w:uiPriority w:val="99"/>
    <w:rPr>
      <w:sz w:val="0"/>
      <w:szCs w:val="0"/>
    </w:rPr>
  </w:style>
  <w:style w:type="character" w:customStyle="1" w:styleId="29">
    <w:name w:val="页眉 字符"/>
    <w:link w:val="10"/>
    <w:qFormat/>
    <w:uiPriority w:val="99"/>
    <w:rPr>
      <w:kern w:val="2"/>
      <w:sz w:val="18"/>
      <w:szCs w:val="18"/>
    </w:rPr>
  </w:style>
  <w:style w:type="character" w:customStyle="1" w:styleId="30">
    <w:name w:val="页脚 字符"/>
    <w:link w:val="9"/>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107</Words>
  <Characters>615</Characters>
  <Lines>5</Lines>
  <Paragraphs>1</Paragraphs>
  <TotalTime>0</TotalTime>
  <ScaleCrop>false</ScaleCrop>
  <LinksUpToDate>false</LinksUpToDate>
  <CharactersWithSpaces>721</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2020-12-22T00:45:00Z</dcterms:created>
  <dc:creator>L</dc:creator>
  <cp:lastModifiedBy>Administrator</cp:lastModifiedBy>
  <cp:lastPrinted>2023-12-22T05:12:26Z</cp:lastPrinted>
  <dcterms:modified xsi:type="dcterms:W3CDTF">2023-12-22T05:18:04Z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855BC8941BD943C5ABF069028375CA90</vt:lpwstr>
  </property>
</Properties>
</file>