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36" w:rsidRPr="00091236" w:rsidRDefault="00333F4E" w:rsidP="0009123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rightChars="-94" w:right="-197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4"/>
        </w:rPr>
      </w:pPr>
      <w:bookmarkStart w:id="0" w:name="_Toc28359033"/>
      <w:bookmarkStart w:id="1" w:name="_Toc35393653"/>
      <w:bookmarkStart w:id="2" w:name="_Toc35393822"/>
      <w:r w:rsidRPr="00333F4E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2022年医疗设备购置3</w:t>
      </w:r>
      <w:r w:rsidR="00091236" w:rsidRPr="00091236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废标公告</w:t>
      </w:r>
      <w:bookmarkEnd w:id="0"/>
      <w:bookmarkEnd w:id="1"/>
      <w:bookmarkEnd w:id="2"/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3" w:name="_Toc28359034"/>
      <w:bookmarkStart w:id="4" w:name="_Toc35393654"/>
      <w:bookmarkStart w:id="5" w:name="_Toc35393823"/>
      <w:bookmarkStart w:id="6" w:name="_Toc28359111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1236">
        <w:rPr>
          <w:rFonts w:asciiTheme="minorEastAsia" w:hAnsiTheme="minorEastAsia" w:cs="Times New Roman" w:hint="eastAsia"/>
          <w:sz w:val="28"/>
          <w:szCs w:val="28"/>
        </w:rPr>
        <w:t>采购项目编号：</w:t>
      </w:r>
      <w:r w:rsidR="00AF0880" w:rsidRPr="00AF0880">
        <w:rPr>
          <w:rFonts w:asciiTheme="minorEastAsia" w:hAnsiTheme="minorEastAsia" w:cs="Times New Roman"/>
          <w:sz w:val="28"/>
          <w:szCs w:val="28"/>
          <w:u w:val="single"/>
        </w:rPr>
        <w:t>ZYLS-ZB-202211001</w:t>
      </w:r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091236">
        <w:rPr>
          <w:rFonts w:asciiTheme="minorEastAsia" w:hAnsiTheme="minorEastAsia" w:cs="Times New Roman" w:hint="eastAsia"/>
          <w:sz w:val="28"/>
          <w:szCs w:val="28"/>
        </w:rPr>
        <w:t>采购项目名称：</w:t>
      </w:r>
      <w:r w:rsidR="00AF0880" w:rsidRPr="00AF0880">
        <w:rPr>
          <w:rFonts w:asciiTheme="minorEastAsia" w:hAnsiTheme="minorEastAsia" w:cs="Times New Roman" w:hint="eastAsia"/>
          <w:sz w:val="28"/>
          <w:szCs w:val="28"/>
          <w:u w:val="single"/>
        </w:rPr>
        <w:t>2022年医疗设备购置3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二、</w:t>
      </w:r>
      <w:bookmarkEnd w:id="7"/>
      <w:bookmarkEnd w:id="8"/>
      <w:bookmarkEnd w:id="9"/>
      <w:bookmarkEnd w:id="10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废标、流标的原因：</w:t>
      </w:r>
    </w:p>
    <w:p w:rsidR="00091236" w:rsidRPr="00091236" w:rsidRDefault="009A271E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  <w:u w:val="single"/>
        </w:rPr>
      </w:pPr>
      <w:r w:rsidRPr="009A271E">
        <w:rPr>
          <w:rFonts w:asciiTheme="minorEastAsia" w:hAnsiTheme="minorEastAsia" w:cs="Times New Roman" w:hint="eastAsia"/>
          <w:sz w:val="28"/>
          <w:szCs w:val="28"/>
          <w:u w:val="single"/>
        </w:rPr>
        <w:t>因本项目第二包通过资格性审查的合格投标人不足三家，依据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《中华人民共和国政府采购法》第三十六条款规定，第二包做废标处理</w:t>
      </w:r>
      <w:r w:rsidR="00091236" w:rsidRPr="00091236">
        <w:rPr>
          <w:rFonts w:asciiTheme="minorEastAsia" w:hAnsiTheme="minorEastAsia" w:cs="Times New Roman" w:hint="eastAsia"/>
          <w:sz w:val="28"/>
          <w:szCs w:val="28"/>
          <w:u w:val="single"/>
        </w:rPr>
        <w:t>。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11" w:name="_Toc35393825"/>
      <w:bookmarkStart w:id="12" w:name="_Toc35393656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三、其他补充事宜</w:t>
      </w:r>
      <w:bookmarkEnd w:id="11"/>
      <w:bookmarkEnd w:id="12"/>
    </w:p>
    <w:p w:rsidR="00091236" w:rsidRPr="00091236" w:rsidRDefault="00091236" w:rsidP="00091236">
      <w:pPr>
        <w:ind w:firstLineChars="200" w:firstLine="560"/>
        <w:rPr>
          <w:rFonts w:asciiTheme="minorEastAsia" w:hAnsiTheme="minorEastAsia" w:cs="Times New Roman"/>
          <w:sz w:val="28"/>
          <w:szCs w:val="28"/>
          <w:u w:val="single"/>
        </w:rPr>
      </w:pPr>
      <w:r w:rsidRPr="00091236">
        <w:rPr>
          <w:rFonts w:asciiTheme="minorEastAsia" w:hAnsiTheme="minorEastAsia" w:cs="Times New Roman" w:hint="eastAsia"/>
          <w:sz w:val="28"/>
          <w:szCs w:val="28"/>
          <w:u w:val="single"/>
        </w:rPr>
        <w:t>无。</w:t>
      </w:r>
    </w:p>
    <w:p w:rsidR="00091236" w:rsidRPr="00091236" w:rsidRDefault="00091236" w:rsidP="00091236">
      <w:pPr>
        <w:keepNext/>
        <w:keepLines/>
        <w:spacing w:before="260" w:after="260" w:line="360" w:lineRule="auto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13" w:name="_Toc28359113"/>
      <w:bookmarkStart w:id="14" w:name="_Toc35393826"/>
      <w:bookmarkStart w:id="15" w:name="_Toc28359036"/>
      <w:bookmarkStart w:id="16" w:name="_Toc35393657"/>
      <w:r w:rsidRPr="00091236">
        <w:rPr>
          <w:rFonts w:asciiTheme="minorEastAsia" w:hAnsiTheme="minorEastAsia" w:cs="宋体" w:hint="eastAsia"/>
          <w:b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091236" w:rsidRPr="00091236" w:rsidRDefault="00091236" w:rsidP="00091236">
      <w:pPr>
        <w:spacing w:line="360" w:lineRule="auto"/>
        <w:ind w:leftChars="270" w:left="567"/>
        <w:rPr>
          <w:rFonts w:asciiTheme="minorEastAsia" w:hAnsiTheme="minorEastAsia" w:cs="宋体"/>
          <w:b/>
          <w:sz w:val="28"/>
          <w:szCs w:val="28"/>
        </w:rPr>
      </w:pPr>
      <w:r w:rsidRPr="00091236">
        <w:rPr>
          <w:rFonts w:asciiTheme="minorEastAsia" w:hAnsiTheme="minorEastAsia" w:cs="宋体" w:hint="eastAsia"/>
          <w:b/>
          <w:sz w:val="28"/>
          <w:szCs w:val="28"/>
        </w:rPr>
        <w:t>1.采购人信息</w:t>
      </w:r>
    </w:p>
    <w:p w:rsidR="00091236" w:rsidRPr="00091236" w:rsidRDefault="00091236" w:rsidP="00091236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bookmarkStart w:id="17" w:name="_Toc28359009"/>
      <w:bookmarkStart w:id="18" w:name="_Toc28359086"/>
      <w:r w:rsidRPr="00091236">
        <w:rPr>
          <w:rFonts w:asciiTheme="minorEastAsia" w:hAnsiTheme="minorEastAsia" w:cs="宋体" w:hint="eastAsia"/>
          <w:sz w:val="28"/>
          <w:szCs w:val="28"/>
        </w:rPr>
        <w:t>名称:</w:t>
      </w:r>
      <w:r w:rsidR="00FE73FD" w:rsidRPr="00FE73FD">
        <w:rPr>
          <w:rFonts w:hint="eastAsia"/>
        </w:rPr>
        <w:t xml:space="preserve"> </w:t>
      </w:r>
      <w:r w:rsidR="003E5DBF" w:rsidRPr="003E5DBF">
        <w:rPr>
          <w:rFonts w:asciiTheme="minorEastAsia" w:hAnsiTheme="minorEastAsia" w:cs="宋体" w:hint="eastAsia"/>
          <w:sz w:val="28"/>
          <w:szCs w:val="28"/>
          <w:u w:val="single"/>
        </w:rPr>
        <w:t>北京市大兴区中医医院</w:t>
      </w:r>
    </w:p>
    <w:p w:rsidR="00091236" w:rsidRPr="00091236" w:rsidRDefault="00091236" w:rsidP="00091236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r w:rsidRPr="00091236">
        <w:rPr>
          <w:rFonts w:asciiTheme="minorEastAsia" w:hAnsiTheme="minorEastAsia" w:cs="宋体" w:hint="eastAsia"/>
          <w:sz w:val="28"/>
          <w:szCs w:val="28"/>
        </w:rPr>
        <w:t>地址:</w:t>
      </w:r>
      <w:r w:rsidR="00FE73FD" w:rsidRPr="00FE73FD">
        <w:rPr>
          <w:rFonts w:hint="eastAsia"/>
        </w:rPr>
        <w:t xml:space="preserve"> </w:t>
      </w:r>
      <w:r w:rsidR="003E5DBF" w:rsidRPr="003E5DBF">
        <w:rPr>
          <w:rFonts w:asciiTheme="minorEastAsia" w:hAnsiTheme="minorEastAsia" w:cs="宋体" w:hint="eastAsia"/>
          <w:sz w:val="28"/>
          <w:szCs w:val="28"/>
          <w:u w:val="single"/>
        </w:rPr>
        <w:t>北京市大兴区黄村兴丰大街二段138号</w:t>
      </w:r>
    </w:p>
    <w:p w:rsidR="00091236" w:rsidRPr="00091236" w:rsidRDefault="00091236" w:rsidP="00091236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r w:rsidRPr="00091236">
        <w:rPr>
          <w:rFonts w:asciiTheme="minorEastAsia" w:hAnsiTheme="minorEastAsia" w:cs="宋体" w:hint="eastAsia"/>
          <w:sz w:val="28"/>
          <w:szCs w:val="28"/>
        </w:rPr>
        <w:t>联系方式:</w:t>
      </w:r>
      <w:r w:rsidR="00FE73FD" w:rsidRPr="00FE73FD">
        <w:t xml:space="preserve"> </w:t>
      </w:r>
      <w:r w:rsidR="003E5DBF" w:rsidRPr="003E5DBF">
        <w:rPr>
          <w:rFonts w:asciiTheme="minorEastAsia" w:hAnsiTheme="minorEastAsia" w:cs="宋体" w:hint="eastAsia"/>
          <w:sz w:val="28"/>
          <w:szCs w:val="28"/>
          <w:u w:val="single"/>
        </w:rPr>
        <w:t>王学颖 010-60283670</w:t>
      </w:r>
    </w:p>
    <w:p w:rsidR="00091236" w:rsidRPr="00091236" w:rsidRDefault="00091236" w:rsidP="00091236">
      <w:pPr>
        <w:spacing w:line="360" w:lineRule="auto"/>
        <w:ind w:leftChars="270" w:left="567"/>
        <w:rPr>
          <w:rFonts w:asciiTheme="minorEastAsia" w:hAnsiTheme="minorEastAsia" w:cs="宋体"/>
          <w:b/>
          <w:sz w:val="28"/>
          <w:szCs w:val="28"/>
        </w:rPr>
      </w:pPr>
      <w:r w:rsidRPr="00091236">
        <w:rPr>
          <w:rFonts w:asciiTheme="minorEastAsia" w:hAnsiTheme="minorEastAsia" w:cs="宋体" w:hint="eastAsia"/>
          <w:b/>
          <w:sz w:val="28"/>
          <w:szCs w:val="28"/>
        </w:rPr>
        <w:t>2.采购代理机构</w:t>
      </w:r>
      <w:bookmarkStart w:id="19" w:name="_GoBack"/>
      <w:bookmarkEnd w:id="19"/>
      <w:r w:rsidRPr="00091236">
        <w:rPr>
          <w:rFonts w:asciiTheme="minorEastAsia" w:hAnsiTheme="minorEastAsia" w:cs="宋体" w:hint="eastAsia"/>
          <w:b/>
          <w:sz w:val="28"/>
          <w:szCs w:val="28"/>
        </w:rPr>
        <w:t>信息</w:t>
      </w:r>
      <w:bookmarkEnd w:id="17"/>
      <w:bookmarkEnd w:id="18"/>
    </w:p>
    <w:p w:rsidR="008F1F72" w:rsidRPr="008F1F72" w:rsidRDefault="008F1F72" w:rsidP="008F1F72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bookmarkStart w:id="20" w:name="_Toc28359087"/>
      <w:bookmarkStart w:id="21" w:name="_Toc28359010"/>
      <w:r w:rsidRPr="008F1F72">
        <w:rPr>
          <w:rFonts w:asciiTheme="minorEastAsia" w:hAnsiTheme="minorEastAsia" w:cs="宋体" w:hint="eastAsia"/>
          <w:sz w:val="28"/>
          <w:szCs w:val="28"/>
        </w:rPr>
        <w:t>名称：</w:t>
      </w:r>
      <w:r w:rsidRPr="008F1F72">
        <w:rPr>
          <w:rFonts w:asciiTheme="minorEastAsia" w:hAnsiTheme="minorEastAsia" w:cs="宋体" w:hint="eastAsia"/>
          <w:sz w:val="28"/>
          <w:szCs w:val="28"/>
          <w:u w:val="single"/>
        </w:rPr>
        <w:t>中源联盛咨询(北京)有限公司</w:t>
      </w:r>
    </w:p>
    <w:p w:rsidR="008F1F72" w:rsidRPr="008F1F72" w:rsidRDefault="008F1F72" w:rsidP="008F1F72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r w:rsidRPr="008F1F72">
        <w:rPr>
          <w:rFonts w:asciiTheme="minorEastAsia" w:hAnsiTheme="minorEastAsia" w:cs="宋体" w:hint="eastAsia"/>
          <w:sz w:val="28"/>
          <w:szCs w:val="28"/>
        </w:rPr>
        <w:t>地址：</w:t>
      </w:r>
      <w:r w:rsidRPr="008F1F72">
        <w:rPr>
          <w:rFonts w:asciiTheme="minorEastAsia" w:hAnsiTheme="minorEastAsia" w:cs="宋体" w:hint="eastAsia"/>
          <w:sz w:val="28"/>
          <w:szCs w:val="28"/>
          <w:u w:val="single"/>
        </w:rPr>
        <w:t>北京市北京经济技术开发区万源街22号</w:t>
      </w:r>
    </w:p>
    <w:p w:rsidR="008F1F72" w:rsidRDefault="008F1F72" w:rsidP="008F1F72">
      <w:pPr>
        <w:spacing w:line="360" w:lineRule="auto"/>
        <w:ind w:leftChars="270" w:left="567"/>
        <w:rPr>
          <w:rFonts w:asciiTheme="minorEastAsia" w:hAnsiTheme="minorEastAsia" w:cs="宋体"/>
          <w:sz w:val="28"/>
          <w:szCs w:val="28"/>
        </w:rPr>
      </w:pPr>
      <w:r w:rsidRPr="008F1F72">
        <w:rPr>
          <w:rFonts w:asciiTheme="minorEastAsia" w:hAnsiTheme="minorEastAsia" w:cs="宋体" w:hint="eastAsia"/>
          <w:sz w:val="28"/>
          <w:szCs w:val="28"/>
        </w:rPr>
        <w:t>联系方式：</w:t>
      </w:r>
      <w:r w:rsidRPr="008F1F72">
        <w:rPr>
          <w:rFonts w:asciiTheme="minorEastAsia" w:hAnsiTheme="minorEastAsia" w:cs="宋体" w:hint="eastAsia"/>
          <w:sz w:val="28"/>
          <w:szCs w:val="28"/>
          <w:u w:val="single"/>
        </w:rPr>
        <w:t>010-67803242-8011</w:t>
      </w:r>
    </w:p>
    <w:p w:rsidR="008F1F72" w:rsidRDefault="00091236" w:rsidP="008F1F72">
      <w:pPr>
        <w:spacing w:line="360" w:lineRule="auto"/>
        <w:ind w:leftChars="270" w:left="567"/>
        <w:rPr>
          <w:rFonts w:asciiTheme="minorEastAsia" w:hAnsiTheme="minorEastAsia" w:cs="宋体"/>
          <w:b/>
          <w:sz w:val="28"/>
          <w:szCs w:val="28"/>
        </w:rPr>
      </w:pPr>
      <w:r w:rsidRPr="00091236">
        <w:rPr>
          <w:rFonts w:asciiTheme="minorEastAsia" w:hAnsiTheme="minorEastAsia" w:cs="宋体" w:hint="eastAsia"/>
          <w:b/>
          <w:sz w:val="28"/>
          <w:szCs w:val="28"/>
        </w:rPr>
        <w:lastRenderedPageBreak/>
        <w:t>3.项目联系方式</w:t>
      </w:r>
      <w:bookmarkEnd w:id="20"/>
      <w:bookmarkEnd w:id="21"/>
    </w:p>
    <w:p w:rsidR="008F1F72" w:rsidRDefault="008F1F72" w:rsidP="008F1F72">
      <w:pPr>
        <w:spacing w:line="360" w:lineRule="auto"/>
        <w:ind w:leftChars="270" w:left="567"/>
        <w:rPr>
          <w:rFonts w:asciiTheme="minorEastAsia" w:hAnsiTheme="minorEastAsia" w:cs="宋体"/>
          <w:b/>
          <w:sz w:val="28"/>
          <w:szCs w:val="28"/>
        </w:rPr>
      </w:pPr>
      <w:r w:rsidRPr="008F1F72">
        <w:rPr>
          <w:rFonts w:asciiTheme="minorEastAsia" w:hAnsiTheme="minorEastAsia" w:cs="宋体" w:hint="eastAsia"/>
          <w:sz w:val="28"/>
          <w:szCs w:val="28"/>
        </w:rPr>
        <w:t>项目联系人：</w:t>
      </w:r>
      <w:r w:rsidRPr="008F1F72">
        <w:rPr>
          <w:rFonts w:asciiTheme="minorEastAsia" w:hAnsiTheme="minorEastAsia" w:cs="宋体" w:hint="eastAsia"/>
          <w:sz w:val="28"/>
          <w:szCs w:val="28"/>
          <w:u w:val="single"/>
        </w:rPr>
        <w:t>马恩泽</w:t>
      </w:r>
    </w:p>
    <w:p w:rsidR="00DB4138" w:rsidRPr="008F1F72" w:rsidRDefault="008F1F72" w:rsidP="008F1F72">
      <w:pPr>
        <w:spacing w:line="360" w:lineRule="auto"/>
        <w:ind w:leftChars="270" w:left="567"/>
        <w:rPr>
          <w:rFonts w:asciiTheme="minorEastAsia" w:hAnsiTheme="minorEastAsia" w:cs="宋体"/>
          <w:b/>
          <w:sz w:val="28"/>
          <w:szCs w:val="28"/>
        </w:rPr>
      </w:pPr>
      <w:r w:rsidRPr="008F1F72">
        <w:rPr>
          <w:rFonts w:asciiTheme="minorEastAsia" w:hAnsiTheme="minorEastAsia" w:cs="宋体" w:hint="eastAsia"/>
          <w:sz w:val="28"/>
          <w:szCs w:val="28"/>
        </w:rPr>
        <w:t>电话：</w:t>
      </w:r>
      <w:r w:rsidRPr="008F1F72">
        <w:rPr>
          <w:rFonts w:asciiTheme="minorEastAsia" w:hAnsiTheme="minorEastAsia" w:cs="宋体" w:hint="eastAsia"/>
          <w:sz w:val="28"/>
          <w:szCs w:val="28"/>
          <w:u w:val="single"/>
        </w:rPr>
        <w:t>010-67803242-8011</w:t>
      </w:r>
    </w:p>
    <w:sectPr w:rsidR="00DB4138" w:rsidRPr="008F1F72" w:rsidSect="0052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A2" w:rsidRDefault="009726A2" w:rsidP="009726A2">
      <w:r>
        <w:separator/>
      </w:r>
    </w:p>
  </w:endnote>
  <w:endnote w:type="continuationSeparator" w:id="0">
    <w:p w:rsidR="009726A2" w:rsidRDefault="009726A2" w:rsidP="009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A2" w:rsidRDefault="009726A2" w:rsidP="009726A2">
      <w:r>
        <w:separator/>
      </w:r>
    </w:p>
  </w:footnote>
  <w:footnote w:type="continuationSeparator" w:id="0">
    <w:p w:rsidR="009726A2" w:rsidRDefault="009726A2" w:rsidP="0097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00B6B"/>
    <w:rsid w:val="000119F8"/>
    <w:rsid w:val="00014A72"/>
    <w:rsid w:val="000226CD"/>
    <w:rsid w:val="00041245"/>
    <w:rsid w:val="0005786A"/>
    <w:rsid w:val="00061BBB"/>
    <w:rsid w:val="00063207"/>
    <w:rsid w:val="00091236"/>
    <w:rsid w:val="000B2189"/>
    <w:rsid w:val="000D0682"/>
    <w:rsid w:val="000E6E39"/>
    <w:rsid w:val="001204B7"/>
    <w:rsid w:val="00123752"/>
    <w:rsid w:val="00124813"/>
    <w:rsid w:val="001347ED"/>
    <w:rsid w:val="001354D6"/>
    <w:rsid w:val="00146A9D"/>
    <w:rsid w:val="001669CA"/>
    <w:rsid w:val="001725AC"/>
    <w:rsid w:val="00172741"/>
    <w:rsid w:val="0018222C"/>
    <w:rsid w:val="0019787E"/>
    <w:rsid w:val="001C7AAE"/>
    <w:rsid w:val="001D302F"/>
    <w:rsid w:val="001F115A"/>
    <w:rsid w:val="002026F6"/>
    <w:rsid w:val="0020646E"/>
    <w:rsid w:val="00216A3B"/>
    <w:rsid w:val="00223D83"/>
    <w:rsid w:val="00233A27"/>
    <w:rsid w:val="002367FC"/>
    <w:rsid w:val="0025062D"/>
    <w:rsid w:val="00252361"/>
    <w:rsid w:val="00255065"/>
    <w:rsid w:val="00256548"/>
    <w:rsid w:val="00266835"/>
    <w:rsid w:val="00270196"/>
    <w:rsid w:val="00271859"/>
    <w:rsid w:val="0028084C"/>
    <w:rsid w:val="00281245"/>
    <w:rsid w:val="00297D59"/>
    <w:rsid w:val="002A4E1E"/>
    <w:rsid w:val="002A72A1"/>
    <w:rsid w:val="002B7391"/>
    <w:rsid w:val="002D6A81"/>
    <w:rsid w:val="002E1C9F"/>
    <w:rsid w:val="002E279C"/>
    <w:rsid w:val="002F1A41"/>
    <w:rsid w:val="00305BB4"/>
    <w:rsid w:val="00333F4E"/>
    <w:rsid w:val="003404D7"/>
    <w:rsid w:val="00345EA7"/>
    <w:rsid w:val="00354A55"/>
    <w:rsid w:val="00356690"/>
    <w:rsid w:val="003668D3"/>
    <w:rsid w:val="00375AD5"/>
    <w:rsid w:val="003811F5"/>
    <w:rsid w:val="00381EFC"/>
    <w:rsid w:val="00382D45"/>
    <w:rsid w:val="003939FB"/>
    <w:rsid w:val="003955B3"/>
    <w:rsid w:val="003A5A24"/>
    <w:rsid w:val="003A6C8E"/>
    <w:rsid w:val="003A6CAB"/>
    <w:rsid w:val="003B0DCC"/>
    <w:rsid w:val="003D1EB8"/>
    <w:rsid w:val="003E03CA"/>
    <w:rsid w:val="003E552D"/>
    <w:rsid w:val="003E5DBF"/>
    <w:rsid w:val="00402C43"/>
    <w:rsid w:val="00402ED0"/>
    <w:rsid w:val="00410700"/>
    <w:rsid w:val="00436F71"/>
    <w:rsid w:val="00444FB7"/>
    <w:rsid w:val="00471093"/>
    <w:rsid w:val="00474A25"/>
    <w:rsid w:val="00474D86"/>
    <w:rsid w:val="004760E3"/>
    <w:rsid w:val="0048552C"/>
    <w:rsid w:val="00491B36"/>
    <w:rsid w:val="00495BCB"/>
    <w:rsid w:val="004A0E86"/>
    <w:rsid w:val="004C2FD0"/>
    <w:rsid w:val="004C6403"/>
    <w:rsid w:val="004D19AA"/>
    <w:rsid w:val="004D2027"/>
    <w:rsid w:val="004E690F"/>
    <w:rsid w:val="004F49C3"/>
    <w:rsid w:val="005139CC"/>
    <w:rsid w:val="00541EB5"/>
    <w:rsid w:val="00542CD7"/>
    <w:rsid w:val="005507E4"/>
    <w:rsid w:val="005555E4"/>
    <w:rsid w:val="00570FA4"/>
    <w:rsid w:val="00573B4A"/>
    <w:rsid w:val="00583929"/>
    <w:rsid w:val="00586725"/>
    <w:rsid w:val="00593689"/>
    <w:rsid w:val="00593B55"/>
    <w:rsid w:val="00595C71"/>
    <w:rsid w:val="005A1D20"/>
    <w:rsid w:val="005D189A"/>
    <w:rsid w:val="005D6774"/>
    <w:rsid w:val="005F482C"/>
    <w:rsid w:val="00605FBC"/>
    <w:rsid w:val="00616818"/>
    <w:rsid w:val="00647F21"/>
    <w:rsid w:val="0065611A"/>
    <w:rsid w:val="006750AF"/>
    <w:rsid w:val="0069027B"/>
    <w:rsid w:val="006914F9"/>
    <w:rsid w:val="006A704F"/>
    <w:rsid w:val="006B3111"/>
    <w:rsid w:val="006B41BE"/>
    <w:rsid w:val="006C1186"/>
    <w:rsid w:val="006C1711"/>
    <w:rsid w:val="006F1C3A"/>
    <w:rsid w:val="006F2F4D"/>
    <w:rsid w:val="007020F9"/>
    <w:rsid w:val="007023AD"/>
    <w:rsid w:val="00706A33"/>
    <w:rsid w:val="00712D96"/>
    <w:rsid w:val="0072196A"/>
    <w:rsid w:val="0072681D"/>
    <w:rsid w:val="00734416"/>
    <w:rsid w:val="007405F5"/>
    <w:rsid w:val="007560D3"/>
    <w:rsid w:val="007615B4"/>
    <w:rsid w:val="00762314"/>
    <w:rsid w:val="007669FD"/>
    <w:rsid w:val="0077205B"/>
    <w:rsid w:val="0077716A"/>
    <w:rsid w:val="007802B6"/>
    <w:rsid w:val="00781A73"/>
    <w:rsid w:val="00787534"/>
    <w:rsid w:val="0079525A"/>
    <w:rsid w:val="007B7421"/>
    <w:rsid w:val="007C2D11"/>
    <w:rsid w:val="007C4F95"/>
    <w:rsid w:val="007D13B0"/>
    <w:rsid w:val="007E3EA8"/>
    <w:rsid w:val="00802580"/>
    <w:rsid w:val="00805E91"/>
    <w:rsid w:val="0081669E"/>
    <w:rsid w:val="00825730"/>
    <w:rsid w:val="00827EBD"/>
    <w:rsid w:val="00836848"/>
    <w:rsid w:val="008456BA"/>
    <w:rsid w:val="00845EAE"/>
    <w:rsid w:val="00851165"/>
    <w:rsid w:val="0086026D"/>
    <w:rsid w:val="008641E2"/>
    <w:rsid w:val="00877F64"/>
    <w:rsid w:val="008C3666"/>
    <w:rsid w:val="008D038F"/>
    <w:rsid w:val="008E0940"/>
    <w:rsid w:val="008E3608"/>
    <w:rsid w:val="008F1F72"/>
    <w:rsid w:val="008F3540"/>
    <w:rsid w:val="008F3DDE"/>
    <w:rsid w:val="00911DED"/>
    <w:rsid w:val="009150F4"/>
    <w:rsid w:val="0091644C"/>
    <w:rsid w:val="00922E32"/>
    <w:rsid w:val="00924945"/>
    <w:rsid w:val="009310C3"/>
    <w:rsid w:val="00931327"/>
    <w:rsid w:val="00935BF3"/>
    <w:rsid w:val="00950F5C"/>
    <w:rsid w:val="00964921"/>
    <w:rsid w:val="00966FE9"/>
    <w:rsid w:val="009726A2"/>
    <w:rsid w:val="00992397"/>
    <w:rsid w:val="009A271E"/>
    <w:rsid w:val="009B27A2"/>
    <w:rsid w:val="009C1365"/>
    <w:rsid w:val="009C502D"/>
    <w:rsid w:val="009D24B3"/>
    <w:rsid w:val="009F0596"/>
    <w:rsid w:val="009F13FD"/>
    <w:rsid w:val="00A12E90"/>
    <w:rsid w:val="00A13DC9"/>
    <w:rsid w:val="00A148F9"/>
    <w:rsid w:val="00A23CD7"/>
    <w:rsid w:val="00A3596D"/>
    <w:rsid w:val="00A67794"/>
    <w:rsid w:val="00A70E67"/>
    <w:rsid w:val="00A83AC1"/>
    <w:rsid w:val="00A86CFF"/>
    <w:rsid w:val="00A87478"/>
    <w:rsid w:val="00A914EA"/>
    <w:rsid w:val="00A92BD1"/>
    <w:rsid w:val="00A95955"/>
    <w:rsid w:val="00AA4BED"/>
    <w:rsid w:val="00AA5E48"/>
    <w:rsid w:val="00AB6FD1"/>
    <w:rsid w:val="00AD06C2"/>
    <w:rsid w:val="00AF0880"/>
    <w:rsid w:val="00AF2109"/>
    <w:rsid w:val="00AF4C60"/>
    <w:rsid w:val="00B05CB3"/>
    <w:rsid w:val="00B11D30"/>
    <w:rsid w:val="00B158E8"/>
    <w:rsid w:val="00B46BFB"/>
    <w:rsid w:val="00B60482"/>
    <w:rsid w:val="00B61BE4"/>
    <w:rsid w:val="00B76C9F"/>
    <w:rsid w:val="00BA2628"/>
    <w:rsid w:val="00BA2C6C"/>
    <w:rsid w:val="00BB1389"/>
    <w:rsid w:val="00BC0AC7"/>
    <w:rsid w:val="00BD3687"/>
    <w:rsid w:val="00BD380F"/>
    <w:rsid w:val="00BD6A2D"/>
    <w:rsid w:val="00BF6617"/>
    <w:rsid w:val="00C016C2"/>
    <w:rsid w:val="00C06AF8"/>
    <w:rsid w:val="00C12B98"/>
    <w:rsid w:val="00C12E9A"/>
    <w:rsid w:val="00C314F5"/>
    <w:rsid w:val="00C32BFC"/>
    <w:rsid w:val="00C3311C"/>
    <w:rsid w:val="00C41143"/>
    <w:rsid w:val="00C52B6E"/>
    <w:rsid w:val="00C5575D"/>
    <w:rsid w:val="00C61CB2"/>
    <w:rsid w:val="00C61F2B"/>
    <w:rsid w:val="00C657B5"/>
    <w:rsid w:val="00C932C2"/>
    <w:rsid w:val="00CA5965"/>
    <w:rsid w:val="00CB3257"/>
    <w:rsid w:val="00CC3BAF"/>
    <w:rsid w:val="00CE7ED6"/>
    <w:rsid w:val="00D12AB2"/>
    <w:rsid w:val="00D33C4F"/>
    <w:rsid w:val="00D50A62"/>
    <w:rsid w:val="00D56FE1"/>
    <w:rsid w:val="00D800D7"/>
    <w:rsid w:val="00D80623"/>
    <w:rsid w:val="00DA2D92"/>
    <w:rsid w:val="00DA5557"/>
    <w:rsid w:val="00DB17B5"/>
    <w:rsid w:val="00DB4138"/>
    <w:rsid w:val="00DB6B12"/>
    <w:rsid w:val="00DC37E4"/>
    <w:rsid w:val="00DC64B7"/>
    <w:rsid w:val="00DD07F4"/>
    <w:rsid w:val="00DE3DC3"/>
    <w:rsid w:val="00DE3E8D"/>
    <w:rsid w:val="00DE6FE5"/>
    <w:rsid w:val="00DF22B1"/>
    <w:rsid w:val="00E003D6"/>
    <w:rsid w:val="00E14A76"/>
    <w:rsid w:val="00E2206C"/>
    <w:rsid w:val="00E22999"/>
    <w:rsid w:val="00E27931"/>
    <w:rsid w:val="00E45EDB"/>
    <w:rsid w:val="00E47228"/>
    <w:rsid w:val="00E5145F"/>
    <w:rsid w:val="00E74BB7"/>
    <w:rsid w:val="00E90D59"/>
    <w:rsid w:val="00EA4F0F"/>
    <w:rsid w:val="00EB67D6"/>
    <w:rsid w:val="00EC6A1A"/>
    <w:rsid w:val="00EC7B14"/>
    <w:rsid w:val="00ED1C36"/>
    <w:rsid w:val="00EF68F0"/>
    <w:rsid w:val="00F2015B"/>
    <w:rsid w:val="00F23C80"/>
    <w:rsid w:val="00F33C39"/>
    <w:rsid w:val="00F36E56"/>
    <w:rsid w:val="00F54474"/>
    <w:rsid w:val="00F56C6C"/>
    <w:rsid w:val="00F62DE7"/>
    <w:rsid w:val="00F64027"/>
    <w:rsid w:val="00F75B47"/>
    <w:rsid w:val="00F84E6A"/>
    <w:rsid w:val="00F93D6C"/>
    <w:rsid w:val="00F95E36"/>
    <w:rsid w:val="00F96302"/>
    <w:rsid w:val="00FA64EA"/>
    <w:rsid w:val="00FB3B22"/>
    <w:rsid w:val="00FB6FC0"/>
    <w:rsid w:val="00FC5A57"/>
    <w:rsid w:val="00FD2543"/>
    <w:rsid w:val="00FD34E3"/>
    <w:rsid w:val="00FE21CF"/>
    <w:rsid w:val="00FE73FD"/>
    <w:rsid w:val="00FF4F7A"/>
    <w:rsid w:val="0B13723B"/>
    <w:rsid w:val="0DDC395E"/>
    <w:rsid w:val="0FE01A24"/>
    <w:rsid w:val="10A110AC"/>
    <w:rsid w:val="1539513C"/>
    <w:rsid w:val="182C5DA1"/>
    <w:rsid w:val="186A5788"/>
    <w:rsid w:val="294D7292"/>
    <w:rsid w:val="382C3A87"/>
    <w:rsid w:val="38526851"/>
    <w:rsid w:val="3B997FD6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C21A3880-254C-4403-8E74-65A0004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4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6A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6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Mez</cp:lastModifiedBy>
  <cp:revision>229</cp:revision>
  <dcterms:created xsi:type="dcterms:W3CDTF">2020-07-01T04:16:00Z</dcterms:created>
  <dcterms:modified xsi:type="dcterms:W3CDTF">2023-01-12T04:22:00Z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