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提前下达2022年基层文化建设转移支付资金九渡河镇气膜运动馆建设工程体育场馆用房施工采购项目</w:t>
      </w:r>
    </w:p>
    <w:p>
      <w:pPr>
        <w:jc w:val="center"/>
        <w:rPr>
          <w:b/>
          <w:bCs/>
          <w:sz w:val="32"/>
          <w:szCs w:val="32"/>
        </w:rPr>
      </w:pPr>
      <w:r>
        <w:rPr>
          <w:rFonts w:hint="eastAsia"/>
          <w:b/>
          <w:bCs/>
          <w:sz w:val="32"/>
          <w:szCs w:val="32"/>
          <w:lang w:val="en-US" w:eastAsia="zh-CN"/>
        </w:rPr>
        <w:t>成交</w:t>
      </w:r>
      <w:r>
        <w:rPr>
          <w:rFonts w:hint="eastAsia"/>
          <w:b/>
          <w:bCs/>
          <w:sz w:val="32"/>
          <w:szCs w:val="32"/>
          <w:lang w:eastAsia="zh-CN"/>
        </w:rPr>
        <w:t>候选人</w:t>
      </w:r>
      <w:r>
        <w:rPr>
          <w:rFonts w:hint="eastAsia"/>
          <w:b/>
          <w:bCs/>
          <w:sz w:val="32"/>
          <w:szCs w:val="32"/>
        </w:rPr>
        <w:t>公示</w:t>
      </w:r>
    </w:p>
    <w:p>
      <w:pPr>
        <w:keepNext w:val="0"/>
        <w:keepLines w:val="0"/>
        <w:pageBreakBefore w:val="0"/>
        <w:widowControl/>
        <w:kinsoku/>
        <w:wordWrap/>
        <w:overflowPunct/>
        <w:topLinePunct w:val="0"/>
        <w:autoSpaceDE/>
        <w:autoSpaceDN/>
        <w:bidi w:val="0"/>
        <w:adjustRightInd/>
        <w:snapToGrid/>
        <w:spacing w:line="432" w:lineRule="auto"/>
        <w:ind w:firstLine="560"/>
        <w:jc w:val="left"/>
        <w:textAlignment w:val="auto"/>
        <w:rPr>
          <w:rFonts w:ascii="宋体" w:hAnsi="宋体" w:eastAsia="宋体" w:cs="宋体"/>
          <w:color w:val="666666"/>
          <w:sz w:val="24"/>
        </w:rPr>
      </w:pPr>
      <w:r>
        <w:rPr>
          <w:rFonts w:hint="eastAsia" w:ascii="宋体" w:hAnsi="宋体" w:eastAsia="宋体" w:cs="宋体"/>
          <w:color w:val="000000"/>
          <w:kern w:val="0"/>
          <w:sz w:val="24"/>
          <w:lang w:val="en-US" w:eastAsia="zh-CN"/>
        </w:rPr>
        <w:t>北京盛和永益工程咨询有限公司</w:t>
      </w:r>
      <w:r>
        <w:rPr>
          <w:rFonts w:hint="eastAsia" w:ascii="宋体" w:hAnsi="宋体" w:eastAsia="宋体" w:cs="宋体"/>
          <w:color w:val="000000"/>
          <w:kern w:val="0"/>
          <w:sz w:val="24"/>
        </w:rPr>
        <w:t>受</w:t>
      </w:r>
      <w:r>
        <w:rPr>
          <w:rFonts w:hint="eastAsia" w:ascii="宋体" w:hAnsi="宋体" w:eastAsia="宋体" w:cs="宋体"/>
          <w:sz w:val="24"/>
          <w:highlight w:val="none"/>
          <w:u w:val="single"/>
          <w:lang w:eastAsia="zh-CN"/>
        </w:rPr>
        <w:t>北京市怀柔区体育局</w:t>
      </w:r>
      <w:r>
        <w:rPr>
          <w:rFonts w:hint="eastAsia" w:ascii="宋体" w:hAnsi="宋体" w:eastAsia="宋体" w:cs="宋体"/>
          <w:sz w:val="24"/>
          <w:highlight w:val="none"/>
          <w:lang w:eastAsia="zh-CN"/>
        </w:rPr>
        <w:t>的委托，</w:t>
      </w:r>
      <w:r>
        <w:rPr>
          <w:rFonts w:hint="eastAsia" w:ascii="宋体" w:hAnsi="宋体" w:eastAsia="宋体" w:cs="宋体"/>
          <w:color w:val="000000"/>
          <w:kern w:val="0"/>
          <w:sz w:val="24"/>
        </w:rPr>
        <w:t>就</w:t>
      </w:r>
      <w:r>
        <w:rPr>
          <w:rFonts w:hint="eastAsia" w:ascii="宋体" w:hAnsi="宋体" w:eastAsia="宋体" w:cs="宋体"/>
          <w:sz w:val="24"/>
          <w:highlight w:val="none"/>
          <w:u w:val="single"/>
          <w:lang w:eastAsia="zh-CN"/>
        </w:rPr>
        <w:t>提前下达2022年基层文化建设转移支付资金九渡河镇气膜运动馆建设工程体育场馆用房施工采购项目</w:t>
      </w:r>
      <w:r>
        <w:rPr>
          <w:rFonts w:hint="eastAsia" w:ascii="宋体" w:hAnsi="宋体" w:eastAsia="宋体" w:cs="宋体"/>
          <w:bCs/>
          <w:color w:val="000000"/>
          <w:kern w:val="0"/>
          <w:sz w:val="24"/>
        </w:rPr>
        <w:t>进行国内</w:t>
      </w:r>
      <w:r>
        <w:rPr>
          <w:rFonts w:hint="eastAsia" w:ascii="宋体" w:hAnsi="宋体" w:eastAsia="宋体" w:cs="宋体"/>
          <w:bCs/>
          <w:color w:val="000000"/>
          <w:kern w:val="0"/>
          <w:sz w:val="24"/>
          <w:lang w:val="en-US" w:eastAsia="zh-CN"/>
        </w:rPr>
        <w:t>竞争性磋商</w:t>
      </w:r>
      <w:r>
        <w:rPr>
          <w:rFonts w:hint="eastAsia" w:ascii="宋体" w:hAnsi="宋体" w:eastAsia="宋体" w:cs="宋体"/>
          <w:bCs/>
          <w:color w:val="000000"/>
          <w:kern w:val="0"/>
          <w:sz w:val="24"/>
        </w:rPr>
        <w:t>，按规定</w:t>
      </w:r>
      <w:r>
        <w:rPr>
          <w:rFonts w:hint="eastAsia" w:ascii="宋体" w:hAnsi="宋体" w:eastAsia="宋体" w:cs="宋体"/>
          <w:color w:val="000000"/>
          <w:kern w:val="0"/>
          <w:sz w:val="24"/>
        </w:rPr>
        <w:t>程序进行了</w:t>
      </w:r>
      <w:r>
        <w:rPr>
          <w:rFonts w:hint="eastAsia" w:ascii="宋体" w:hAnsi="宋体" w:eastAsia="宋体" w:cs="宋体"/>
          <w:color w:val="000000"/>
          <w:kern w:val="0"/>
          <w:sz w:val="24"/>
          <w:lang w:val="en-US" w:eastAsia="zh-CN"/>
        </w:rPr>
        <w:t>磋商</w:t>
      </w:r>
      <w:r>
        <w:rPr>
          <w:rFonts w:hint="eastAsia" w:ascii="宋体" w:hAnsi="宋体" w:eastAsia="宋体" w:cs="宋体"/>
          <w:color w:val="000000"/>
          <w:kern w:val="0"/>
          <w:sz w:val="24"/>
        </w:rPr>
        <w:t>、评</w:t>
      </w:r>
      <w:r>
        <w:rPr>
          <w:rFonts w:hint="eastAsia" w:ascii="宋体" w:hAnsi="宋体" w:eastAsia="宋体" w:cs="宋体"/>
          <w:color w:val="000000"/>
          <w:kern w:val="0"/>
          <w:sz w:val="24"/>
          <w:lang w:val="en-US" w:eastAsia="zh-CN"/>
        </w:rPr>
        <w:t>审</w:t>
      </w:r>
      <w:r>
        <w:rPr>
          <w:rFonts w:hint="eastAsia" w:ascii="宋体" w:hAnsi="宋体" w:eastAsia="宋体" w:cs="宋体"/>
          <w:color w:val="000000"/>
          <w:kern w:val="0"/>
          <w:sz w:val="24"/>
        </w:rPr>
        <w:t>，现就本次</w:t>
      </w:r>
      <w:r>
        <w:rPr>
          <w:rFonts w:hint="eastAsia" w:ascii="宋体" w:hAnsi="宋体" w:eastAsia="宋体" w:cs="宋体"/>
          <w:color w:val="000000"/>
          <w:kern w:val="0"/>
          <w:sz w:val="24"/>
          <w:lang w:val="en-US" w:eastAsia="zh-CN"/>
        </w:rPr>
        <w:t>磋商</w:t>
      </w:r>
      <w:r>
        <w:rPr>
          <w:rFonts w:hint="eastAsia" w:ascii="宋体" w:hAnsi="宋体" w:eastAsia="宋体" w:cs="宋体"/>
          <w:color w:val="000000"/>
          <w:kern w:val="0"/>
          <w:sz w:val="24"/>
        </w:rPr>
        <w:t>的</w:t>
      </w:r>
      <w:r>
        <w:rPr>
          <w:rFonts w:hint="eastAsia" w:ascii="宋体" w:hAnsi="宋体" w:eastAsia="宋体" w:cs="宋体"/>
          <w:color w:val="000000"/>
          <w:kern w:val="0"/>
          <w:sz w:val="24"/>
          <w:lang w:val="en-US" w:eastAsia="zh-CN"/>
        </w:rPr>
        <w:t>成交</w:t>
      </w:r>
      <w:r>
        <w:rPr>
          <w:rFonts w:hint="eastAsia" w:ascii="宋体" w:hAnsi="宋体" w:eastAsia="宋体" w:cs="宋体"/>
          <w:color w:val="000000"/>
          <w:kern w:val="0"/>
          <w:sz w:val="24"/>
          <w:lang w:eastAsia="zh-CN"/>
        </w:rPr>
        <w:t>候选人</w:t>
      </w:r>
      <w:r>
        <w:rPr>
          <w:rFonts w:hint="eastAsia" w:ascii="宋体" w:hAnsi="宋体" w:eastAsia="宋体" w:cs="宋体"/>
          <w:color w:val="000000"/>
          <w:kern w:val="0"/>
          <w:sz w:val="24"/>
        </w:rPr>
        <w:t>公布如下：</w:t>
      </w:r>
    </w:p>
    <w:p>
      <w:pPr>
        <w:keepNext w:val="0"/>
        <w:keepLines w:val="0"/>
        <w:pageBreakBefore w:val="0"/>
        <w:widowControl/>
        <w:kinsoku/>
        <w:wordWrap/>
        <w:overflowPunct/>
        <w:topLinePunct w:val="0"/>
        <w:autoSpaceDE/>
        <w:autoSpaceDN/>
        <w:bidi w:val="0"/>
        <w:adjustRightInd/>
        <w:snapToGrid/>
        <w:spacing w:line="432" w:lineRule="auto"/>
        <w:ind w:firstLine="562"/>
        <w:jc w:val="left"/>
        <w:textAlignment w:val="auto"/>
        <w:rPr>
          <w:rFonts w:ascii="宋体" w:hAnsi="宋体" w:eastAsia="宋体" w:cs="宋体"/>
          <w:color w:val="666666"/>
          <w:sz w:val="24"/>
        </w:rPr>
      </w:pPr>
      <w:r>
        <w:rPr>
          <w:rFonts w:hint="eastAsia" w:ascii="宋体" w:hAnsi="宋体" w:eastAsia="宋体" w:cs="宋体"/>
          <w:b/>
          <w:color w:val="000000"/>
          <w:kern w:val="0"/>
          <w:sz w:val="24"/>
        </w:rPr>
        <w:t>一、项目名称及项目编号</w:t>
      </w:r>
    </w:p>
    <w:p>
      <w:pPr>
        <w:keepNext w:val="0"/>
        <w:keepLines w:val="0"/>
        <w:pageBreakBefore w:val="0"/>
        <w:widowControl/>
        <w:kinsoku/>
        <w:wordWrap/>
        <w:overflowPunct/>
        <w:topLinePunct w:val="0"/>
        <w:autoSpaceDE/>
        <w:autoSpaceDN/>
        <w:bidi w:val="0"/>
        <w:adjustRightInd/>
        <w:snapToGrid/>
        <w:spacing w:line="432" w:lineRule="auto"/>
        <w:ind w:left="1679" w:leftChars="228" w:hanging="1200" w:hangingChars="500"/>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项目名称：</w:t>
      </w:r>
      <w:r>
        <w:rPr>
          <w:rFonts w:hint="eastAsia" w:ascii="宋体" w:hAnsi="宋体" w:eastAsia="宋体" w:cs="宋体"/>
          <w:color w:val="000000"/>
          <w:kern w:val="0"/>
          <w:sz w:val="24"/>
          <w:lang w:eastAsia="zh-CN"/>
        </w:rPr>
        <w:t>提前下达2022年基层文化建设转移支付资金九渡河镇气膜运动馆建设工程体育场馆用房施工采购项目</w:t>
      </w:r>
    </w:p>
    <w:p>
      <w:pPr>
        <w:adjustRightInd w:val="0"/>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rPr>
        <w:t>项目编号：</w:t>
      </w:r>
      <w:r>
        <w:rPr>
          <w:rFonts w:hint="eastAsia" w:asciiTheme="minorEastAsia" w:hAnsiTheme="minorEastAsia" w:eastAsiaTheme="minorEastAsia" w:cstheme="minorEastAsia"/>
          <w:spacing w:val="0"/>
          <w:sz w:val="24"/>
          <w:szCs w:val="24"/>
          <w:highlight w:val="none"/>
          <w:lang w:eastAsia="zh-CN"/>
        </w:rPr>
        <w:t>1101162221020000</w:t>
      </w:r>
      <w:r>
        <w:rPr>
          <w:rFonts w:hint="eastAsia" w:asciiTheme="minorEastAsia" w:hAnsiTheme="minorEastAsia" w:eastAsiaTheme="minorEastAsia" w:cstheme="minorEastAsia"/>
          <w:spacing w:val="0"/>
          <w:sz w:val="24"/>
          <w:szCs w:val="24"/>
          <w:highlight w:val="none"/>
          <w:lang w:val="en-US" w:eastAsia="zh-CN"/>
        </w:rPr>
        <w:t>1275</w:t>
      </w:r>
      <w:r>
        <w:rPr>
          <w:rFonts w:hint="eastAsia" w:asciiTheme="minorEastAsia" w:hAnsiTheme="minorEastAsia" w:eastAsiaTheme="minorEastAsia" w:cstheme="minorEastAsia"/>
          <w:spacing w:val="0"/>
          <w:sz w:val="24"/>
          <w:szCs w:val="24"/>
          <w:highlight w:val="none"/>
          <w:lang w:eastAsia="zh-CN"/>
        </w:rPr>
        <w:t xml:space="preserve">-XM001 </w:t>
      </w:r>
    </w:p>
    <w:p>
      <w:pPr>
        <w:keepNext w:val="0"/>
        <w:keepLines w:val="0"/>
        <w:pageBreakBefore w:val="0"/>
        <w:widowControl/>
        <w:kinsoku/>
        <w:wordWrap/>
        <w:overflowPunct/>
        <w:topLinePunct w:val="0"/>
        <w:autoSpaceDE/>
        <w:autoSpaceDN/>
        <w:bidi w:val="0"/>
        <w:adjustRightInd/>
        <w:snapToGrid/>
        <w:spacing w:line="432" w:lineRule="auto"/>
        <w:ind w:firstLine="562"/>
        <w:jc w:val="left"/>
        <w:textAlignment w:val="auto"/>
        <w:rPr>
          <w:rFonts w:ascii="宋体" w:hAnsi="宋体" w:eastAsia="宋体" w:cs="宋体"/>
          <w:color w:val="666666"/>
          <w:sz w:val="24"/>
        </w:rPr>
      </w:pPr>
      <w:r>
        <w:rPr>
          <w:rFonts w:hint="eastAsia" w:ascii="宋体" w:hAnsi="宋体" w:eastAsia="宋体" w:cs="宋体"/>
          <w:b/>
          <w:color w:val="000000"/>
          <w:kern w:val="0"/>
          <w:sz w:val="24"/>
        </w:rPr>
        <w:t>二、评</w:t>
      </w:r>
      <w:r>
        <w:rPr>
          <w:rFonts w:hint="eastAsia" w:ascii="宋体" w:hAnsi="宋体" w:eastAsia="宋体" w:cs="宋体"/>
          <w:b/>
          <w:color w:val="000000"/>
          <w:kern w:val="0"/>
          <w:sz w:val="24"/>
          <w:lang w:val="en-US" w:eastAsia="zh-CN"/>
        </w:rPr>
        <w:t>审</w:t>
      </w:r>
      <w:r>
        <w:rPr>
          <w:rFonts w:hint="eastAsia" w:ascii="宋体" w:hAnsi="宋体" w:eastAsia="宋体" w:cs="宋体"/>
          <w:b/>
          <w:color w:val="000000"/>
          <w:kern w:val="0"/>
          <w:sz w:val="24"/>
        </w:rPr>
        <w:t>信息</w:t>
      </w:r>
    </w:p>
    <w:p>
      <w:pPr>
        <w:keepNext w:val="0"/>
        <w:keepLines w:val="0"/>
        <w:pageBreakBefore w:val="0"/>
        <w:widowControl/>
        <w:kinsoku/>
        <w:wordWrap/>
        <w:overflowPunct/>
        <w:topLinePunct w:val="0"/>
        <w:autoSpaceDE/>
        <w:autoSpaceDN/>
        <w:bidi w:val="0"/>
        <w:adjustRightInd/>
        <w:snapToGrid/>
        <w:spacing w:line="432" w:lineRule="auto"/>
        <w:ind w:firstLine="480" w:firstLineChars="200"/>
        <w:jc w:val="left"/>
        <w:textAlignment w:val="auto"/>
        <w:rPr>
          <w:rFonts w:hint="default" w:ascii="宋体" w:hAnsi="宋体" w:eastAsia="宋体" w:cs="宋体"/>
          <w:color w:val="666666"/>
          <w:sz w:val="24"/>
          <w:lang w:val="en-US"/>
        </w:rPr>
      </w:pPr>
      <w:r>
        <w:rPr>
          <w:rFonts w:hint="eastAsia" w:ascii="宋体" w:hAnsi="宋体" w:eastAsia="宋体" w:cs="宋体"/>
          <w:color w:val="000000"/>
          <w:kern w:val="0"/>
          <w:sz w:val="24"/>
        </w:rPr>
        <w:t>评</w:t>
      </w:r>
      <w:r>
        <w:rPr>
          <w:rFonts w:hint="eastAsia" w:ascii="宋体" w:hAnsi="宋体" w:eastAsia="宋体" w:cs="宋体"/>
          <w:color w:val="000000"/>
          <w:kern w:val="0"/>
          <w:sz w:val="24"/>
          <w:lang w:val="en-US" w:eastAsia="zh-CN"/>
        </w:rPr>
        <w:t>审</w:t>
      </w:r>
      <w:r>
        <w:rPr>
          <w:rFonts w:hint="eastAsia" w:ascii="宋体" w:hAnsi="宋体" w:eastAsia="宋体" w:cs="宋体"/>
          <w:color w:val="000000"/>
          <w:kern w:val="0"/>
          <w:sz w:val="24"/>
        </w:rPr>
        <w:t>日期：20</w:t>
      </w:r>
      <w:r>
        <w:rPr>
          <w:rFonts w:hint="eastAsia" w:ascii="宋体" w:hAnsi="宋体" w:eastAsia="宋体" w:cs="宋体"/>
          <w:color w:val="000000"/>
          <w:kern w:val="0"/>
          <w:sz w:val="24"/>
          <w:lang w:val="en-US" w:eastAsia="zh-CN"/>
        </w:rPr>
        <w:t>22</w:t>
      </w:r>
      <w:r>
        <w:rPr>
          <w:rFonts w:hint="eastAsia" w:ascii="宋体" w:hAnsi="宋体" w:eastAsia="宋体" w:cs="宋体"/>
          <w:color w:val="000000"/>
          <w:kern w:val="0"/>
          <w:sz w:val="24"/>
        </w:rPr>
        <w:t>年</w:t>
      </w:r>
      <w:r>
        <w:rPr>
          <w:rFonts w:hint="eastAsia" w:ascii="宋体" w:hAnsi="宋体" w:eastAsia="宋体" w:cs="宋体"/>
          <w:color w:val="000000"/>
          <w:kern w:val="0"/>
          <w:sz w:val="24"/>
          <w:lang w:val="en-US" w:eastAsia="zh-CN"/>
        </w:rPr>
        <w:t>09</w:t>
      </w:r>
      <w:r>
        <w:rPr>
          <w:rFonts w:hint="eastAsia" w:ascii="宋体" w:hAnsi="宋体" w:eastAsia="宋体" w:cs="宋体"/>
          <w:color w:val="000000"/>
          <w:kern w:val="0"/>
          <w:sz w:val="24"/>
        </w:rPr>
        <w:t>月</w:t>
      </w:r>
      <w:r>
        <w:rPr>
          <w:rFonts w:hint="eastAsia" w:ascii="宋体" w:hAnsi="宋体" w:eastAsia="宋体" w:cs="宋体"/>
          <w:color w:val="000000"/>
          <w:kern w:val="0"/>
          <w:sz w:val="24"/>
          <w:lang w:val="en-US" w:eastAsia="zh-CN"/>
        </w:rPr>
        <w:t>05</w:t>
      </w:r>
      <w:r>
        <w:rPr>
          <w:rFonts w:hint="eastAsia" w:ascii="宋体" w:hAnsi="宋体" w:eastAsia="宋体" w:cs="宋体"/>
          <w:color w:val="000000"/>
          <w:kern w:val="0"/>
          <w:sz w:val="24"/>
        </w:rPr>
        <w:t>日</w:t>
      </w:r>
      <w:r>
        <w:rPr>
          <w:rFonts w:hint="eastAsia" w:ascii="宋体" w:hAnsi="宋体" w:eastAsia="宋体" w:cs="宋体"/>
          <w:color w:val="000000"/>
          <w:kern w:val="0"/>
          <w:sz w:val="24"/>
          <w:lang w:val="en-US" w:eastAsia="zh-CN"/>
        </w:rPr>
        <w:t>上午09时30分</w:t>
      </w:r>
    </w:p>
    <w:p>
      <w:pPr>
        <w:keepNext w:val="0"/>
        <w:keepLines w:val="0"/>
        <w:pageBreakBefore w:val="0"/>
        <w:widowControl/>
        <w:kinsoku/>
        <w:wordWrap/>
        <w:overflowPunct/>
        <w:topLinePunct w:val="0"/>
        <w:autoSpaceDE/>
        <w:autoSpaceDN/>
        <w:bidi w:val="0"/>
        <w:adjustRightInd/>
        <w:snapToGrid/>
        <w:spacing w:line="432" w:lineRule="auto"/>
        <w:ind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评</w:t>
      </w:r>
      <w:r>
        <w:rPr>
          <w:rFonts w:hint="eastAsia" w:ascii="宋体" w:hAnsi="宋体" w:eastAsia="宋体" w:cs="宋体"/>
          <w:color w:val="000000"/>
          <w:kern w:val="0"/>
          <w:sz w:val="24"/>
          <w:lang w:val="en-US" w:eastAsia="zh-CN"/>
        </w:rPr>
        <w:t>审</w:t>
      </w:r>
      <w:r>
        <w:rPr>
          <w:rFonts w:hint="eastAsia" w:ascii="宋体" w:hAnsi="宋体" w:eastAsia="宋体" w:cs="宋体"/>
          <w:color w:val="000000"/>
          <w:kern w:val="0"/>
          <w:sz w:val="24"/>
        </w:rPr>
        <w:t>地点</w:t>
      </w:r>
      <w:r>
        <w:rPr>
          <w:rFonts w:hint="eastAsia" w:ascii="宋体" w:hAnsi="宋体" w:eastAsia="宋体" w:cs="宋体"/>
          <w:color w:val="000000"/>
          <w:kern w:val="0"/>
          <w:sz w:val="24"/>
          <w:lang w:eastAsia="zh-CN"/>
        </w:rPr>
        <w:t>：北京市怀柔区公共资源交易中心二</w:t>
      </w:r>
      <w:r>
        <w:rPr>
          <w:rFonts w:hint="eastAsia" w:ascii="宋体" w:hAnsi="宋体" w:eastAsia="宋体" w:cs="宋体"/>
          <w:color w:val="000000"/>
          <w:kern w:val="0"/>
          <w:sz w:val="24"/>
          <w:highlight w:val="none"/>
          <w:lang w:eastAsia="zh-CN"/>
        </w:rPr>
        <w:t>层</w:t>
      </w:r>
      <w:r>
        <w:rPr>
          <w:rFonts w:hint="eastAsia" w:ascii="宋体" w:hAnsi="宋体" w:eastAsia="宋体" w:cs="宋体"/>
          <w:color w:val="000000"/>
          <w:kern w:val="0"/>
          <w:sz w:val="24"/>
          <w:highlight w:val="none"/>
          <w:lang w:val="en-US" w:eastAsia="zh-CN"/>
        </w:rPr>
        <w:t>评标室</w:t>
      </w:r>
      <w:r>
        <w:rPr>
          <w:rFonts w:hint="eastAsia" w:ascii="宋体" w:hAnsi="宋体" w:eastAsia="宋体" w:cs="宋体"/>
          <w:color w:val="000000"/>
          <w:kern w:val="0"/>
          <w:sz w:val="24"/>
          <w:lang w:eastAsia="zh-CN"/>
        </w:rPr>
        <w:t>（北京市怀柔区雁栖大街53号）</w:t>
      </w:r>
    </w:p>
    <w:p>
      <w:pPr>
        <w:keepNext w:val="0"/>
        <w:keepLines w:val="0"/>
        <w:pageBreakBefore w:val="0"/>
        <w:widowControl/>
        <w:kinsoku/>
        <w:wordWrap/>
        <w:overflowPunct/>
        <w:topLinePunct w:val="0"/>
        <w:autoSpaceDE/>
        <w:autoSpaceDN/>
        <w:bidi w:val="0"/>
        <w:adjustRightInd/>
        <w:snapToGrid/>
        <w:spacing w:line="432" w:lineRule="auto"/>
        <w:ind w:firstLine="562"/>
        <w:jc w:val="left"/>
        <w:textAlignment w:val="auto"/>
        <w:rPr>
          <w:rFonts w:hint="eastAsia" w:ascii="宋体" w:hAnsi="宋体" w:eastAsia="宋体" w:cs="宋体"/>
          <w:color w:val="666666"/>
          <w:sz w:val="24"/>
          <w:highlight w:val="none"/>
          <w:lang w:val="en-US" w:eastAsia="zh-CN"/>
        </w:rPr>
      </w:pPr>
      <w:r>
        <w:rPr>
          <w:rFonts w:hint="eastAsia" w:ascii="宋体" w:hAnsi="宋体" w:eastAsia="宋体" w:cs="宋体"/>
          <w:b/>
          <w:color w:val="000000"/>
          <w:kern w:val="0"/>
          <w:sz w:val="24"/>
          <w:highlight w:val="none"/>
        </w:rPr>
        <w:t>三、</w:t>
      </w:r>
      <w:r>
        <w:rPr>
          <w:rFonts w:hint="eastAsia" w:ascii="宋体" w:hAnsi="宋体" w:eastAsia="宋体" w:cs="宋体"/>
          <w:b/>
          <w:color w:val="000000"/>
          <w:kern w:val="0"/>
          <w:sz w:val="24"/>
          <w:highlight w:val="none"/>
          <w:lang w:val="en-US" w:eastAsia="zh-CN"/>
        </w:rPr>
        <w:t>成交</w:t>
      </w:r>
      <w:r>
        <w:rPr>
          <w:rFonts w:hint="eastAsia" w:ascii="宋体" w:hAnsi="宋体" w:eastAsia="宋体" w:cs="宋体"/>
          <w:b/>
          <w:color w:val="000000"/>
          <w:kern w:val="0"/>
          <w:sz w:val="24"/>
          <w:highlight w:val="none"/>
          <w:lang w:eastAsia="zh-CN"/>
        </w:rPr>
        <w:t>候选人基本情况</w:t>
      </w:r>
    </w:p>
    <w:p>
      <w:pPr>
        <w:keepNext w:val="0"/>
        <w:keepLines w:val="0"/>
        <w:pageBreakBefore w:val="0"/>
        <w:widowControl/>
        <w:kinsoku/>
        <w:wordWrap/>
        <w:overflowPunct/>
        <w:topLinePunct w:val="0"/>
        <w:autoSpaceDE/>
        <w:autoSpaceDN/>
        <w:bidi w:val="0"/>
        <w:adjustRightInd/>
        <w:snapToGrid/>
        <w:spacing w:line="432" w:lineRule="auto"/>
        <w:ind w:firstLine="602" w:firstLineChars="250"/>
        <w:jc w:val="left"/>
        <w:textAlignment w:val="auto"/>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第一</w:t>
      </w:r>
      <w:r>
        <w:rPr>
          <w:rFonts w:hint="eastAsia" w:ascii="宋体" w:hAnsi="宋体" w:eastAsia="宋体" w:cs="宋体"/>
          <w:b/>
          <w:bCs/>
          <w:color w:val="000000"/>
          <w:kern w:val="0"/>
          <w:sz w:val="24"/>
          <w:highlight w:val="none"/>
          <w:lang w:eastAsia="zh-CN"/>
        </w:rPr>
        <w:t>成交</w:t>
      </w:r>
      <w:r>
        <w:rPr>
          <w:rFonts w:hint="eastAsia" w:ascii="宋体" w:hAnsi="宋体" w:eastAsia="宋体" w:cs="宋体"/>
          <w:b/>
          <w:bCs/>
          <w:color w:val="000000"/>
          <w:kern w:val="0"/>
          <w:sz w:val="24"/>
          <w:highlight w:val="none"/>
        </w:rPr>
        <w:t>侯选人</w:t>
      </w:r>
      <w:r>
        <w:rPr>
          <w:rFonts w:hint="eastAsia" w:ascii="宋体" w:hAnsi="宋体" w:eastAsia="宋体" w:cs="宋体"/>
          <w:color w:val="000000"/>
          <w:kern w:val="0"/>
          <w:sz w:val="24"/>
          <w:highlight w:val="none"/>
        </w:rPr>
        <w:t>：东滕（北京）工程有限公司</w:t>
      </w:r>
    </w:p>
    <w:p>
      <w:pPr>
        <w:keepNext w:val="0"/>
        <w:keepLines w:val="0"/>
        <w:pageBreakBefore w:val="0"/>
        <w:widowControl/>
        <w:kinsoku/>
        <w:wordWrap/>
        <w:overflowPunct/>
        <w:topLinePunct w:val="0"/>
        <w:autoSpaceDE/>
        <w:autoSpaceDN/>
        <w:bidi w:val="0"/>
        <w:adjustRightInd/>
        <w:snapToGrid/>
        <w:spacing w:line="432" w:lineRule="auto"/>
        <w:ind w:firstLine="600" w:firstLineChars="25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响应</w:t>
      </w:r>
      <w:r>
        <w:rPr>
          <w:rFonts w:hint="eastAsia" w:ascii="宋体" w:hAnsi="宋体" w:eastAsia="宋体" w:cs="宋体"/>
          <w:color w:val="000000"/>
          <w:kern w:val="0"/>
          <w:sz w:val="24"/>
          <w:highlight w:val="none"/>
        </w:rPr>
        <w:t>报价：5</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855</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201.35元</w:t>
      </w:r>
    </w:p>
    <w:p>
      <w:pPr>
        <w:keepNext w:val="0"/>
        <w:keepLines w:val="0"/>
        <w:pageBreakBefore w:val="0"/>
        <w:widowControl/>
        <w:kinsoku/>
        <w:wordWrap/>
        <w:overflowPunct/>
        <w:topLinePunct w:val="0"/>
        <w:autoSpaceDE/>
        <w:autoSpaceDN/>
        <w:bidi w:val="0"/>
        <w:adjustRightInd/>
        <w:snapToGrid/>
        <w:spacing w:line="432" w:lineRule="auto"/>
        <w:ind w:firstLine="560"/>
        <w:jc w:val="left"/>
        <w:textAlignment w:val="auto"/>
        <w:rPr>
          <w:rFonts w:hint="eastAsia" w:ascii="宋体" w:hAnsi="宋体" w:eastAsia="宋体" w:cs="宋体"/>
          <w:color w:val="000000"/>
          <w:kern w:val="0"/>
          <w:sz w:val="24"/>
          <w:highlight w:val="yellow"/>
          <w:lang w:val="en-US" w:eastAsia="zh-CN"/>
        </w:rPr>
      </w:pPr>
      <w:r>
        <w:rPr>
          <w:rFonts w:hint="eastAsia" w:ascii="宋体" w:hAnsi="宋体" w:eastAsia="宋体" w:cs="宋体"/>
          <w:color w:val="000000"/>
          <w:kern w:val="0"/>
          <w:sz w:val="24"/>
          <w:highlight w:val="none"/>
          <w:u w:val="none"/>
        </w:rPr>
        <w:t>项目经理</w:t>
      </w:r>
      <w:r>
        <w:rPr>
          <w:rFonts w:hint="eastAsia" w:ascii="宋体" w:hAnsi="宋体" w:eastAsia="宋体" w:cs="宋体"/>
          <w:color w:val="000000"/>
          <w:kern w:val="0"/>
          <w:sz w:val="24"/>
          <w:highlight w:val="none"/>
          <w:u w:val="none"/>
          <w:lang w:eastAsia="zh-CN"/>
        </w:rPr>
        <w:t>：许吉河</w:t>
      </w:r>
      <w:r>
        <w:rPr>
          <w:rFonts w:hint="eastAsia" w:ascii="宋体" w:hAnsi="宋体" w:eastAsia="宋体" w:cs="宋体"/>
          <w:color w:val="000000"/>
          <w:kern w:val="0"/>
          <w:sz w:val="24"/>
          <w:highlight w:val="none"/>
          <w:u w:val="none"/>
        </w:rPr>
        <w:t xml:space="preserve">   </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32" w:lineRule="auto"/>
        <w:ind w:firstLine="560"/>
        <w:jc w:val="left"/>
        <w:textAlignment w:val="auto"/>
        <w:rPr>
          <w:rFonts w:hint="default" w:eastAsia="宋体"/>
          <w:highlight w:val="none"/>
          <w:lang w:val="en-US" w:eastAsia="zh-CN"/>
        </w:rPr>
      </w:pPr>
      <w:r>
        <w:rPr>
          <w:rFonts w:hint="eastAsia" w:ascii="宋体" w:hAnsi="宋体" w:eastAsia="宋体" w:cs="宋体"/>
          <w:color w:val="000000"/>
          <w:kern w:val="0"/>
          <w:sz w:val="24"/>
          <w:highlight w:val="none"/>
        </w:rPr>
        <w:t>注册编号：</w:t>
      </w:r>
      <w:r>
        <w:rPr>
          <w:rFonts w:hint="eastAsia" w:ascii="宋体" w:hAnsi="宋体" w:eastAsia="宋体" w:cs="宋体"/>
          <w:color w:val="000000"/>
          <w:kern w:val="0"/>
          <w:sz w:val="24"/>
          <w:highlight w:val="none"/>
          <w:lang w:eastAsia="zh-CN"/>
        </w:rPr>
        <w:t>京</w:t>
      </w:r>
      <w:r>
        <w:rPr>
          <w:rFonts w:hint="eastAsia" w:ascii="宋体" w:hAnsi="宋体" w:eastAsia="宋体" w:cs="宋体"/>
          <w:color w:val="000000"/>
          <w:kern w:val="0"/>
          <w:sz w:val="24"/>
          <w:highlight w:val="none"/>
          <w:lang w:val="en-US" w:eastAsia="zh-CN"/>
        </w:rPr>
        <w:t>211181967936</w:t>
      </w:r>
    </w:p>
    <w:p>
      <w:pPr>
        <w:keepNext w:val="0"/>
        <w:keepLines w:val="0"/>
        <w:pageBreakBefore w:val="0"/>
        <w:widowControl/>
        <w:kinsoku/>
        <w:wordWrap/>
        <w:overflowPunct/>
        <w:topLinePunct w:val="0"/>
        <w:autoSpaceDE/>
        <w:autoSpaceDN/>
        <w:bidi w:val="0"/>
        <w:adjustRightInd/>
        <w:snapToGrid/>
        <w:spacing w:line="432" w:lineRule="auto"/>
        <w:ind w:firstLine="56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90日历天</w:t>
      </w:r>
    </w:p>
    <w:p>
      <w:pPr>
        <w:keepNext w:val="0"/>
        <w:keepLines w:val="0"/>
        <w:pageBreakBefore w:val="0"/>
        <w:widowControl/>
        <w:kinsoku/>
        <w:wordWrap/>
        <w:overflowPunct/>
        <w:topLinePunct w:val="0"/>
        <w:autoSpaceDE/>
        <w:autoSpaceDN/>
        <w:bidi w:val="0"/>
        <w:adjustRightInd/>
        <w:snapToGrid/>
        <w:spacing w:line="432" w:lineRule="auto"/>
        <w:ind w:firstLine="560"/>
        <w:jc w:val="left"/>
        <w:textAlignment w:val="auto"/>
        <w:rPr>
          <w:rFonts w:hint="eastAsia" w:eastAsia="宋体"/>
          <w:highlight w:val="none"/>
          <w:lang w:val="en-US"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val="en-US" w:eastAsia="zh-CN"/>
        </w:rPr>
        <w:t>合格</w:t>
      </w:r>
    </w:p>
    <w:p>
      <w:pPr>
        <w:keepNext w:val="0"/>
        <w:keepLines w:val="0"/>
        <w:pageBreakBefore w:val="0"/>
        <w:widowControl/>
        <w:kinsoku/>
        <w:wordWrap/>
        <w:overflowPunct/>
        <w:topLinePunct w:val="0"/>
        <w:autoSpaceDE/>
        <w:autoSpaceDN/>
        <w:bidi w:val="0"/>
        <w:adjustRightInd/>
        <w:snapToGrid/>
        <w:spacing w:line="432" w:lineRule="auto"/>
        <w:ind w:firstLine="602" w:firstLineChars="250"/>
        <w:jc w:val="left"/>
        <w:textAlignment w:val="auto"/>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第二</w:t>
      </w:r>
      <w:r>
        <w:rPr>
          <w:rFonts w:hint="eastAsia" w:ascii="宋体" w:hAnsi="宋体" w:eastAsia="宋体" w:cs="宋体"/>
          <w:b/>
          <w:bCs/>
          <w:color w:val="000000"/>
          <w:kern w:val="0"/>
          <w:sz w:val="24"/>
          <w:highlight w:val="none"/>
          <w:lang w:eastAsia="zh-CN"/>
        </w:rPr>
        <w:t>成交</w:t>
      </w:r>
      <w:r>
        <w:rPr>
          <w:rFonts w:hint="eastAsia" w:ascii="宋体" w:hAnsi="宋体" w:eastAsia="宋体" w:cs="宋体"/>
          <w:b/>
          <w:bCs/>
          <w:color w:val="000000"/>
          <w:kern w:val="0"/>
          <w:sz w:val="24"/>
          <w:highlight w:val="none"/>
        </w:rPr>
        <w:t>侯选人</w:t>
      </w:r>
      <w:r>
        <w:rPr>
          <w:rFonts w:hint="eastAsia" w:ascii="宋体" w:hAnsi="宋体" w:eastAsia="宋体" w:cs="宋体"/>
          <w:color w:val="000000"/>
          <w:kern w:val="0"/>
          <w:sz w:val="24"/>
          <w:highlight w:val="none"/>
        </w:rPr>
        <w:t>：北京天丰建筑工程有限公司</w:t>
      </w:r>
    </w:p>
    <w:p>
      <w:pPr>
        <w:keepNext w:val="0"/>
        <w:keepLines w:val="0"/>
        <w:pageBreakBefore w:val="0"/>
        <w:widowControl/>
        <w:kinsoku/>
        <w:wordWrap/>
        <w:overflowPunct/>
        <w:topLinePunct w:val="0"/>
        <w:autoSpaceDE/>
        <w:autoSpaceDN/>
        <w:bidi w:val="0"/>
        <w:adjustRightInd/>
        <w:snapToGrid/>
        <w:spacing w:line="432" w:lineRule="auto"/>
        <w:ind w:firstLine="600" w:firstLineChars="25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响应</w:t>
      </w:r>
      <w:r>
        <w:rPr>
          <w:rFonts w:hint="eastAsia" w:ascii="宋体" w:hAnsi="宋体" w:eastAsia="宋体" w:cs="宋体"/>
          <w:color w:val="000000"/>
          <w:kern w:val="0"/>
          <w:sz w:val="24"/>
          <w:highlight w:val="none"/>
        </w:rPr>
        <w:t>报价：5</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859</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061.69元</w:t>
      </w:r>
    </w:p>
    <w:p>
      <w:pPr>
        <w:keepNext w:val="0"/>
        <w:keepLines w:val="0"/>
        <w:pageBreakBefore w:val="0"/>
        <w:widowControl/>
        <w:kinsoku/>
        <w:wordWrap/>
        <w:overflowPunct/>
        <w:topLinePunct w:val="0"/>
        <w:autoSpaceDE/>
        <w:autoSpaceDN/>
        <w:bidi w:val="0"/>
        <w:adjustRightInd/>
        <w:snapToGrid/>
        <w:spacing w:line="432" w:lineRule="auto"/>
        <w:ind w:firstLine="56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color w:val="000000"/>
          <w:kern w:val="0"/>
          <w:sz w:val="24"/>
          <w:highlight w:val="none"/>
          <w:lang w:eastAsia="zh-CN"/>
        </w:rPr>
        <w:t>：栗明磊</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32" w:lineRule="auto"/>
        <w:ind w:firstLine="560"/>
        <w:jc w:val="left"/>
        <w:textAlignment w:val="auto"/>
        <w:rPr>
          <w:rFonts w:hint="default" w:eastAsia="宋体"/>
          <w:highlight w:val="none"/>
          <w:lang w:val="en-US" w:eastAsia="zh-CN"/>
        </w:rPr>
      </w:pPr>
      <w:r>
        <w:rPr>
          <w:rFonts w:hint="eastAsia" w:ascii="宋体" w:hAnsi="宋体" w:eastAsia="宋体" w:cs="宋体"/>
          <w:color w:val="000000"/>
          <w:kern w:val="0"/>
          <w:sz w:val="24"/>
          <w:highlight w:val="none"/>
        </w:rPr>
        <w:t>注册编号：</w:t>
      </w:r>
      <w:r>
        <w:rPr>
          <w:rFonts w:hint="eastAsia" w:ascii="宋体" w:hAnsi="宋体" w:eastAsia="宋体" w:cs="宋体"/>
          <w:color w:val="000000"/>
          <w:kern w:val="0"/>
          <w:sz w:val="24"/>
          <w:highlight w:val="none"/>
          <w:lang w:eastAsia="zh-CN"/>
        </w:rPr>
        <w:t>京</w:t>
      </w:r>
      <w:r>
        <w:rPr>
          <w:rFonts w:hint="eastAsia" w:ascii="宋体" w:hAnsi="宋体" w:eastAsia="宋体" w:cs="宋体"/>
          <w:color w:val="000000"/>
          <w:kern w:val="0"/>
          <w:sz w:val="24"/>
          <w:highlight w:val="none"/>
          <w:lang w:val="en-US" w:eastAsia="zh-CN"/>
        </w:rPr>
        <w:t>1112018201904817</w:t>
      </w:r>
    </w:p>
    <w:p>
      <w:pPr>
        <w:keepNext w:val="0"/>
        <w:keepLines w:val="0"/>
        <w:pageBreakBefore w:val="0"/>
        <w:widowControl/>
        <w:kinsoku/>
        <w:wordWrap/>
        <w:overflowPunct/>
        <w:topLinePunct w:val="0"/>
        <w:autoSpaceDE/>
        <w:autoSpaceDN/>
        <w:bidi w:val="0"/>
        <w:adjustRightInd/>
        <w:snapToGrid/>
        <w:spacing w:line="432" w:lineRule="auto"/>
        <w:ind w:firstLine="56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90日历天</w:t>
      </w:r>
    </w:p>
    <w:p>
      <w:pPr>
        <w:keepNext w:val="0"/>
        <w:keepLines w:val="0"/>
        <w:pageBreakBefore w:val="0"/>
        <w:widowControl/>
        <w:kinsoku/>
        <w:wordWrap/>
        <w:overflowPunct/>
        <w:topLinePunct w:val="0"/>
        <w:autoSpaceDE/>
        <w:autoSpaceDN/>
        <w:bidi w:val="0"/>
        <w:adjustRightInd/>
        <w:snapToGrid/>
        <w:spacing w:line="432" w:lineRule="auto"/>
        <w:ind w:firstLine="560"/>
        <w:jc w:val="left"/>
        <w:textAlignment w:val="auto"/>
        <w:rPr>
          <w:rFonts w:hint="eastAsia" w:eastAsia="宋体"/>
          <w:highlight w:val="none"/>
          <w:lang w:val="en-US"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val="en-US" w:eastAsia="zh-CN"/>
        </w:rPr>
        <w:t>合格</w:t>
      </w:r>
    </w:p>
    <w:p>
      <w:pPr>
        <w:keepNext w:val="0"/>
        <w:keepLines w:val="0"/>
        <w:pageBreakBefore w:val="0"/>
        <w:widowControl/>
        <w:kinsoku/>
        <w:wordWrap/>
        <w:overflowPunct/>
        <w:topLinePunct w:val="0"/>
        <w:autoSpaceDE/>
        <w:autoSpaceDN/>
        <w:bidi w:val="0"/>
        <w:adjustRightInd/>
        <w:snapToGrid/>
        <w:spacing w:line="432" w:lineRule="auto"/>
        <w:ind w:firstLine="602" w:firstLineChars="250"/>
        <w:jc w:val="left"/>
        <w:textAlignment w:val="auto"/>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第三</w:t>
      </w:r>
      <w:r>
        <w:rPr>
          <w:rFonts w:hint="eastAsia" w:ascii="宋体" w:hAnsi="宋体" w:eastAsia="宋体" w:cs="宋体"/>
          <w:b/>
          <w:bCs/>
          <w:color w:val="000000"/>
          <w:kern w:val="0"/>
          <w:sz w:val="24"/>
          <w:highlight w:val="none"/>
          <w:lang w:eastAsia="zh-CN"/>
        </w:rPr>
        <w:t>成交</w:t>
      </w:r>
      <w:r>
        <w:rPr>
          <w:rFonts w:hint="eastAsia" w:ascii="宋体" w:hAnsi="宋体" w:eastAsia="宋体" w:cs="宋体"/>
          <w:b/>
          <w:bCs/>
          <w:color w:val="000000"/>
          <w:kern w:val="0"/>
          <w:sz w:val="24"/>
          <w:highlight w:val="none"/>
        </w:rPr>
        <w:t>侯选人</w:t>
      </w:r>
      <w:r>
        <w:rPr>
          <w:rFonts w:hint="eastAsia" w:ascii="宋体" w:hAnsi="宋体" w:eastAsia="宋体" w:cs="宋体"/>
          <w:color w:val="000000"/>
          <w:kern w:val="0"/>
          <w:sz w:val="24"/>
          <w:highlight w:val="none"/>
        </w:rPr>
        <w:t>：中锦泰（北京）建筑工程有限公司</w:t>
      </w:r>
    </w:p>
    <w:p>
      <w:pPr>
        <w:keepNext w:val="0"/>
        <w:keepLines w:val="0"/>
        <w:pageBreakBefore w:val="0"/>
        <w:widowControl/>
        <w:kinsoku/>
        <w:wordWrap/>
        <w:overflowPunct/>
        <w:topLinePunct w:val="0"/>
        <w:autoSpaceDE/>
        <w:autoSpaceDN/>
        <w:bidi w:val="0"/>
        <w:adjustRightInd/>
        <w:snapToGrid/>
        <w:spacing w:line="432" w:lineRule="auto"/>
        <w:ind w:firstLine="600" w:firstLineChars="25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响应</w:t>
      </w:r>
      <w:r>
        <w:rPr>
          <w:rFonts w:hint="eastAsia" w:ascii="宋体" w:hAnsi="宋体" w:eastAsia="宋体" w:cs="宋体"/>
          <w:color w:val="000000"/>
          <w:kern w:val="0"/>
          <w:sz w:val="24"/>
          <w:highlight w:val="none"/>
        </w:rPr>
        <w:t>报价：5</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858</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122.2</w:t>
      </w:r>
      <w:r>
        <w:rPr>
          <w:rFonts w:hint="eastAsia" w:ascii="宋体" w:hAnsi="宋体" w:eastAsia="宋体" w:cs="宋体"/>
          <w:color w:val="000000"/>
          <w:kern w:val="0"/>
          <w:sz w:val="24"/>
          <w:highlight w:val="none"/>
          <w:lang w:val="en-US" w:eastAsia="zh-CN"/>
        </w:rPr>
        <w:t>0</w:t>
      </w:r>
      <w:r>
        <w:rPr>
          <w:rFonts w:hint="eastAsia" w:ascii="宋体" w:hAnsi="宋体" w:eastAsia="宋体" w:cs="宋体"/>
          <w:color w:val="000000"/>
          <w:kern w:val="0"/>
          <w:sz w:val="24"/>
          <w:highlight w:val="none"/>
        </w:rPr>
        <w:t>元</w:t>
      </w:r>
    </w:p>
    <w:p>
      <w:pPr>
        <w:keepNext w:val="0"/>
        <w:keepLines w:val="0"/>
        <w:pageBreakBefore w:val="0"/>
        <w:widowControl/>
        <w:kinsoku/>
        <w:wordWrap/>
        <w:overflowPunct/>
        <w:topLinePunct w:val="0"/>
        <w:autoSpaceDE/>
        <w:autoSpaceDN/>
        <w:bidi w:val="0"/>
        <w:adjustRightInd/>
        <w:snapToGrid/>
        <w:spacing w:line="432" w:lineRule="auto"/>
        <w:ind w:firstLine="56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项目经理</w:t>
      </w:r>
      <w:r>
        <w:rPr>
          <w:rFonts w:hint="eastAsia" w:ascii="宋体" w:hAnsi="宋体" w:eastAsia="宋体" w:cs="宋体"/>
          <w:color w:val="000000"/>
          <w:kern w:val="0"/>
          <w:sz w:val="24"/>
          <w:highlight w:val="none"/>
          <w:lang w:eastAsia="zh-CN"/>
        </w:rPr>
        <w:t>：赵龙</w:t>
      </w:r>
      <w:r>
        <w:rPr>
          <w:rFonts w:hint="eastAsia" w:ascii="宋体" w:hAnsi="宋体" w:eastAsia="宋体" w:cs="宋体"/>
          <w:color w:val="000000"/>
          <w:kern w:val="0"/>
          <w:sz w:val="24"/>
          <w:highlight w:val="none"/>
        </w:rPr>
        <w:t xml:space="preserve">           </w:t>
      </w:r>
      <w:r>
        <w:rPr>
          <w:rFonts w:hint="eastAsia" w:ascii="宋体" w:hAnsi="宋体" w:eastAsia="宋体" w:cs="宋体"/>
          <w:color w:val="000000"/>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32" w:lineRule="auto"/>
        <w:ind w:firstLine="560"/>
        <w:jc w:val="left"/>
        <w:textAlignment w:val="auto"/>
        <w:rPr>
          <w:rFonts w:hint="default" w:eastAsia="宋体"/>
          <w:highlight w:val="none"/>
          <w:lang w:val="en-US" w:eastAsia="zh-CN"/>
        </w:rPr>
      </w:pPr>
      <w:r>
        <w:rPr>
          <w:rFonts w:hint="eastAsia" w:ascii="宋体" w:hAnsi="宋体" w:eastAsia="宋体" w:cs="宋体"/>
          <w:color w:val="000000"/>
          <w:kern w:val="0"/>
          <w:sz w:val="24"/>
          <w:highlight w:val="none"/>
        </w:rPr>
        <w:t>注册编号：</w:t>
      </w:r>
      <w:r>
        <w:rPr>
          <w:rFonts w:hint="eastAsia" w:ascii="宋体" w:hAnsi="宋体" w:eastAsia="宋体" w:cs="宋体"/>
          <w:color w:val="000000"/>
          <w:kern w:val="0"/>
          <w:sz w:val="24"/>
          <w:highlight w:val="none"/>
          <w:lang w:eastAsia="zh-CN"/>
        </w:rPr>
        <w:t>京</w:t>
      </w:r>
      <w:r>
        <w:rPr>
          <w:rFonts w:hint="eastAsia" w:ascii="宋体" w:hAnsi="宋体" w:eastAsia="宋体" w:cs="宋体"/>
          <w:color w:val="000000"/>
          <w:kern w:val="0"/>
          <w:sz w:val="24"/>
          <w:highlight w:val="none"/>
          <w:lang w:val="en-US" w:eastAsia="zh-CN"/>
        </w:rPr>
        <w:t>211131437342</w:t>
      </w:r>
    </w:p>
    <w:p>
      <w:pPr>
        <w:keepNext w:val="0"/>
        <w:keepLines w:val="0"/>
        <w:pageBreakBefore w:val="0"/>
        <w:widowControl/>
        <w:kinsoku/>
        <w:wordWrap/>
        <w:overflowPunct/>
        <w:topLinePunct w:val="0"/>
        <w:autoSpaceDE/>
        <w:autoSpaceDN/>
        <w:bidi w:val="0"/>
        <w:adjustRightInd/>
        <w:snapToGrid/>
        <w:spacing w:line="432" w:lineRule="auto"/>
        <w:ind w:firstLine="560"/>
        <w:jc w:val="left"/>
        <w:textAlignment w:val="auto"/>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rPr>
        <w:t>工期：</w:t>
      </w:r>
      <w:r>
        <w:rPr>
          <w:rFonts w:hint="eastAsia" w:ascii="宋体" w:hAnsi="宋体" w:eastAsia="宋体" w:cs="宋体"/>
          <w:color w:val="000000"/>
          <w:kern w:val="0"/>
          <w:sz w:val="24"/>
          <w:highlight w:val="none"/>
          <w:lang w:val="en-US" w:eastAsia="zh-CN"/>
        </w:rPr>
        <w:t>90日历天</w:t>
      </w:r>
    </w:p>
    <w:p>
      <w:pPr>
        <w:keepNext w:val="0"/>
        <w:keepLines w:val="0"/>
        <w:pageBreakBefore w:val="0"/>
        <w:widowControl/>
        <w:kinsoku/>
        <w:wordWrap/>
        <w:overflowPunct/>
        <w:topLinePunct w:val="0"/>
        <w:autoSpaceDE/>
        <w:autoSpaceDN/>
        <w:bidi w:val="0"/>
        <w:adjustRightInd/>
        <w:snapToGrid/>
        <w:spacing w:line="432" w:lineRule="auto"/>
        <w:ind w:firstLine="560"/>
        <w:jc w:val="left"/>
        <w:textAlignment w:val="auto"/>
        <w:rPr>
          <w:rFonts w:hint="eastAsia" w:eastAsia="宋体"/>
          <w:highlight w:val="none"/>
          <w:lang w:val="en-US" w:eastAsia="zh-CN"/>
        </w:rPr>
      </w:pPr>
      <w:r>
        <w:rPr>
          <w:rFonts w:hint="eastAsia" w:ascii="宋体" w:hAnsi="宋体" w:eastAsia="宋体" w:cs="宋体"/>
          <w:color w:val="000000"/>
          <w:kern w:val="0"/>
          <w:sz w:val="24"/>
          <w:highlight w:val="none"/>
        </w:rPr>
        <w:t>质量：</w:t>
      </w:r>
      <w:r>
        <w:rPr>
          <w:rFonts w:hint="eastAsia" w:ascii="宋体" w:hAnsi="宋体" w:eastAsia="宋体" w:cs="宋体"/>
          <w:color w:val="000000"/>
          <w:kern w:val="0"/>
          <w:sz w:val="24"/>
          <w:highlight w:val="none"/>
          <w:lang w:val="en-US" w:eastAsia="zh-CN"/>
        </w:rPr>
        <w:t>合格</w:t>
      </w:r>
    </w:p>
    <w:p>
      <w:pPr>
        <w:keepNext w:val="0"/>
        <w:keepLines w:val="0"/>
        <w:pageBreakBefore w:val="0"/>
        <w:widowControl/>
        <w:kinsoku/>
        <w:wordWrap/>
        <w:overflowPunct/>
        <w:topLinePunct w:val="0"/>
        <w:autoSpaceDE/>
        <w:autoSpaceDN/>
        <w:bidi w:val="0"/>
        <w:adjustRightInd/>
        <w:snapToGrid/>
        <w:spacing w:line="432" w:lineRule="auto"/>
        <w:ind w:firstLine="56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sz w:val="24"/>
          <w:highlight w:val="none"/>
        </w:rPr>
        <w:t>公示候选人公示期为20</w:t>
      </w:r>
      <w:r>
        <w:rPr>
          <w:rFonts w:hint="eastAsia" w:ascii="宋体" w:hAnsi="宋体" w:eastAsia="宋体" w:cs="宋体"/>
          <w:color w:val="000000"/>
          <w:sz w:val="24"/>
          <w:highlight w:val="none"/>
          <w:lang w:val="en-US" w:eastAsia="zh-CN"/>
        </w:rPr>
        <w:t>22</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09</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05</w:t>
      </w:r>
      <w:r>
        <w:rPr>
          <w:rFonts w:hint="eastAsia" w:ascii="宋体" w:hAnsi="宋体" w:eastAsia="宋体" w:cs="宋体"/>
          <w:color w:val="000000"/>
          <w:sz w:val="24"/>
          <w:highlight w:val="none"/>
        </w:rPr>
        <w:t>日-2</w:t>
      </w:r>
      <w:r>
        <w:rPr>
          <w:rFonts w:hint="eastAsia" w:ascii="宋体" w:hAnsi="宋体" w:eastAsia="宋体" w:cs="宋体"/>
          <w:color w:val="000000"/>
          <w:sz w:val="24"/>
          <w:highlight w:val="none"/>
          <w:lang w:val="en-US" w:eastAsia="zh-CN"/>
        </w:rPr>
        <w:t>022</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09</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07</w:t>
      </w:r>
      <w:r>
        <w:rPr>
          <w:rFonts w:hint="eastAsia" w:ascii="宋体" w:hAnsi="宋体" w:eastAsia="宋体" w:cs="宋体"/>
          <w:color w:val="000000"/>
          <w:sz w:val="24"/>
          <w:highlight w:val="none"/>
        </w:rPr>
        <w:t>日</w:t>
      </w:r>
    </w:p>
    <w:p>
      <w:pPr>
        <w:keepNext w:val="0"/>
        <w:keepLines w:val="0"/>
        <w:pageBreakBefore w:val="0"/>
        <w:widowControl/>
        <w:kinsoku/>
        <w:wordWrap/>
        <w:overflowPunct/>
        <w:topLinePunct w:val="0"/>
        <w:autoSpaceDE/>
        <w:autoSpaceDN/>
        <w:bidi w:val="0"/>
        <w:adjustRightInd/>
        <w:snapToGrid/>
        <w:spacing w:line="432" w:lineRule="auto"/>
        <w:ind w:firstLine="562"/>
        <w:jc w:val="left"/>
        <w:textAlignment w:val="auto"/>
        <w:rPr>
          <w:rFonts w:ascii="宋体" w:hAnsi="宋体" w:eastAsia="宋体" w:cs="宋体"/>
          <w:b/>
          <w:color w:val="000000"/>
          <w:kern w:val="0"/>
          <w:sz w:val="24"/>
        </w:rPr>
      </w:pPr>
      <w:r>
        <w:rPr>
          <w:rFonts w:hint="eastAsia" w:ascii="宋体" w:hAnsi="宋体" w:eastAsia="宋体" w:cs="宋体"/>
          <w:b/>
          <w:color w:val="000000"/>
          <w:kern w:val="0"/>
          <w:sz w:val="24"/>
        </w:rPr>
        <w:t>四、发布公示的媒介：</w:t>
      </w:r>
    </w:p>
    <w:p>
      <w:pPr>
        <w:keepNext w:val="0"/>
        <w:keepLines w:val="0"/>
        <w:pageBreakBefore w:val="0"/>
        <w:widowControl/>
        <w:kinsoku/>
        <w:wordWrap/>
        <w:overflowPunct/>
        <w:topLinePunct w:val="0"/>
        <w:autoSpaceDE/>
        <w:autoSpaceDN/>
        <w:bidi w:val="0"/>
        <w:adjustRightInd/>
        <w:snapToGrid/>
        <w:spacing w:line="432" w:lineRule="auto"/>
        <w:ind w:firstLine="562"/>
        <w:jc w:val="left"/>
        <w:textAlignment w:val="auto"/>
        <w:rPr>
          <w:rFonts w:hint="eastAsia" w:ascii="宋体" w:hAnsi="宋体" w:eastAsia="宋体" w:cs="宋体"/>
          <w:bCs/>
          <w:color w:val="000000"/>
          <w:kern w:val="0"/>
          <w:sz w:val="24"/>
        </w:rPr>
      </w:pPr>
      <w:r>
        <w:rPr>
          <w:rFonts w:hint="eastAsia" w:ascii="宋体" w:hAnsi="宋体" w:eastAsia="宋体" w:cs="宋体"/>
          <w:bCs/>
          <w:color w:val="000000"/>
          <w:kern w:val="0"/>
          <w:sz w:val="24"/>
        </w:rPr>
        <w:t>本项目</w:t>
      </w:r>
      <w:r>
        <w:rPr>
          <w:rFonts w:hint="eastAsia" w:ascii="宋体" w:hAnsi="宋体" w:eastAsia="宋体" w:cs="宋体"/>
          <w:bCs/>
          <w:color w:val="000000"/>
          <w:kern w:val="0"/>
          <w:sz w:val="24"/>
          <w:lang w:eastAsia="zh-CN"/>
        </w:rPr>
        <w:t>成交候选人</w:t>
      </w:r>
      <w:r>
        <w:rPr>
          <w:rFonts w:hint="eastAsia" w:ascii="宋体" w:hAnsi="宋体" w:eastAsia="宋体" w:cs="宋体"/>
          <w:bCs/>
          <w:color w:val="000000"/>
          <w:kern w:val="0"/>
          <w:sz w:val="24"/>
        </w:rPr>
        <w:t>公示在</w:t>
      </w:r>
      <w:r>
        <w:rPr>
          <w:rFonts w:hint="eastAsia" w:ascii="宋体" w:hAnsi="宋体" w:eastAsia="宋体" w:cs="宋体"/>
          <w:bCs/>
          <w:color w:val="000000"/>
          <w:kern w:val="0"/>
          <w:sz w:val="24"/>
          <w:lang w:eastAsia="zh-CN"/>
        </w:rPr>
        <w:t>《</w:t>
      </w:r>
      <w:r>
        <w:rPr>
          <w:rFonts w:hint="eastAsia" w:ascii="宋体" w:hAnsi="宋体" w:eastAsia="宋体" w:cs="宋体"/>
          <w:bCs/>
          <w:color w:val="000000"/>
          <w:kern w:val="0"/>
          <w:sz w:val="24"/>
          <w:lang w:val="en-US" w:eastAsia="zh-CN"/>
        </w:rPr>
        <w:t>北京市政府采购网</w:t>
      </w:r>
      <w:r>
        <w:rPr>
          <w:rFonts w:hint="eastAsia" w:ascii="宋体" w:hAnsi="宋体" w:eastAsia="宋体" w:cs="宋体"/>
          <w:bCs/>
          <w:color w:val="000000"/>
          <w:kern w:val="0"/>
          <w:sz w:val="24"/>
          <w:lang w:eastAsia="zh-CN"/>
        </w:rPr>
        <w:t>》、《</w:t>
      </w:r>
      <w:r>
        <w:rPr>
          <w:rFonts w:hint="eastAsia" w:ascii="宋体" w:hAnsi="宋体" w:eastAsia="宋体" w:cs="宋体"/>
          <w:bCs/>
          <w:color w:val="000000"/>
          <w:kern w:val="0"/>
          <w:sz w:val="24"/>
          <w:lang w:val="en-US" w:eastAsia="zh-CN"/>
        </w:rPr>
        <w:t>中国政府采购网</w:t>
      </w:r>
      <w:r>
        <w:rPr>
          <w:rFonts w:hint="eastAsia" w:ascii="宋体" w:hAnsi="宋体" w:eastAsia="宋体" w:cs="宋体"/>
          <w:bCs/>
          <w:color w:val="000000"/>
          <w:kern w:val="0"/>
          <w:sz w:val="24"/>
          <w:lang w:eastAsia="zh-CN"/>
        </w:rPr>
        <w:t>》</w:t>
      </w:r>
      <w:r>
        <w:rPr>
          <w:rFonts w:hint="eastAsia" w:ascii="宋体" w:hAnsi="宋体" w:eastAsia="宋体" w:cs="宋体"/>
          <w:bCs/>
          <w:color w:val="000000"/>
          <w:kern w:val="0"/>
          <w:sz w:val="24"/>
        </w:rPr>
        <w:t>上发布。</w:t>
      </w:r>
    </w:p>
    <w:p>
      <w:pPr>
        <w:keepNext w:val="0"/>
        <w:keepLines w:val="0"/>
        <w:pageBreakBefore w:val="0"/>
        <w:widowControl/>
        <w:kinsoku/>
        <w:wordWrap/>
        <w:overflowPunct/>
        <w:topLinePunct w:val="0"/>
        <w:autoSpaceDE/>
        <w:autoSpaceDN/>
        <w:bidi w:val="0"/>
        <w:adjustRightInd/>
        <w:snapToGrid/>
        <w:spacing w:line="432" w:lineRule="auto"/>
        <w:ind w:firstLine="562"/>
        <w:jc w:val="left"/>
        <w:textAlignment w:val="auto"/>
        <w:rPr>
          <w:rFonts w:ascii="宋体" w:hAnsi="宋体" w:eastAsia="宋体" w:cs="宋体"/>
          <w:color w:val="666666"/>
          <w:sz w:val="24"/>
        </w:rPr>
      </w:pPr>
      <w:r>
        <w:rPr>
          <w:rFonts w:hint="eastAsia" w:ascii="宋体" w:hAnsi="宋体" w:eastAsia="宋体" w:cs="宋体"/>
          <w:b/>
          <w:kern w:val="0"/>
          <w:sz w:val="24"/>
        </w:rPr>
        <w:t>五、本次</w:t>
      </w:r>
      <w:r>
        <w:rPr>
          <w:rFonts w:hint="eastAsia" w:ascii="宋体" w:hAnsi="宋体" w:eastAsia="宋体" w:cs="宋体"/>
          <w:b/>
          <w:kern w:val="0"/>
          <w:sz w:val="24"/>
          <w:lang w:val="en-US" w:eastAsia="zh-CN"/>
        </w:rPr>
        <w:t>磋商</w:t>
      </w:r>
      <w:r>
        <w:rPr>
          <w:rFonts w:hint="eastAsia" w:ascii="宋体" w:hAnsi="宋体" w:eastAsia="宋体" w:cs="宋体"/>
          <w:b/>
          <w:kern w:val="0"/>
          <w:sz w:val="24"/>
        </w:rPr>
        <w:t>联系事项</w:t>
      </w:r>
    </w:p>
    <w:p>
      <w:pPr>
        <w:pStyle w:val="9"/>
        <w:pageBreakBefore w:val="0"/>
        <w:widowControl w:val="0"/>
        <w:kinsoku/>
        <w:wordWrap/>
        <w:overflowPunct/>
        <w:topLinePunct w:val="0"/>
        <w:autoSpaceDE/>
        <w:autoSpaceDN/>
        <w:bidi w:val="0"/>
        <w:adjustRightInd/>
        <w:snapToGrid/>
        <w:spacing w:before="0" w:after="0" w:line="360" w:lineRule="auto"/>
        <w:ind w:firstLine="240" w:firstLineChars="100"/>
        <w:jc w:val="left"/>
        <w:textAlignment w:val="auto"/>
        <w:rPr>
          <w:rFonts w:hint="eastAsia" w:asciiTheme="minorEastAsia" w:hAnsiTheme="minorEastAsia" w:eastAsiaTheme="minorEastAsia" w:cstheme="minorEastAsia"/>
          <w:b w:val="0"/>
          <w:bCs w:val="0"/>
          <w:spacing w:val="0"/>
          <w:sz w:val="24"/>
          <w:szCs w:val="24"/>
          <w:lang w:val="zh-CN" w:eastAsia="zh-CN" w:bidi="zh-CN"/>
        </w:rPr>
      </w:pPr>
      <w:bookmarkStart w:id="0" w:name="_Toc28359019"/>
      <w:bookmarkStart w:id="1" w:name="_Toc35393806"/>
      <w:bookmarkStart w:id="2" w:name="_Toc35393637"/>
      <w:bookmarkStart w:id="3" w:name="_Toc25881"/>
      <w:bookmarkStart w:id="4" w:name="_Toc4695"/>
      <w:bookmarkStart w:id="5" w:name="_Toc28359096"/>
      <w:r>
        <w:rPr>
          <w:rFonts w:hint="eastAsia" w:asciiTheme="minorEastAsia" w:hAnsiTheme="minorEastAsia" w:eastAsiaTheme="minorEastAsia" w:cstheme="minorEastAsia"/>
          <w:b w:val="0"/>
          <w:bCs w:val="0"/>
          <w:spacing w:val="0"/>
          <w:sz w:val="24"/>
          <w:szCs w:val="24"/>
          <w:lang w:val="zh-CN" w:eastAsia="zh-CN" w:bidi="zh-CN"/>
        </w:rPr>
        <w:t>1.采购人信息</w:t>
      </w:r>
      <w:bookmarkEnd w:id="0"/>
      <w:bookmarkEnd w:id="1"/>
      <w:bookmarkEnd w:id="2"/>
      <w:bookmarkEnd w:id="3"/>
      <w:bookmarkEnd w:id="4"/>
      <w:bookmarkEnd w:id="5"/>
    </w:p>
    <w:p>
      <w:pPr>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名    称：</w:t>
      </w:r>
      <w:r>
        <w:rPr>
          <w:rFonts w:hint="eastAsia" w:asciiTheme="minorEastAsia" w:hAnsiTheme="minorEastAsia" w:eastAsiaTheme="minorEastAsia" w:cstheme="minorEastAsia"/>
          <w:spacing w:val="0"/>
          <w:sz w:val="24"/>
          <w:szCs w:val="24"/>
          <w:u w:val="single"/>
          <w:lang w:eastAsia="zh-CN"/>
        </w:rPr>
        <w:t>北京市怀柔区体育局</w:t>
      </w:r>
    </w:p>
    <w:p>
      <w:pPr>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地    址：</w:t>
      </w:r>
      <w:r>
        <w:rPr>
          <w:rFonts w:hint="eastAsia" w:asciiTheme="minorEastAsia" w:hAnsiTheme="minorEastAsia" w:eastAsiaTheme="minorEastAsia" w:cstheme="minorEastAsia"/>
          <w:spacing w:val="0"/>
          <w:sz w:val="24"/>
          <w:szCs w:val="24"/>
          <w:u w:val="single"/>
          <w:lang w:eastAsia="zh-CN"/>
        </w:rPr>
        <w:t>北京市怀柔区青春路湖光小区31号</w:t>
      </w:r>
    </w:p>
    <w:p>
      <w:pPr>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Theme="minorEastAsia" w:hAnsiTheme="minorEastAsia" w:eastAsiaTheme="minorEastAsia" w:cstheme="minorEastAsia"/>
          <w:spacing w:val="0"/>
          <w:sz w:val="24"/>
          <w:szCs w:val="24"/>
          <w:highlight w:val="none"/>
        </w:rPr>
      </w:pPr>
      <w:r>
        <w:rPr>
          <w:rFonts w:hint="eastAsia" w:asciiTheme="minorEastAsia" w:hAnsiTheme="minorEastAsia" w:eastAsiaTheme="minorEastAsia" w:cstheme="minorEastAsia"/>
          <w:spacing w:val="0"/>
          <w:sz w:val="24"/>
          <w:szCs w:val="24"/>
          <w:highlight w:val="none"/>
        </w:rPr>
        <w:t>联系方式：</w:t>
      </w:r>
      <w:r>
        <w:rPr>
          <w:rFonts w:hint="eastAsia" w:asciiTheme="minorEastAsia" w:hAnsiTheme="minorEastAsia" w:eastAsiaTheme="minorEastAsia" w:cstheme="minorEastAsia"/>
          <w:spacing w:val="0"/>
          <w:sz w:val="24"/>
          <w:szCs w:val="24"/>
          <w:highlight w:val="none"/>
          <w:u w:val="single"/>
          <w:lang w:val="en-US" w:eastAsia="zh-CN"/>
        </w:rPr>
        <w:t>房老师  010-69648003</w:t>
      </w:r>
    </w:p>
    <w:p>
      <w:pPr>
        <w:pStyle w:val="9"/>
        <w:pageBreakBefore w:val="0"/>
        <w:widowControl w:val="0"/>
        <w:kinsoku/>
        <w:wordWrap/>
        <w:overflowPunct/>
        <w:topLinePunct w:val="0"/>
        <w:autoSpaceDE/>
        <w:autoSpaceDN/>
        <w:bidi w:val="0"/>
        <w:adjustRightInd/>
        <w:snapToGrid/>
        <w:spacing w:before="0" w:after="0" w:line="360" w:lineRule="auto"/>
        <w:ind w:firstLine="240" w:firstLineChars="100"/>
        <w:jc w:val="left"/>
        <w:textAlignment w:val="auto"/>
        <w:rPr>
          <w:rFonts w:hint="eastAsia" w:asciiTheme="minorEastAsia" w:hAnsiTheme="minorEastAsia" w:eastAsiaTheme="minorEastAsia" w:cstheme="minorEastAsia"/>
          <w:b w:val="0"/>
          <w:spacing w:val="0"/>
          <w:sz w:val="24"/>
          <w:szCs w:val="24"/>
        </w:rPr>
      </w:pPr>
      <w:bookmarkStart w:id="6" w:name="_Toc28359097"/>
      <w:bookmarkStart w:id="7" w:name="_Toc28359020"/>
      <w:bookmarkStart w:id="8" w:name="_Toc13581"/>
      <w:bookmarkStart w:id="9" w:name="_Toc35393638"/>
      <w:bookmarkStart w:id="10" w:name="_Toc20744"/>
      <w:bookmarkStart w:id="11" w:name="_Toc35393807"/>
      <w:r>
        <w:rPr>
          <w:rFonts w:hint="eastAsia" w:asciiTheme="minorEastAsia" w:hAnsiTheme="minorEastAsia" w:eastAsiaTheme="minorEastAsia" w:cstheme="minorEastAsia"/>
          <w:b w:val="0"/>
          <w:spacing w:val="0"/>
          <w:sz w:val="24"/>
          <w:szCs w:val="24"/>
        </w:rPr>
        <w:t>2.采购代理机构信息</w:t>
      </w:r>
      <w:bookmarkEnd w:id="6"/>
      <w:bookmarkEnd w:id="7"/>
      <w:bookmarkEnd w:id="8"/>
      <w:bookmarkEnd w:id="9"/>
      <w:bookmarkEnd w:id="10"/>
      <w:bookmarkEnd w:id="11"/>
    </w:p>
    <w:p>
      <w:pPr>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名    称：</w:t>
      </w:r>
      <w:r>
        <w:rPr>
          <w:rFonts w:hint="eastAsia" w:asciiTheme="minorEastAsia" w:hAnsiTheme="minorEastAsia" w:eastAsiaTheme="minorEastAsia" w:cstheme="minorEastAsia"/>
          <w:spacing w:val="0"/>
          <w:sz w:val="24"/>
          <w:szCs w:val="24"/>
          <w:highlight w:val="none"/>
          <w:u w:val="single"/>
          <w:lang w:eastAsia="zh-CN"/>
        </w:rPr>
        <w:t>北京盛和永益工程咨询有限公司</w:t>
      </w:r>
    </w:p>
    <w:p>
      <w:pPr>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地　　址：</w:t>
      </w:r>
      <w:r>
        <w:rPr>
          <w:rFonts w:hint="eastAsia" w:asciiTheme="minorEastAsia" w:hAnsiTheme="minorEastAsia" w:eastAsiaTheme="minorEastAsia" w:cstheme="minorEastAsia"/>
          <w:spacing w:val="0"/>
          <w:sz w:val="24"/>
          <w:szCs w:val="24"/>
          <w:u w:val="single"/>
          <w:lang w:eastAsia="zh-CN"/>
        </w:rPr>
        <w:t>北京市怀柔区迎宾南路11号五幢二层2213室</w:t>
      </w:r>
    </w:p>
    <w:p>
      <w:pPr>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spacing w:val="0"/>
          <w:sz w:val="24"/>
          <w:szCs w:val="24"/>
          <w:u w:val="single"/>
          <w:lang w:eastAsia="zh-CN"/>
        </w:rPr>
      </w:pPr>
      <w:r>
        <w:rPr>
          <w:rFonts w:hint="eastAsia" w:asciiTheme="minorEastAsia" w:hAnsiTheme="minorEastAsia" w:eastAsiaTheme="minorEastAsia" w:cstheme="minorEastAsia"/>
          <w:spacing w:val="0"/>
          <w:sz w:val="24"/>
          <w:szCs w:val="24"/>
        </w:rPr>
        <w:t>联系方式：</w:t>
      </w:r>
      <w:r>
        <w:rPr>
          <w:rFonts w:hint="eastAsia" w:asciiTheme="minorEastAsia" w:hAnsiTheme="minorEastAsia" w:eastAsiaTheme="minorEastAsia" w:cstheme="minorEastAsia"/>
          <w:spacing w:val="0"/>
          <w:sz w:val="24"/>
          <w:szCs w:val="24"/>
          <w:u w:val="single"/>
          <w:lang w:eastAsia="zh-CN"/>
        </w:rPr>
        <w:t>刘工</w:t>
      </w:r>
      <w:r>
        <w:rPr>
          <w:rFonts w:hint="eastAsia" w:asciiTheme="minorEastAsia" w:hAnsiTheme="minorEastAsia" w:eastAsiaTheme="minorEastAsia" w:cstheme="minorEastAsia"/>
          <w:spacing w:val="0"/>
          <w:sz w:val="24"/>
          <w:szCs w:val="24"/>
          <w:u w:val="single"/>
        </w:rPr>
        <w:t xml:space="preserve"> </w:t>
      </w:r>
      <w:r>
        <w:rPr>
          <w:rFonts w:hint="eastAsia" w:asciiTheme="minorEastAsia" w:hAnsiTheme="minorEastAsia" w:eastAsiaTheme="minorEastAsia" w:cstheme="minorEastAsia"/>
          <w:spacing w:val="0"/>
          <w:sz w:val="24"/>
          <w:szCs w:val="24"/>
          <w:u w:val="single"/>
          <w:lang w:eastAsia="zh-CN"/>
        </w:rPr>
        <w:t>010-53606938</w:t>
      </w:r>
    </w:p>
    <w:p>
      <w:pPr>
        <w:pStyle w:val="9"/>
        <w:pageBreakBefore w:val="0"/>
        <w:widowControl w:val="0"/>
        <w:kinsoku/>
        <w:wordWrap/>
        <w:overflowPunct/>
        <w:topLinePunct w:val="0"/>
        <w:autoSpaceDE/>
        <w:autoSpaceDN/>
        <w:bidi w:val="0"/>
        <w:adjustRightInd/>
        <w:snapToGrid/>
        <w:spacing w:before="0" w:after="0" w:line="360" w:lineRule="auto"/>
        <w:ind w:firstLine="240" w:firstLineChars="100"/>
        <w:jc w:val="both"/>
        <w:textAlignment w:val="auto"/>
        <w:rPr>
          <w:rFonts w:hint="eastAsia" w:asciiTheme="minorEastAsia" w:hAnsiTheme="minorEastAsia" w:eastAsiaTheme="minorEastAsia" w:cstheme="minorEastAsia"/>
          <w:b w:val="0"/>
          <w:spacing w:val="0"/>
          <w:sz w:val="24"/>
          <w:szCs w:val="24"/>
        </w:rPr>
      </w:pPr>
      <w:bookmarkStart w:id="12" w:name="_Toc35393639"/>
      <w:bookmarkStart w:id="13" w:name="_Toc13561"/>
      <w:bookmarkStart w:id="14" w:name="_Toc4614"/>
      <w:bookmarkStart w:id="15" w:name="_Toc28359098"/>
      <w:bookmarkStart w:id="16" w:name="_Toc35393808"/>
      <w:bookmarkStart w:id="17" w:name="_Toc28359021"/>
      <w:r>
        <w:rPr>
          <w:rFonts w:hint="eastAsia" w:asciiTheme="minorEastAsia" w:hAnsiTheme="minorEastAsia" w:eastAsiaTheme="minorEastAsia" w:cstheme="minorEastAsia"/>
          <w:b w:val="0"/>
          <w:spacing w:val="0"/>
          <w:sz w:val="24"/>
          <w:szCs w:val="24"/>
        </w:rPr>
        <w:t>3.项目联系方式</w:t>
      </w:r>
      <w:bookmarkEnd w:id="12"/>
      <w:bookmarkEnd w:id="13"/>
      <w:bookmarkEnd w:id="14"/>
      <w:bookmarkEnd w:id="15"/>
      <w:bookmarkEnd w:id="16"/>
      <w:bookmarkEnd w:id="17"/>
    </w:p>
    <w:p>
      <w:pPr>
        <w:pStyle w:val="10"/>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项目联系人：</w:t>
      </w:r>
      <w:r>
        <w:rPr>
          <w:rFonts w:hint="eastAsia" w:asciiTheme="minorEastAsia" w:hAnsiTheme="minorEastAsia" w:cstheme="minorEastAsia"/>
          <w:spacing w:val="0"/>
          <w:sz w:val="24"/>
          <w:szCs w:val="24"/>
          <w:u w:val="single"/>
          <w:lang w:eastAsia="zh-CN"/>
        </w:rPr>
        <w:t>刘工</w:t>
      </w:r>
    </w:p>
    <w:p>
      <w:pPr>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rPr>
        <w:t>电　　 话：</w:t>
      </w:r>
      <w:r>
        <w:rPr>
          <w:rFonts w:hint="eastAsia" w:asciiTheme="minorEastAsia" w:hAnsiTheme="minorEastAsia" w:eastAsiaTheme="minorEastAsia" w:cstheme="minorEastAsia"/>
          <w:spacing w:val="0"/>
          <w:sz w:val="24"/>
          <w:szCs w:val="24"/>
          <w:u w:val="single"/>
          <w:lang w:eastAsia="zh-CN"/>
        </w:rPr>
        <w:t>010-53606938</w:t>
      </w:r>
    </w:p>
    <w:p>
      <w:pPr>
        <w:pStyle w:val="2"/>
        <w:ind w:firstLine="480" w:firstLineChars="200"/>
        <w:rPr>
          <w:rFonts w:hint="eastAsia" w:ascii="宋体" w:hAnsi="宋体" w:eastAsia="宋体" w:cs="宋体"/>
          <w:kern w:val="2"/>
          <w:sz w:val="24"/>
          <w:szCs w:val="24"/>
          <w:u w:val="none"/>
          <w:lang w:val="en-US" w:eastAsia="zh-CN" w:bidi="ar-SA"/>
        </w:rPr>
      </w:pPr>
    </w:p>
    <w:p>
      <w:pPr>
        <w:widowControl/>
        <w:spacing w:line="500" w:lineRule="atLeast"/>
        <w:ind w:firstLine="560"/>
        <w:jc w:val="left"/>
        <w:rPr>
          <w:rFonts w:ascii="宋体" w:hAnsi="宋体" w:eastAsia="宋体" w:cs="宋体"/>
          <w:color w:val="666666"/>
          <w:sz w:val="24"/>
        </w:rPr>
      </w:pPr>
      <w:r>
        <w:rPr>
          <w:rFonts w:hint="eastAsia" w:ascii="宋体" w:hAnsi="宋体" w:eastAsia="宋体" w:cs="宋体"/>
          <w:kern w:val="0"/>
          <w:sz w:val="24"/>
        </w:rPr>
        <w:t>各有关当事人对</w:t>
      </w:r>
      <w:r>
        <w:rPr>
          <w:rFonts w:hint="eastAsia" w:ascii="宋体" w:hAnsi="宋体" w:eastAsia="宋体" w:cs="宋体"/>
          <w:kern w:val="0"/>
          <w:sz w:val="24"/>
          <w:lang w:eastAsia="zh-CN"/>
        </w:rPr>
        <w:t>成交候选人公示</w:t>
      </w:r>
      <w:r>
        <w:rPr>
          <w:rFonts w:hint="eastAsia" w:ascii="宋体" w:hAnsi="宋体" w:eastAsia="宋体" w:cs="宋体"/>
          <w:kern w:val="0"/>
          <w:sz w:val="24"/>
        </w:rPr>
        <w:t>有异议的，可以在公告发布之日起3</w:t>
      </w:r>
      <w:r>
        <w:rPr>
          <w:rFonts w:hint="eastAsia" w:ascii="宋体" w:hAnsi="宋体" w:eastAsia="宋体" w:cs="宋体"/>
          <w:kern w:val="0"/>
          <w:sz w:val="24"/>
          <w:lang w:eastAsia="zh-CN"/>
        </w:rPr>
        <w:t>日</w:t>
      </w:r>
      <w:r>
        <w:rPr>
          <w:rFonts w:hint="eastAsia" w:ascii="宋体" w:hAnsi="宋体" w:eastAsia="宋体" w:cs="宋体"/>
          <w:kern w:val="0"/>
          <w:sz w:val="24"/>
        </w:rPr>
        <w:t>内，以书面形式同时向</w:t>
      </w:r>
      <w:r>
        <w:rPr>
          <w:rFonts w:hint="eastAsia" w:ascii="宋体" w:hAnsi="宋体" w:eastAsia="宋体" w:cs="宋体"/>
          <w:kern w:val="0"/>
          <w:sz w:val="24"/>
          <w:lang w:val="en-US" w:eastAsia="zh-CN"/>
        </w:rPr>
        <w:t>采购</w:t>
      </w:r>
      <w:r>
        <w:rPr>
          <w:rFonts w:hint="eastAsia" w:ascii="宋体" w:hAnsi="宋体" w:eastAsia="宋体" w:cs="宋体"/>
          <w:kern w:val="0"/>
          <w:sz w:val="24"/>
        </w:rPr>
        <w:t>人及</w:t>
      </w:r>
      <w:r>
        <w:rPr>
          <w:rFonts w:hint="eastAsia" w:ascii="宋体" w:hAnsi="宋体" w:eastAsia="宋体" w:cs="宋体"/>
          <w:kern w:val="0"/>
          <w:sz w:val="24"/>
          <w:lang w:val="en-US" w:eastAsia="zh-CN"/>
        </w:rPr>
        <w:t>采购</w:t>
      </w:r>
      <w:r>
        <w:rPr>
          <w:rFonts w:hint="eastAsia" w:ascii="宋体" w:hAnsi="宋体" w:eastAsia="宋体" w:cs="宋体"/>
          <w:kern w:val="0"/>
          <w:sz w:val="24"/>
        </w:rPr>
        <w:t>代理机构提出质疑（加盖单位公章且法人签字），由法定代表人或其原授权代表亲自携带企业营业执照副本原件及本人身份证件（原件）一并提交（邮寄、传真件不予受理），并以质疑函接受确认日期作为受理时间。逾期未提交或未按照要求提交的质疑函将不予受理。</w:t>
      </w:r>
    </w:p>
    <w:p>
      <w:pPr>
        <w:widowControl/>
        <w:spacing w:line="560" w:lineRule="atLeast"/>
        <w:ind w:firstLine="560"/>
        <w:jc w:val="left"/>
        <w:rPr>
          <w:rFonts w:hint="eastAsia" w:ascii="宋体" w:hAnsi="宋体" w:eastAsia="宋体" w:cs="宋体"/>
          <w:color w:val="666666"/>
          <w:kern w:val="0"/>
          <w:sz w:val="24"/>
          <w:highlight w:val="none"/>
          <w:u w:val="none"/>
          <w:lang w:val="en-US" w:eastAsia="zh-CN"/>
        </w:rPr>
      </w:pPr>
      <w:r>
        <w:rPr>
          <w:rFonts w:hint="eastAsia" w:ascii="宋体" w:hAnsi="宋体" w:eastAsia="宋体" w:cs="宋体"/>
          <w:color w:val="666666"/>
          <w:kern w:val="0"/>
          <w:sz w:val="24"/>
        </w:rPr>
        <w:t> </w:t>
      </w:r>
      <w:r>
        <w:rPr>
          <w:rFonts w:hint="eastAsia" w:ascii="宋体" w:hAnsi="宋体" w:eastAsia="宋体" w:cs="宋体"/>
          <w:color w:val="666666"/>
          <w:kern w:val="0"/>
          <w:sz w:val="24"/>
          <w:lang w:val="en-US" w:eastAsia="zh-CN"/>
        </w:rPr>
        <w:t xml:space="preserve">                       </w:t>
      </w:r>
      <w:r>
        <w:rPr>
          <w:rFonts w:hint="eastAsia" w:ascii="宋体" w:hAnsi="宋体" w:eastAsia="宋体" w:cs="宋体"/>
          <w:color w:val="666666"/>
          <w:kern w:val="0"/>
          <w:sz w:val="24"/>
          <w:highlight w:val="none"/>
          <w:lang w:val="en-US" w:eastAsia="zh-CN"/>
        </w:rPr>
        <w:t xml:space="preserve">            </w:t>
      </w:r>
      <w:r>
        <w:rPr>
          <w:rFonts w:hint="eastAsia" w:ascii="宋体" w:hAnsi="宋体" w:eastAsia="宋体" w:cs="宋体"/>
          <w:color w:val="666666"/>
          <w:kern w:val="0"/>
          <w:sz w:val="24"/>
          <w:highlight w:val="none"/>
          <w:u w:val="none"/>
          <w:lang w:val="en-US" w:eastAsia="zh-CN"/>
        </w:rPr>
        <w:t xml:space="preserve"> </w:t>
      </w:r>
    </w:p>
    <w:p>
      <w:pPr>
        <w:widowControl/>
        <w:spacing w:line="500" w:lineRule="atLeast"/>
        <w:ind w:firstLine="560"/>
        <w:jc w:val="center"/>
        <w:rPr>
          <w:rFonts w:hint="eastAsia" w:ascii="宋体" w:hAnsi="宋体" w:eastAsia="宋体" w:cs="宋体"/>
          <w:kern w:val="0"/>
          <w:sz w:val="24"/>
          <w:highlight w:val="none"/>
          <w:u w:val="none"/>
          <w:lang w:val="en-US" w:eastAsia="zh-CN"/>
        </w:rPr>
      </w:pPr>
      <w:r>
        <w:rPr>
          <w:rFonts w:hint="eastAsia" w:ascii="宋体" w:hAnsi="宋体" w:eastAsia="宋体" w:cs="宋体"/>
          <w:kern w:val="0"/>
          <w:sz w:val="24"/>
          <w:highlight w:val="none"/>
          <w:u w:val="none"/>
          <w:lang w:val="en-US" w:eastAsia="zh-CN"/>
        </w:rPr>
        <w:t xml:space="preserve">                                   </w:t>
      </w:r>
    </w:p>
    <w:p>
      <w:pPr>
        <w:pStyle w:val="2"/>
        <w:ind w:left="0" w:leftChars="0" w:firstLine="0" w:firstLineChars="0"/>
        <w:rPr>
          <w:rFonts w:hint="default" w:eastAsia="宋体"/>
          <w:sz w:val="72"/>
          <w:szCs w:val="72"/>
          <w:highlight w:val="yellow"/>
          <w:lang w:val="en-US" w:eastAsia="zh-CN"/>
        </w:rPr>
      </w:pPr>
      <w:r>
        <w:rPr>
          <w:rFonts w:hint="eastAsia" w:ascii="宋体" w:hAnsi="宋体" w:eastAsia="宋体" w:cs="宋体"/>
          <w:kern w:val="0"/>
          <w:sz w:val="24"/>
          <w:highlight w:val="none"/>
          <w:u w:val="none"/>
          <w:lang w:val="en-US" w:eastAsia="zh-CN"/>
        </w:rPr>
        <w:t xml:space="preserve">                    </w:t>
      </w:r>
      <w:bookmarkStart w:id="18" w:name="_GoBack"/>
      <w:bookmarkEnd w:id="18"/>
    </w:p>
    <w:p>
      <w:pPr>
        <w:widowControl/>
        <w:spacing w:line="500" w:lineRule="atLeast"/>
        <w:ind w:firstLine="560"/>
        <w:jc w:val="center"/>
        <w:rPr>
          <w:rFonts w:ascii="宋体" w:hAnsi="宋体" w:eastAsia="宋体" w:cs="宋体"/>
          <w:color w:val="666666"/>
          <w:sz w:val="24"/>
          <w:highlight w:val="none"/>
          <w:u w:val="none"/>
        </w:rPr>
      </w:pPr>
      <w:r>
        <w:rPr>
          <w:rFonts w:hint="eastAsia" w:ascii="宋体" w:hAnsi="宋体" w:eastAsia="宋体" w:cs="宋体"/>
          <w:kern w:val="0"/>
          <w:sz w:val="24"/>
          <w:highlight w:val="none"/>
          <w:u w:val="none"/>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0YTZlNmFhZmM1MmJhMDVlMDgyNzcyZDMxNzgxM2UifQ=="/>
  </w:docVars>
  <w:rsids>
    <w:rsidRoot w:val="264C7E5D"/>
    <w:rsid w:val="002F2101"/>
    <w:rsid w:val="003F7FD5"/>
    <w:rsid w:val="004735A6"/>
    <w:rsid w:val="006F611E"/>
    <w:rsid w:val="007A549C"/>
    <w:rsid w:val="007C621B"/>
    <w:rsid w:val="008568B7"/>
    <w:rsid w:val="00875B84"/>
    <w:rsid w:val="00C7019B"/>
    <w:rsid w:val="00DB2DC8"/>
    <w:rsid w:val="00E67687"/>
    <w:rsid w:val="04641FDB"/>
    <w:rsid w:val="046802F8"/>
    <w:rsid w:val="04CB5B73"/>
    <w:rsid w:val="05C877AB"/>
    <w:rsid w:val="06B4584F"/>
    <w:rsid w:val="079C4775"/>
    <w:rsid w:val="086F7E21"/>
    <w:rsid w:val="089F59EA"/>
    <w:rsid w:val="0AAA1950"/>
    <w:rsid w:val="0B5C4B54"/>
    <w:rsid w:val="0C577BE6"/>
    <w:rsid w:val="0DBF09C8"/>
    <w:rsid w:val="0E087CFB"/>
    <w:rsid w:val="0F534481"/>
    <w:rsid w:val="13903BE3"/>
    <w:rsid w:val="16536716"/>
    <w:rsid w:val="16977FFF"/>
    <w:rsid w:val="17C121D4"/>
    <w:rsid w:val="196D0AE8"/>
    <w:rsid w:val="1B6F028D"/>
    <w:rsid w:val="1EF7614C"/>
    <w:rsid w:val="1F0853CB"/>
    <w:rsid w:val="208D7262"/>
    <w:rsid w:val="210F177F"/>
    <w:rsid w:val="212722B9"/>
    <w:rsid w:val="22BF2664"/>
    <w:rsid w:val="239E4E06"/>
    <w:rsid w:val="24060543"/>
    <w:rsid w:val="25192BC6"/>
    <w:rsid w:val="264C7E5D"/>
    <w:rsid w:val="265C01E9"/>
    <w:rsid w:val="26CF12B0"/>
    <w:rsid w:val="29E01D07"/>
    <w:rsid w:val="2AAB1C80"/>
    <w:rsid w:val="2B5B0A86"/>
    <w:rsid w:val="2E745DE0"/>
    <w:rsid w:val="2F22414E"/>
    <w:rsid w:val="3221558A"/>
    <w:rsid w:val="32E953E2"/>
    <w:rsid w:val="332306DB"/>
    <w:rsid w:val="340D430B"/>
    <w:rsid w:val="36136E1B"/>
    <w:rsid w:val="370B2E73"/>
    <w:rsid w:val="37875254"/>
    <w:rsid w:val="3A323759"/>
    <w:rsid w:val="3CC37901"/>
    <w:rsid w:val="3CF2123C"/>
    <w:rsid w:val="3FC60955"/>
    <w:rsid w:val="440D6B81"/>
    <w:rsid w:val="471B6929"/>
    <w:rsid w:val="48000F13"/>
    <w:rsid w:val="48B53EE7"/>
    <w:rsid w:val="49936CF0"/>
    <w:rsid w:val="4ADC07A5"/>
    <w:rsid w:val="4B5F06B4"/>
    <w:rsid w:val="4B87073E"/>
    <w:rsid w:val="4EFE0280"/>
    <w:rsid w:val="4F993916"/>
    <w:rsid w:val="4FBC275E"/>
    <w:rsid w:val="501242C2"/>
    <w:rsid w:val="50343ED3"/>
    <w:rsid w:val="503C4FD2"/>
    <w:rsid w:val="52D97E91"/>
    <w:rsid w:val="53F52D2A"/>
    <w:rsid w:val="56042CFF"/>
    <w:rsid w:val="57544A7D"/>
    <w:rsid w:val="59C458AC"/>
    <w:rsid w:val="5C710E11"/>
    <w:rsid w:val="5D172010"/>
    <w:rsid w:val="5D1D6E05"/>
    <w:rsid w:val="5E271DE4"/>
    <w:rsid w:val="5EC06291"/>
    <w:rsid w:val="5F133C13"/>
    <w:rsid w:val="5FB4761D"/>
    <w:rsid w:val="605617CF"/>
    <w:rsid w:val="60B51113"/>
    <w:rsid w:val="61194DA8"/>
    <w:rsid w:val="63270EFB"/>
    <w:rsid w:val="63593EB8"/>
    <w:rsid w:val="639139B3"/>
    <w:rsid w:val="64AC1CD0"/>
    <w:rsid w:val="66E05B44"/>
    <w:rsid w:val="677B21C6"/>
    <w:rsid w:val="67866422"/>
    <w:rsid w:val="67E80069"/>
    <w:rsid w:val="69080143"/>
    <w:rsid w:val="69A26CEA"/>
    <w:rsid w:val="6E0C2E98"/>
    <w:rsid w:val="6EE96B4E"/>
    <w:rsid w:val="6F804FDB"/>
    <w:rsid w:val="6FFD784B"/>
    <w:rsid w:val="70294E19"/>
    <w:rsid w:val="713344B9"/>
    <w:rsid w:val="71863C74"/>
    <w:rsid w:val="72D010E7"/>
    <w:rsid w:val="73D45F9E"/>
    <w:rsid w:val="75F93477"/>
    <w:rsid w:val="77C24BB4"/>
    <w:rsid w:val="78697A7A"/>
    <w:rsid w:val="7A304982"/>
    <w:rsid w:val="7B7D4093"/>
    <w:rsid w:val="7B9F11D2"/>
    <w:rsid w:val="7E2B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8">
    <w:name w:val="heading 1"/>
    <w:basedOn w:val="1"/>
    <w:next w:val="1"/>
    <w:qFormat/>
    <w:uiPriority w:val="9"/>
    <w:pPr>
      <w:keepNext/>
      <w:keepLines/>
      <w:spacing w:before="340" w:after="330" w:line="578" w:lineRule="auto"/>
      <w:outlineLvl w:val="0"/>
    </w:pPr>
    <w:rPr>
      <w:b/>
      <w:bCs/>
      <w:kern w:val="44"/>
      <w:sz w:val="44"/>
      <w:szCs w:val="44"/>
    </w:rPr>
  </w:style>
  <w:style w:type="paragraph" w:styleId="9">
    <w:name w:val="heading 2"/>
    <w:basedOn w:val="1"/>
    <w:next w:val="1"/>
    <w:qFormat/>
    <w:uiPriority w:val="1"/>
    <w:pPr>
      <w:ind w:left="281"/>
      <w:outlineLvl w:val="2"/>
    </w:pPr>
    <w:rPr>
      <w:rFonts w:ascii="微软雅黑" w:hAnsi="微软雅黑" w:eastAsia="微软雅黑" w:cs="微软雅黑"/>
      <w:b/>
      <w:bCs/>
      <w:sz w:val="36"/>
      <w:szCs w:val="36"/>
      <w:lang w:val="zh-CN" w:eastAsia="zh-CN" w:bidi="zh-CN"/>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tabs>
        <w:tab w:val="left" w:pos="567"/>
      </w:tabs>
      <w:spacing w:before="0" w:after="120" w:line="240" w:lineRule="auto"/>
      <w:ind w:firstLine="420" w:firstLineChars="100"/>
    </w:pPr>
    <w:rPr>
      <w:rFonts w:ascii="Times New Roman" w:hAnsi="Times New Roman"/>
      <w:sz w:val="21"/>
    </w:rPr>
  </w:style>
  <w:style w:type="paragraph" w:styleId="3">
    <w:name w:val="Body Text"/>
    <w:basedOn w:val="1"/>
    <w:next w:val="4"/>
    <w:qFormat/>
    <w:uiPriority w:val="0"/>
    <w:pPr>
      <w:tabs>
        <w:tab w:val="left" w:pos="567"/>
      </w:tabs>
      <w:spacing w:before="120" w:beforeLines="0" w:line="22" w:lineRule="atLeast"/>
    </w:pPr>
    <w:rPr>
      <w:sz w:val="24"/>
      <w:szCs w:val="24"/>
    </w:rPr>
  </w:style>
  <w:style w:type="paragraph" w:styleId="4">
    <w:name w:val="Body Text 2"/>
    <w:basedOn w:val="1"/>
    <w:qFormat/>
    <w:uiPriority w:val="0"/>
    <w:pPr>
      <w:jc w:val="center"/>
    </w:pPr>
    <w:rPr>
      <w:b/>
      <w:bCs/>
      <w:sz w:val="72"/>
    </w:rPr>
  </w:style>
  <w:style w:type="paragraph" w:styleId="5">
    <w:name w:val="Body Text First Indent 2"/>
    <w:basedOn w:val="6"/>
    <w:next w:val="1"/>
    <w:qFormat/>
    <w:uiPriority w:val="0"/>
    <w:pPr>
      <w:spacing w:after="120" w:line="240" w:lineRule="auto"/>
      <w:ind w:left="420" w:leftChars="200" w:firstLine="420" w:firstLineChars="200"/>
    </w:pPr>
    <w:rPr>
      <w:sz w:val="21"/>
    </w:rPr>
  </w:style>
  <w:style w:type="paragraph" w:styleId="6">
    <w:name w:val="Body Text Indent"/>
    <w:basedOn w:val="1"/>
    <w:next w:val="7"/>
    <w:qFormat/>
    <w:uiPriority w:val="0"/>
    <w:pPr>
      <w:spacing w:line="360" w:lineRule="auto"/>
      <w:ind w:firstLine="570"/>
    </w:pPr>
    <w:rPr>
      <w:sz w:val="24"/>
    </w:rPr>
  </w:style>
  <w:style w:type="paragraph" w:styleId="7">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eastAsiaTheme="minorEastAsia" w:cstheme="minorBidi"/>
      <w:szCs w:val="22"/>
    </w:rPr>
  </w:style>
  <w:style w:type="paragraph" w:styleId="11">
    <w:name w:val="footer"/>
    <w:basedOn w:val="1"/>
    <w:link w:val="18"/>
    <w:qFormat/>
    <w:uiPriority w:val="0"/>
    <w:pPr>
      <w:tabs>
        <w:tab w:val="center" w:pos="4153"/>
        <w:tab w:val="right" w:pos="8306"/>
      </w:tabs>
      <w:snapToGrid w:val="0"/>
      <w:jc w:val="left"/>
    </w:pPr>
    <w:rPr>
      <w:sz w:val="18"/>
      <w:szCs w:val="18"/>
    </w:rPr>
  </w:style>
  <w:style w:type="paragraph" w:styleId="12">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5">
    <w:name w:val="FollowedHyperlink"/>
    <w:basedOn w:val="14"/>
    <w:qFormat/>
    <w:uiPriority w:val="0"/>
    <w:rPr>
      <w:color w:val="666666"/>
      <w:u w:val="none"/>
    </w:rPr>
  </w:style>
  <w:style w:type="character" w:styleId="16">
    <w:name w:val="Hyperlink"/>
    <w:basedOn w:val="14"/>
    <w:qFormat/>
    <w:uiPriority w:val="0"/>
    <w:rPr>
      <w:color w:val="666666"/>
      <w:u w:val="none"/>
    </w:rPr>
  </w:style>
  <w:style w:type="character" w:customStyle="1" w:styleId="17">
    <w:name w:val="页眉 Char"/>
    <w:basedOn w:val="14"/>
    <w:link w:val="12"/>
    <w:qFormat/>
    <w:uiPriority w:val="0"/>
    <w:rPr>
      <w:rFonts w:asciiTheme="minorHAnsi" w:hAnsiTheme="minorHAnsi" w:eastAsiaTheme="minorEastAsia" w:cstheme="minorBidi"/>
      <w:kern w:val="2"/>
      <w:sz w:val="18"/>
      <w:szCs w:val="18"/>
    </w:rPr>
  </w:style>
  <w:style w:type="character" w:customStyle="1" w:styleId="18">
    <w:name w:val="页脚 Char"/>
    <w:basedOn w:val="14"/>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824</Words>
  <Characters>991</Characters>
  <Lines>9</Lines>
  <Paragraphs>2</Paragraphs>
  <TotalTime>28</TotalTime>
  <ScaleCrop>false</ScaleCrop>
  <LinksUpToDate>false</LinksUpToDate>
  <CharactersWithSpaces>1180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2018-02-05T09:19:00Z</dcterms:created>
  <dc:creator>你的梦</dc:creator>
  <cp:lastModifiedBy>赫舜威</cp:lastModifiedBy>
  <cp:lastPrinted>2021-09-28T08:46:00Z</cp:lastPrinted>
  <dcterms:modified xsi:type="dcterms:W3CDTF">2022-09-05T05:40:03Z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9EAFBA649C5F42EE81DBD9741F21034E</vt:lpwstr>
  </property>
</Properties>
</file>