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240" w:lineRule="auto"/>
        <w:jc w:val="left"/>
        <w:rPr>
          <w:rFonts w:ascii="宋体" w:hAnsi="宋体"/>
          <w:sz w:val="30"/>
          <w:szCs w:val="30"/>
          <w:lang w:eastAsia="zh-CN"/>
        </w:rPr>
      </w:pPr>
      <w:bookmarkStart w:id="0" w:name="_Toc388940272"/>
      <w:r>
        <w:rPr>
          <w:rFonts w:hint="eastAsia" w:ascii="宋体" w:hAnsi="宋体"/>
          <w:sz w:val="30"/>
          <w:szCs w:val="30"/>
          <w:lang w:eastAsia="zh-CN"/>
        </w:rPr>
        <w:t>附件2</w:t>
      </w:r>
    </w:p>
    <w:p>
      <w:pPr>
        <w:pStyle w:val="12"/>
        <w:adjustRightInd w:val="0"/>
        <w:snapToGrid w:val="0"/>
        <w:spacing w:line="240" w:lineRule="auto"/>
        <w:rPr>
          <w:rFonts w:hint="eastAsia" w:ascii="宋体" w:hAnsi="宋体"/>
          <w:sz w:val="30"/>
          <w:szCs w:val="30"/>
          <w:lang w:eastAsia="zh-CN"/>
        </w:rPr>
      </w:pPr>
      <w:r>
        <w:rPr>
          <w:rFonts w:hint="eastAsia" w:ascii="宋体" w:hAnsi="宋体"/>
          <w:sz w:val="30"/>
          <w:szCs w:val="30"/>
          <w:lang w:eastAsia="zh-CN"/>
        </w:rPr>
        <w:t>区人民医院物业服务项目</w:t>
      </w:r>
    </w:p>
    <w:p>
      <w:pPr>
        <w:pStyle w:val="12"/>
        <w:adjustRightInd w:val="0"/>
        <w:snapToGrid w:val="0"/>
        <w:spacing w:line="240" w:lineRule="auto"/>
        <w:rPr>
          <w:rFonts w:ascii="宋体" w:hAnsi="宋体"/>
          <w:lang w:eastAsia="zh-CN"/>
        </w:rPr>
      </w:pPr>
      <w:r>
        <w:rPr>
          <w:rFonts w:hint="eastAsia" w:ascii="宋体" w:hAnsi="宋体"/>
          <w:sz w:val="30"/>
          <w:szCs w:val="30"/>
          <w:lang w:eastAsia="zh-CN"/>
        </w:rPr>
        <w:t>政府采购项目技术需求及评分细则</w:t>
      </w:r>
    </w:p>
    <w:bookmarkEnd w:id="0"/>
    <w:p>
      <w:pPr>
        <w:keepNext w:val="0"/>
        <w:keepLines w:val="0"/>
        <w:pageBreakBefore w:val="0"/>
        <w:widowControl w:val="0"/>
        <w:numPr>
          <w:ilvl w:val="0"/>
          <w:numId w:val="2"/>
        </w:numPr>
        <w:kinsoku/>
        <w:wordWrap/>
        <w:overflowPunct/>
        <w:topLinePunct w:val="0"/>
        <w:autoSpaceDE/>
        <w:autoSpaceDN/>
        <w:bidi w:val="0"/>
        <w:adjustRightInd w:val="0"/>
        <w:snapToGrid/>
        <w:spacing w:line="480" w:lineRule="auto"/>
        <w:ind w:left="420" w:hanging="420"/>
        <w:jc w:val="left"/>
        <w:textAlignment w:val="baseline"/>
        <w:rPr>
          <w:rFonts w:hint="eastAsia"/>
          <w:b/>
          <w:sz w:val="24"/>
        </w:rPr>
      </w:pPr>
      <w:r>
        <w:rPr>
          <w:rFonts w:hint="eastAsia"/>
          <w:b/>
          <w:sz w:val="24"/>
        </w:rPr>
        <w:t>采购清单</w:t>
      </w:r>
    </w:p>
    <w:tbl>
      <w:tblPr>
        <w:tblStyle w:val="7"/>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1276"/>
        <w:gridCol w:w="1559"/>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101" w:type="dxa"/>
            <w:vAlign w:val="center"/>
          </w:tcPr>
          <w:p>
            <w:pPr>
              <w:jc w:val="center"/>
              <w:rPr>
                <w:rFonts w:ascii="宋体" w:hAnsi="宋体" w:cs="宋体"/>
                <w:b/>
                <w:szCs w:val="24"/>
              </w:rPr>
            </w:pPr>
            <w:r>
              <w:rPr>
                <w:rFonts w:hint="eastAsia" w:ascii="宋体" w:hAnsi="宋体" w:cs="宋体"/>
                <w:b/>
                <w:szCs w:val="24"/>
              </w:rPr>
              <w:t>序号</w:t>
            </w:r>
          </w:p>
        </w:tc>
        <w:tc>
          <w:tcPr>
            <w:tcW w:w="2551" w:type="dxa"/>
            <w:vAlign w:val="center"/>
          </w:tcPr>
          <w:p>
            <w:pPr>
              <w:jc w:val="center"/>
              <w:rPr>
                <w:rFonts w:ascii="宋体" w:hAnsi="宋体" w:cs="宋体"/>
                <w:b/>
                <w:sz w:val="24"/>
                <w:szCs w:val="24"/>
              </w:rPr>
            </w:pPr>
            <w:r>
              <w:rPr>
                <w:rFonts w:hint="eastAsia" w:ascii="宋体" w:hAnsi="宋体" w:cs="宋体"/>
                <w:b/>
                <w:sz w:val="24"/>
                <w:szCs w:val="24"/>
              </w:rPr>
              <w:t>服务名称</w:t>
            </w:r>
          </w:p>
        </w:tc>
        <w:tc>
          <w:tcPr>
            <w:tcW w:w="1276" w:type="dxa"/>
            <w:vAlign w:val="center"/>
          </w:tcPr>
          <w:p>
            <w:pPr>
              <w:jc w:val="center"/>
              <w:rPr>
                <w:rFonts w:ascii="宋体" w:hAnsi="宋体" w:cs="宋体"/>
                <w:b/>
                <w:sz w:val="24"/>
                <w:szCs w:val="24"/>
              </w:rPr>
            </w:pPr>
            <w:r>
              <w:rPr>
                <w:rFonts w:hint="eastAsia" w:ascii="宋体" w:hAnsi="宋体" w:cs="宋体"/>
                <w:b/>
                <w:sz w:val="24"/>
                <w:szCs w:val="24"/>
              </w:rPr>
              <w:t>数量</w:t>
            </w:r>
          </w:p>
        </w:tc>
        <w:tc>
          <w:tcPr>
            <w:tcW w:w="1559" w:type="dxa"/>
            <w:vAlign w:val="center"/>
          </w:tcPr>
          <w:p>
            <w:pPr>
              <w:jc w:val="center"/>
              <w:rPr>
                <w:rFonts w:ascii="宋体" w:hAnsi="宋体" w:cs="宋体"/>
                <w:b/>
                <w:sz w:val="24"/>
                <w:szCs w:val="24"/>
              </w:rPr>
            </w:pPr>
            <w:r>
              <w:rPr>
                <w:rFonts w:hint="eastAsia" w:ascii="宋体" w:hAnsi="宋体" w:cs="宋体"/>
                <w:b/>
                <w:sz w:val="24"/>
                <w:szCs w:val="24"/>
              </w:rPr>
              <w:t>单位</w:t>
            </w:r>
          </w:p>
        </w:tc>
        <w:tc>
          <w:tcPr>
            <w:tcW w:w="2145" w:type="dxa"/>
            <w:vAlign w:val="center"/>
          </w:tcPr>
          <w:p>
            <w:pPr>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1</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管理人员服务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1559" w:type="dxa"/>
            <w:vAlign w:val="center"/>
          </w:tcPr>
          <w:p>
            <w:pPr>
              <w:autoSpaceDE w:val="0"/>
              <w:autoSpaceDN w:val="0"/>
              <w:adjustRightInd w:val="0"/>
              <w:spacing w:line="360" w:lineRule="auto"/>
              <w:jc w:val="center"/>
              <w:rPr>
                <w:rFonts w:ascii="宋体" w:hAnsi="宋体" w:cs="宋体"/>
                <w:sz w:val="24"/>
                <w:szCs w:val="24"/>
              </w:rP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2</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工程运行维修服务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47</w:t>
            </w:r>
          </w:p>
        </w:tc>
        <w:tc>
          <w:tcPr>
            <w:tcW w:w="1559" w:type="dxa"/>
          </w:tcPr>
          <w:p>
            <w:pPr>
              <w:jc w:val="cente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3</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司机（驾驶员）服务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1559" w:type="dxa"/>
          </w:tcPr>
          <w:p>
            <w:pPr>
              <w:jc w:val="cente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4</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保洁服务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175</w:t>
            </w:r>
          </w:p>
        </w:tc>
        <w:tc>
          <w:tcPr>
            <w:tcW w:w="1559" w:type="dxa"/>
          </w:tcPr>
          <w:p>
            <w:pPr>
              <w:jc w:val="cente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5</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护理服务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112</w:t>
            </w:r>
          </w:p>
        </w:tc>
        <w:tc>
          <w:tcPr>
            <w:tcW w:w="1559" w:type="dxa"/>
          </w:tcPr>
          <w:p>
            <w:pPr>
              <w:jc w:val="cente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司梯服务</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4"/>
                <w:szCs w:val="24"/>
              </w:rPr>
              <w:t>岗</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导医服务</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4"/>
                <w:szCs w:val="24"/>
              </w:rPr>
              <w:t>岗</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药房服务</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4"/>
                <w:szCs w:val="24"/>
              </w:rPr>
              <w:t>岗</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辅医服务</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37</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4"/>
                <w:szCs w:val="24"/>
              </w:rPr>
              <w:t>岗</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p>
        </w:tc>
      </w:tr>
    </w:tbl>
    <w:p>
      <w:pPr>
        <w:rPr>
          <w:rFonts w:ascii="仿宋_GB2312" w:hAnsi="仿宋_GB2312" w:eastAsia="仿宋_GB2312" w:cs="仿宋_GB2312"/>
          <w:sz w:val="24"/>
          <w:szCs w:val="24"/>
          <w:lang w:val="zh-CN"/>
        </w:rPr>
      </w:pPr>
    </w:p>
    <w:p>
      <w:pPr>
        <w:rPr>
          <w:rFonts w:ascii="宋体" w:hAnsi="宋体" w:cs="仿宋_GB2312"/>
          <w:sz w:val="24"/>
          <w:szCs w:val="24"/>
        </w:rPr>
      </w:pPr>
      <w:r>
        <w:rPr>
          <w:rFonts w:hint="eastAsia" w:ascii="宋体" w:hAnsi="宋体" w:cs="仿宋_GB2312"/>
          <w:sz w:val="24"/>
          <w:szCs w:val="24"/>
          <w:lang w:val="zh-CN"/>
        </w:rPr>
        <w:t>本项目控制金额：</w:t>
      </w:r>
      <w:r>
        <w:rPr>
          <w:rFonts w:hint="eastAsia" w:eastAsia="仿宋_GB2312"/>
          <w:sz w:val="30"/>
          <w:szCs w:val="30"/>
          <w:u w:val="single"/>
        </w:rPr>
        <w:t>106189662.89</w:t>
      </w:r>
      <w:r>
        <w:rPr>
          <w:rFonts w:hint="eastAsia" w:ascii="宋体" w:hAnsi="宋体" w:cs="仿宋_GB2312"/>
          <w:sz w:val="24"/>
          <w:szCs w:val="24"/>
        </w:rPr>
        <w:t>元</w:t>
      </w:r>
      <w:r>
        <w:rPr>
          <w:rFonts w:hint="eastAsia" w:ascii="宋体" w:hAnsi="宋体" w:cs="仿宋_GB2312"/>
          <w:sz w:val="24"/>
          <w:szCs w:val="24"/>
          <w:lang w:val="zh-CN"/>
        </w:rPr>
        <w:t>，服务期限为</w:t>
      </w:r>
      <w:r>
        <w:rPr>
          <w:rFonts w:hint="eastAsia" w:ascii="宋体" w:hAnsi="宋体" w:cs="仿宋_GB2312"/>
          <w:sz w:val="24"/>
          <w:szCs w:val="24"/>
        </w:rPr>
        <w:t>3年。</w:t>
      </w: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pStyle w:val="13"/>
        <w:jc w:val="left"/>
      </w:pPr>
      <w:r>
        <w:t>二、</w:t>
      </w:r>
      <w:r>
        <w:rPr>
          <w:rFonts w:hint="eastAsia"/>
        </w:rPr>
        <w:t>项目背景或</w:t>
      </w:r>
      <w:r>
        <w:t>简况</w:t>
      </w:r>
    </w:p>
    <w:p>
      <w:pPr>
        <w:spacing w:line="360" w:lineRule="auto"/>
        <w:ind w:firstLine="480" w:firstLineChars="200"/>
        <w:rPr>
          <w:rFonts w:ascii="宋体" w:hAnsi="宋体"/>
          <w:sz w:val="24"/>
          <w:szCs w:val="24"/>
        </w:rPr>
      </w:pPr>
      <w:r>
        <w:rPr>
          <w:rFonts w:hint="eastAsia" w:ascii="宋体" w:hAnsi="宋体"/>
          <w:sz w:val="24"/>
          <w:szCs w:val="24"/>
        </w:rPr>
        <w:t>医院始建于1954年，经过大兴医人60余年的建设，已发展成为京南地区集医、教、研、防为一体的三级综合医院。现为北京市医保A类医院、首都医科大学大兴教学医院，大兴区区域医疗中心。拥有北京市内科，外科，全科等住院医师规范化培训基地、3+2助理全科医师规范化培训基地。</w:t>
      </w:r>
    </w:p>
    <w:p>
      <w:pPr>
        <w:spacing w:line="360" w:lineRule="auto"/>
        <w:ind w:firstLine="480" w:firstLineChars="200"/>
        <w:rPr>
          <w:rFonts w:ascii="宋体" w:hAnsi="宋体"/>
          <w:sz w:val="24"/>
          <w:szCs w:val="24"/>
        </w:rPr>
      </w:pPr>
      <w:r>
        <w:rPr>
          <w:rFonts w:hint="eastAsia" w:ascii="宋体" w:hAnsi="宋体"/>
          <w:sz w:val="24"/>
          <w:szCs w:val="24"/>
        </w:rPr>
        <w:t>医院占地面积6.68万平方米，建筑面积11.83万平方米，编制床位1100张。统一管理大兴区林校路街道社区卫生服务中心、120急救大兴分中心及七个社区卫生服务站。承担辖区疑难疾病诊治、急危重症救治、人才培养、应急保障、社区卫生、公共卫生等职能。全面托管榆垡镇中心卫生院和北臧村卫生院并命名为大兴区人民医院南区和大兴区人民医院北臧村院区，精准帮扶新疆生产建设兵团第十四师医院、湖北茅箭区人民医院、内蒙古突泉县人民医院、宁夏固原原州区人民医院，内蒙古察右前旗人民医院等，为边远地区百姓送去更优质安全的医疗服务。</w:t>
      </w: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r>
        <w:rPr>
          <w:rFonts w:hint="eastAsia" w:ascii="宋体" w:hAnsi="宋体" w:eastAsia="宋体" w:cs="宋体"/>
          <w:b/>
          <w:bCs/>
          <w:sz w:val="24"/>
          <w:szCs w:val="24"/>
          <w:lang w:val="zh-TW"/>
        </w:rPr>
        <w:t>三、技术参数要求</w:t>
      </w:r>
      <w:r>
        <w:rPr>
          <w:rFonts w:hint="eastAsia" w:ascii="仿宋_GB2312" w:eastAsia="仿宋_GB2312"/>
          <w:b/>
          <w:color w:val="000000"/>
          <w:sz w:val="28"/>
          <w:szCs w:val="28"/>
        </w:rPr>
        <w:t xml:space="preserve"> </w:t>
      </w:r>
    </w:p>
    <w:tbl>
      <w:tblPr>
        <w:tblStyle w:val="7"/>
        <w:tblW w:w="5316" w:type="dxa"/>
        <w:tblInd w:w="93" w:type="dxa"/>
        <w:tblLayout w:type="fixed"/>
        <w:tblCellMar>
          <w:top w:w="0" w:type="dxa"/>
          <w:left w:w="108" w:type="dxa"/>
          <w:bottom w:w="0" w:type="dxa"/>
          <w:right w:w="108" w:type="dxa"/>
        </w:tblCellMar>
      </w:tblPr>
      <w:tblGrid>
        <w:gridCol w:w="5316"/>
      </w:tblGrid>
      <w:tr>
        <w:tblPrEx>
          <w:tblLayout w:type="fixed"/>
          <w:tblCellMar>
            <w:top w:w="0" w:type="dxa"/>
            <w:left w:w="108" w:type="dxa"/>
            <w:bottom w:w="0" w:type="dxa"/>
            <w:right w:w="108" w:type="dxa"/>
          </w:tblCellMar>
        </w:tblPrEx>
        <w:trPr>
          <w:trHeight w:val="735" w:hRule="atLeast"/>
        </w:trPr>
        <w:tc>
          <w:tcPr>
            <w:tcW w:w="5316"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区人民医院物业服务项目</w:t>
            </w:r>
          </w:p>
        </w:tc>
      </w:tr>
    </w:tbl>
    <w:p>
      <w:pPr>
        <w:spacing w:line="360" w:lineRule="auto"/>
        <w:ind w:firstLine="482" w:firstLineChars="200"/>
        <w:rPr>
          <w:rFonts w:ascii="宋体" w:hAnsi="宋体" w:eastAsia="宋体"/>
          <w:b/>
          <w:sz w:val="24"/>
        </w:rPr>
      </w:pPr>
      <w:r>
        <w:rPr>
          <w:rFonts w:hint="eastAsia" w:ascii="宋体" w:hAnsi="宋体" w:eastAsia="宋体"/>
          <w:b/>
          <w:sz w:val="24"/>
        </w:rPr>
        <w:t>（一）、招标服务内容</w:t>
      </w:r>
    </w:p>
    <w:p>
      <w:pPr>
        <w:spacing w:line="360" w:lineRule="auto"/>
        <w:ind w:firstLine="480" w:firstLineChars="200"/>
        <w:rPr>
          <w:rFonts w:ascii="宋体" w:hAnsi="宋体"/>
          <w:sz w:val="24"/>
          <w:szCs w:val="24"/>
        </w:rPr>
      </w:pPr>
      <w:r>
        <w:rPr>
          <w:rFonts w:hint="eastAsia" w:ascii="宋体" w:hAnsi="宋体"/>
          <w:sz w:val="24"/>
          <w:szCs w:val="24"/>
        </w:rPr>
        <w:t>1、保洁服务：负责医院1至10号、单宿楼的卫生保洁、林校社区的楼内及外场的卫生保洁；门前三包卫生保洁；医疗垃圾和生活垃圾的收集及院内转运；生活垃圾、医疗垃圾、厨余垃圾暂存处的管理及消毒；重点部位消毒。</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工程运行维修服务：</w:t>
      </w:r>
      <w:r>
        <w:rPr>
          <w:rFonts w:hint="eastAsia" w:ascii="宋体" w:hAnsi="宋体"/>
          <w:sz w:val="24"/>
          <w:szCs w:val="24"/>
        </w:rPr>
        <w:t>负责供电系统、空调系统、给水系统、太阳能热水系统、生活热水；液氧站氧气及负压系统的运行值班和日常维护保养；电、上下水、门、窗、网络电话、门禁系统等的日常维修及部分设备设施的小修、小补。</w:t>
      </w:r>
    </w:p>
    <w:p>
      <w:pPr>
        <w:spacing w:line="360" w:lineRule="auto"/>
        <w:ind w:firstLine="480" w:firstLineChars="200"/>
        <w:rPr>
          <w:rFonts w:ascii="宋体" w:hAnsi="宋体"/>
          <w:sz w:val="24"/>
          <w:szCs w:val="24"/>
        </w:rPr>
      </w:pPr>
      <w:r>
        <w:rPr>
          <w:rFonts w:hint="eastAsia" w:ascii="宋体" w:hAnsi="宋体"/>
          <w:sz w:val="24"/>
          <w:szCs w:val="24"/>
        </w:rPr>
        <w:t>3、司梯运行值守服务：负责医院辖区及林校社区内</w:t>
      </w:r>
      <w:r>
        <w:rPr>
          <w:rFonts w:ascii="宋体" w:hAnsi="宋体"/>
          <w:sz w:val="24"/>
          <w:szCs w:val="24"/>
        </w:rPr>
        <w:t>28部电梯的运行</w:t>
      </w:r>
      <w:r>
        <w:rPr>
          <w:rFonts w:hint="eastAsia" w:ascii="宋体" w:hAnsi="宋体"/>
          <w:sz w:val="24"/>
          <w:szCs w:val="24"/>
        </w:rPr>
        <w:t>管理及部分电梯的运行值守。</w:t>
      </w:r>
    </w:p>
    <w:p>
      <w:pPr>
        <w:spacing w:line="360" w:lineRule="auto"/>
        <w:ind w:firstLine="480" w:firstLineChars="200"/>
        <w:rPr>
          <w:rFonts w:ascii="宋体" w:hAnsi="宋体"/>
          <w:sz w:val="24"/>
          <w:szCs w:val="24"/>
        </w:rPr>
      </w:pPr>
      <w:r>
        <w:rPr>
          <w:rFonts w:hint="eastAsia" w:ascii="宋体" w:hAnsi="宋体"/>
          <w:sz w:val="24"/>
          <w:szCs w:val="24"/>
        </w:rPr>
        <w:t>4、导医服务：负责1号楼医院导诊、自助挂号机、收费、打印报告设备纸更换。</w:t>
      </w:r>
    </w:p>
    <w:p>
      <w:pPr>
        <w:spacing w:line="360" w:lineRule="auto"/>
        <w:ind w:firstLine="480" w:firstLineChars="200"/>
        <w:rPr>
          <w:rFonts w:ascii="宋体" w:hAnsi="宋体"/>
          <w:sz w:val="24"/>
          <w:szCs w:val="24"/>
        </w:rPr>
      </w:pPr>
      <w:r>
        <w:rPr>
          <w:rFonts w:hint="eastAsia" w:ascii="宋体" w:hAnsi="宋体"/>
          <w:sz w:val="24"/>
          <w:szCs w:val="24"/>
        </w:rPr>
        <w:t>5、药房服务：负责门诊药房发药设备上药，增加药品数量，保证库存充足；负责急诊、妇儿药房收方销号。</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护理服务：</w:t>
      </w:r>
      <w:r>
        <w:rPr>
          <w:rFonts w:hint="eastAsia" w:ascii="宋体" w:hAnsi="宋体"/>
          <w:sz w:val="24"/>
          <w:szCs w:val="24"/>
        </w:rPr>
        <w:t>一至十号楼区域内住院病人陪送服务；就诊、住院病人各种标本、医疗文件的运送服务。</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辅医服务：负责</w:t>
      </w:r>
      <w:r>
        <w:rPr>
          <w:rFonts w:hint="eastAsia" w:ascii="宋体" w:hAnsi="宋体"/>
          <w:sz w:val="24"/>
          <w:szCs w:val="24"/>
        </w:rPr>
        <w:t>门诊咨询、外线接听与投诉接单、</w:t>
      </w:r>
      <w:r>
        <w:rPr>
          <w:rFonts w:ascii="宋体" w:hAnsi="宋体"/>
          <w:sz w:val="24"/>
          <w:szCs w:val="24"/>
        </w:rPr>
        <w:t>体检中心导诊分诊</w:t>
      </w:r>
      <w:r>
        <w:rPr>
          <w:rFonts w:hint="eastAsia" w:ascii="宋体" w:hAnsi="宋体"/>
          <w:sz w:val="24"/>
          <w:szCs w:val="24"/>
        </w:rPr>
        <w:t>、</w:t>
      </w:r>
      <w:r>
        <w:rPr>
          <w:rFonts w:ascii="宋体" w:hAnsi="宋体"/>
          <w:sz w:val="24"/>
          <w:szCs w:val="24"/>
        </w:rPr>
        <w:t>彩超登记</w:t>
      </w:r>
      <w:r>
        <w:rPr>
          <w:rFonts w:hint="eastAsia" w:ascii="宋体" w:hAnsi="宋体"/>
          <w:sz w:val="24"/>
          <w:szCs w:val="24"/>
        </w:rPr>
        <w:t>、</w:t>
      </w:r>
      <w:r>
        <w:rPr>
          <w:rFonts w:ascii="宋体" w:hAnsi="宋体"/>
          <w:sz w:val="24"/>
          <w:szCs w:val="24"/>
        </w:rPr>
        <w:t>核酸检测、分诊登记等临床科室辅助性工作</w:t>
      </w:r>
      <w:r>
        <w:rPr>
          <w:rFonts w:hint="eastAsia" w:ascii="宋体" w:hAnsi="宋体"/>
          <w:sz w:val="24"/>
          <w:szCs w:val="24"/>
        </w:rPr>
        <w:t>。</w:t>
      </w:r>
    </w:p>
    <w:p>
      <w:pPr>
        <w:spacing w:line="360" w:lineRule="auto"/>
        <w:ind w:firstLine="480" w:firstLineChars="200"/>
        <w:rPr>
          <w:rFonts w:ascii="宋体" w:hAnsi="宋体"/>
          <w:b/>
          <w:sz w:val="24"/>
          <w:szCs w:val="24"/>
        </w:rPr>
      </w:pPr>
      <w:r>
        <w:rPr>
          <w:rFonts w:hint="eastAsia" w:ascii="宋体" w:hAnsi="宋体"/>
          <w:sz w:val="24"/>
          <w:szCs w:val="24"/>
        </w:rPr>
        <w:t>8、司机（驾驶员）服务：负责医院行政用车及120急救用车。</w:t>
      </w:r>
    </w:p>
    <w:p>
      <w:pPr>
        <w:spacing w:line="360" w:lineRule="auto"/>
        <w:rPr>
          <w:rFonts w:ascii="宋体" w:hAnsi="宋体"/>
          <w:b/>
          <w:sz w:val="24"/>
          <w:szCs w:val="24"/>
        </w:rPr>
      </w:pPr>
      <w:r>
        <w:rPr>
          <w:rFonts w:hint="eastAsia" w:ascii="宋体" w:hAnsi="宋体"/>
          <w:b/>
          <w:sz w:val="24"/>
          <w:szCs w:val="24"/>
        </w:rPr>
        <w:t>（二）招标项目要求</w:t>
      </w:r>
    </w:p>
    <w:p>
      <w:pPr>
        <w:spacing w:line="360" w:lineRule="auto"/>
        <w:ind w:firstLine="482" w:firstLineChars="200"/>
        <w:rPr>
          <w:rFonts w:ascii="宋体" w:hAnsi="宋体"/>
          <w:b/>
          <w:sz w:val="24"/>
          <w:szCs w:val="24"/>
        </w:rPr>
      </w:pPr>
      <w:r>
        <w:rPr>
          <w:rFonts w:hint="eastAsia" w:ascii="宋体" w:hAnsi="宋体"/>
          <w:b/>
          <w:sz w:val="24"/>
          <w:szCs w:val="24"/>
        </w:rPr>
        <w:t>1、总体要求</w:t>
      </w:r>
    </w:p>
    <w:p>
      <w:pPr>
        <w:spacing w:line="360" w:lineRule="auto"/>
        <w:rPr>
          <w:rFonts w:ascii="宋体" w:hAnsi="宋体"/>
          <w:sz w:val="24"/>
          <w:szCs w:val="24"/>
        </w:rPr>
      </w:pPr>
      <w:r>
        <w:rPr>
          <w:rFonts w:hint="eastAsia" w:ascii="宋体" w:hAnsi="宋体"/>
          <w:sz w:val="24"/>
          <w:szCs w:val="24"/>
        </w:rPr>
        <w:t xml:space="preserve">    （1）</w:t>
      </w:r>
      <w:r>
        <w:rPr>
          <w:rFonts w:ascii="宋体" w:hAnsi="宋体"/>
          <w:sz w:val="24"/>
          <w:szCs w:val="24"/>
        </w:rPr>
        <w:t>投标供应商须对服务人员</w:t>
      </w:r>
      <w:r>
        <w:rPr>
          <w:rFonts w:hint="eastAsia" w:ascii="宋体" w:hAnsi="宋体"/>
          <w:sz w:val="24"/>
          <w:szCs w:val="24"/>
        </w:rPr>
        <w:t>进行</w:t>
      </w:r>
      <w:r>
        <w:rPr>
          <w:rFonts w:ascii="宋体" w:hAnsi="宋体"/>
          <w:sz w:val="24"/>
          <w:szCs w:val="24"/>
        </w:rPr>
        <w:t>专业技术、岗位安全、礼貌用语、消防安全知识等培训，考试合格方能上岗</w:t>
      </w:r>
      <w:r>
        <w:rPr>
          <w:rFonts w:hint="eastAsia" w:ascii="宋体" w:hAnsi="宋体"/>
          <w:sz w:val="24"/>
          <w:szCs w:val="24"/>
        </w:rPr>
        <w:t>，</w:t>
      </w:r>
      <w:r>
        <w:rPr>
          <w:rFonts w:ascii="宋体" w:hAnsi="宋体"/>
          <w:sz w:val="24"/>
          <w:szCs w:val="24"/>
        </w:rPr>
        <w:t>后勤及使用部门</w:t>
      </w:r>
      <w:r>
        <w:rPr>
          <w:rFonts w:hint="eastAsia" w:ascii="宋体" w:hAnsi="宋体"/>
          <w:sz w:val="24"/>
          <w:szCs w:val="24"/>
        </w:rPr>
        <w:t>有权根据实际情况，对不满足岗位任职要求的员工</w:t>
      </w:r>
      <w:r>
        <w:rPr>
          <w:rFonts w:ascii="宋体" w:hAnsi="宋体"/>
          <w:sz w:val="24"/>
          <w:szCs w:val="24"/>
        </w:rPr>
        <w:t>提出更换或调整的意见</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（2）投标供应商</w:t>
      </w:r>
      <w:r>
        <w:rPr>
          <w:rFonts w:ascii="宋体" w:hAnsi="宋体"/>
          <w:sz w:val="24"/>
          <w:szCs w:val="24"/>
        </w:rPr>
        <w:t>须按照国家</w:t>
      </w:r>
      <w:r>
        <w:rPr>
          <w:rFonts w:hint="eastAsia" w:ascii="宋体" w:hAnsi="宋体"/>
          <w:sz w:val="24"/>
          <w:szCs w:val="24"/>
        </w:rPr>
        <w:t>、</w:t>
      </w:r>
      <w:r>
        <w:rPr>
          <w:rFonts w:ascii="宋体" w:hAnsi="宋体"/>
          <w:sz w:val="24"/>
          <w:szCs w:val="24"/>
        </w:rPr>
        <w:t>地方或行业要求</w:t>
      </w:r>
      <w:r>
        <w:rPr>
          <w:rFonts w:hint="eastAsia" w:ascii="宋体" w:hAnsi="宋体"/>
          <w:sz w:val="24"/>
          <w:szCs w:val="24"/>
        </w:rPr>
        <w:t>持有</w:t>
      </w:r>
      <w:r>
        <w:rPr>
          <w:rFonts w:ascii="宋体" w:hAnsi="宋体"/>
          <w:sz w:val="24"/>
          <w:szCs w:val="24"/>
        </w:rPr>
        <w:t>职业资格操作证书</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w:t>
      </w:r>
      <w:r>
        <w:rPr>
          <w:rFonts w:ascii="宋体" w:hAnsi="宋体"/>
          <w:sz w:val="24"/>
          <w:szCs w:val="24"/>
        </w:rPr>
        <w:t>投标供应商承诺中标后</w:t>
      </w:r>
      <w:r>
        <w:rPr>
          <w:rFonts w:hint="eastAsia" w:ascii="宋体" w:hAnsi="宋体"/>
          <w:sz w:val="24"/>
          <w:szCs w:val="24"/>
        </w:rPr>
        <w:t>为</w:t>
      </w:r>
      <w:r>
        <w:rPr>
          <w:rFonts w:ascii="宋体" w:hAnsi="宋体"/>
          <w:sz w:val="24"/>
          <w:szCs w:val="24"/>
        </w:rPr>
        <w:t>医院提供</w:t>
      </w:r>
      <w:r>
        <w:rPr>
          <w:rFonts w:hint="eastAsia" w:ascii="宋体" w:hAnsi="宋体"/>
          <w:sz w:val="24"/>
          <w:szCs w:val="24"/>
        </w:rPr>
        <w:t>服务人员须年龄符合招标文件要求且提供所有人员近一年内健康体检报告，并按要求完成接种第三针新冠疫苗。</w:t>
      </w:r>
    </w:p>
    <w:p>
      <w:pPr>
        <w:spacing w:line="360" w:lineRule="auto"/>
        <w:rPr>
          <w:rFonts w:ascii="宋体" w:hAnsi="宋体"/>
          <w:b/>
          <w:sz w:val="24"/>
          <w:szCs w:val="24"/>
        </w:rPr>
      </w:pPr>
      <w:r>
        <w:rPr>
          <w:rFonts w:hint="eastAsia" w:ascii="宋体" w:hAnsi="宋体"/>
          <w:b/>
          <w:sz w:val="24"/>
          <w:szCs w:val="24"/>
        </w:rPr>
        <w:t>2、招标特殊说明</w:t>
      </w:r>
    </w:p>
    <w:p>
      <w:pPr>
        <w:spacing w:line="360" w:lineRule="auto"/>
        <w:ind w:firstLine="480" w:firstLineChars="200"/>
        <w:rPr>
          <w:rFonts w:ascii="宋体" w:hAnsi="宋体"/>
          <w:sz w:val="24"/>
          <w:szCs w:val="24"/>
        </w:rPr>
      </w:pPr>
      <w:r>
        <w:rPr>
          <w:rFonts w:ascii="宋体" w:hAnsi="宋体" w:cs="宋体"/>
          <w:sz w:val="24"/>
          <w:szCs w:val="24"/>
        </w:rPr>
        <w:t>1</w:t>
      </w:r>
      <w:r>
        <w:rPr>
          <w:rFonts w:ascii="宋体" w:hAnsi="宋体"/>
          <w:sz w:val="24"/>
          <w:szCs w:val="24"/>
        </w:rPr>
        <w:t>）中标人</w:t>
      </w:r>
      <w:r>
        <w:rPr>
          <w:rFonts w:hint="eastAsia" w:ascii="宋体" w:hAnsi="宋体"/>
          <w:sz w:val="24"/>
          <w:szCs w:val="24"/>
        </w:rPr>
        <w:t>在合同签订一个月内，按照采购人要求，向采购人缴纳年度中标金额</w:t>
      </w:r>
      <w:r>
        <w:rPr>
          <w:rFonts w:ascii="宋体" w:hAnsi="宋体"/>
          <w:sz w:val="24"/>
          <w:szCs w:val="24"/>
        </w:rPr>
        <w:t>5%的履约保证金。</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合同履约过程中，由于人员流动造成短时间缺编，不得超过3%，</w:t>
      </w:r>
      <w:r>
        <w:rPr>
          <w:rFonts w:hint="eastAsia" w:ascii="宋体" w:hAnsi="宋体"/>
          <w:sz w:val="24"/>
          <w:szCs w:val="24"/>
        </w:rPr>
        <w:t>采购人对上岗人数及服务质量进行考评。如达不到采购人要求，采购人有权视情况，单方终止合同，没收履约保证金并要求中标人赔偿在此期间造成的损失。</w:t>
      </w:r>
    </w:p>
    <w:p>
      <w:pPr>
        <w:pStyle w:val="5"/>
        <w:framePr w:wrap="around"/>
        <w:spacing w:line="360" w:lineRule="auto"/>
        <w:ind w:firstLine="422"/>
      </w:pPr>
    </w:p>
    <w:p>
      <w:pPr>
        <w:pStyle w:val="5"/>
        <w:framePr w:wrap="auto" w:vAnchor="margin" w:hAnchor="text" w:yAlign="inline"/>
        <w:spacing w:line="360" w:lineRule="auto"/>
        <w:ind w:firstLine="422" w:firstLineChars="200"/>
      </w:pPr>
      <w:r>
        <w:t>3</w:t>
      </w:r>
      <w:r>
        <w:rPr>
          <w:rFonts w:hint="eastAsia"/>
        </w:rPr>
        <w:t>）中标人要对物业服务交接过渡期间出现的整体运行问题，承担全部责任。</w:t>
      </w:r>
    </w:p>
    <w:p>
      <w:pPr>
        <w:spacing w:line="360" w:lineRule="auto"/>
        <w:rPr>
          <w:rFonts w:ascii="宋体" w:hAnsi="宋体"/>
          <w:b/>
          <w:sz w:val="24"/>
          <w:szCs w:val="24"/>
        </w:rPr>
      </w:pPr>
      <w:r>
        <w:rPr>
          <w:rFonts w:hint="eastAsia" w:ascii="宋体" w:hAnsi="宋体"/>
          <w:b/>
          <w:sz w:val="24"/>
          <w:szCs w:val="24"/>
        </w:rPr>
        <w:t>3、项目管理人员要求</w:t>
      </w:r>
    </w:p>
    <w:p>
      <w:pPr>
        <w:spacing w:line="360" w:lineRule="auto"/>
        <w:ind w:firstLine="482" w:firstLineChars="200"/>
        <w:rPr>
          <w:rFonts w:ascii="宋体" w:hAnsi="宋体"/>
          <w:b/>
          <w:sz w:val="24"/>
          <w:szCs w:val="24"/>
        </w:rPr>
      </w:pPr>
      <w:r>
        <w:rPr>
          <w:rFonts w:hint="eastAsia" w:ascii="宋体" w:hAnsi="宋体"/>
          <w:b/>
          <w:sz w:val="24"/>
          <w:szCs w:val="24"/>
        </w:rPr>
        <w:t>项目管理</w:t>
      </w:r>
    </w:p>
    <w:p>
      <w:pPr>
        <w:spacing w:line="360" w:lineRule="auto"/>
        <w:ind w:firstLine="480" w:firstLineChars="200"/>
        <w:rPr>
          <w:rFonts w:ascii="宋体" w:hAnsi="宋体"/>
          <w:sz w:val="24"/>
          <w:szCs w:val="24"/>
        </w:rPr>
      </w:pPr>
      <w:r>
        <w:rPr>
          <w:rFonts w:hint="eastAsia" w:ascii="宋体" w:hAnsi="宋体"/>
          <w:sz w:val="24"/>
          <w:szCs w:val="24"/>
        </w:rPr>
        <w:t>根据项目规模，进行管理岗位人员配置。</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项目经理任职条件</w:t>
      </w:r>
    </w:p>
    <w:p>
      <w:pPr>
        <w:spacing w:line="360" w:lineRule="auto"/>
        <w:ind w:firstLine="480" w:firstLineChars="200"/>
        <w:rPr>
          <w:rFonts w:ascii="宋体" w:hAnsi="宋体"/>
          <w:sz w:val="24"/>
          <w:szCs w:val="24"/>
        </w:rPr>
      </w:pPr>
      <w:r>
        <w:rPr>
          <w:rFonts w:hint="eastAsia" w:ascii="宋体" w:hAnsi="宋体"/>
          <w:sz w:val="24"/>
          <w:szCs w:val="24"/>
        </w:rPr>
        <w:t>项目经理：身体健康，年龄</w:t>
      </w:r>
      <w:r>
        <w:rPr>
          <w:rFonts w:ascii="宋体" w:hAnsi="宋体"/>
          <w:sz w:val="24"/>
          <w:szCs w:val="24"/>
        </w:rPr>
        <w:t>30-50岁，本科（含）及以上学历，具有高级工程师资格证书、本单位连续缴纳1年（含）以上社保，二年以上三级及以上医院项目经理任职经验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项目副经理任职条件</w:t>
      </w:r>
    </w:p>
    <w:p>
      <w:pPr>
        <w:spacing w:line="360" w:lineRule="auto"/>
        <w:ind w:firstLine="480" w:firstLineChars="200"/>
        <w:rPr>
          <w:rFonts w:ascii="宋体" w:hAnsi="宋体"/>
          <w:sz w:val="24"/>
          <w:szCs w:val="24"/>
        </w:rPr>
      </w:pPr>
      <w:r>
        <w:rPr>
          <w:rFonts w:hint="eastAsia" w:ascii="宋体" w:hAnsi="宋体"/>
          <w:sz w:val="24"/>
          <w:szCs w:val="24"/>
        </w:rPr>
        <w:t>项目副经理：身体健康，年龄</w:t>
      </w:r>
      <w:r>
        <w:rPr>
          <w:rFonts w:ascii="宋体" w:hAnsi="宋体"/>
          <w:sz w:val="24"/>
          <w:szCs w:val="24"/>
        </w:rPr>
        <w:t>30-50岁，本科（含）及以上学历，具有工程师资格证书，本单位连续缴纳1年（含）以上社保，二年以上三级及以上医院项目经理或副经理任职经验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保洁经理任职条件</w:t>
      </w:r>
    </w:p>
    <w:p>
      <w:pPr>
        <w:spacing w:line="360" w:lineRule="auto"/>
        <w:ind w:firstLine="480" w:firstLineChars="200"/>
        <w:rPr>
          <w:rFonts w:ascii="宋体" w:hAnsi="宋体"/>
          <w:sz w:val="24"/>
          <w:szCs w:val="24"/>
        </w:rPr>
      </w:pPr>
      <w:r>
        <w:rPr>
          <w:rFonts w:hint="eastAsia" w:ascii="宋体" w:hAnsi="宋体"/>
          <w:sz w:val="24"/>
          <w:szCs w:val="24"/>
        </w:rPr>
        <w:t>保洁部经理：身体健康，年龄</w:t>
      </w:r>
      <w:r>
        <w:rPr>
          <w:rFonts w:ascii="宋体" w:hAnsi="宋体"/>
          <w:sz w:val="24"/>
          <w:szCs w:val="24"/>
        </w:rPr>
        <w:t>30-50岁，本科（含）及以上学历，单位连续缴纳1年（含）以上社保，二年以上三级及以上医院保洁管理人员任职经验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（4）护理及辅医负责人任职条件</w:t>
      </w:r>
    </w:p>
    <w:p>
      <w:pPr>
        <w:spacing w:line="360" w:lineRule="auto"/>
        <w:ind w:firstLine="480" w:firstLineChars="200"/>
        <w:rPr>
          <w:rFonts w:ascii="宋体" w:hAnsi="宋体"/>
          <w:sz w:val="24"/>
          <w:szCs w:val="24"/>
        </w:rPr>
      </w:pPr>
      <w:r>
        <w:rPr>
          <w:rFonts w:hint="eastAsia" w:ascii="宋体" w:hAnsi="宋体"/>
          <w:sz w:val="24"/>
          <w:szCs w:val="24"/>
        </w:rPr>
        <w:t>身体健康，年龄</w:t>
      </w:r>
      <w:r>
        <w:rPr>
          <w:rFonts w:ascii="宋体" w:hAnsi="宋体"/>
          <w:sz w:val="24"/>
          <w:szCs w:val="24"/>
        </w:rPr>
        <w:t>25-50岁，本科（含）及以上学历，本单位连续缴纳1年（含）以上社保，二年以上三级及以上医院任职经验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工程经理任职条件</w:t>
      </w:r>
    </w:p>
    <w:p>
      <w:pPr>
        <w:spacing w:line="360" w:lineRule="auto"/>
        <w:ind w:firstLine="480" w:firstLineChars="200"/>
        <w:rPr>
          <w:rFonts w:ascii="宋体" w:hAnsi="宋体"/>
          <w:sz w:val="24"/>
          <w:szCs w:val="24"/>
        </w:rPr>
      </w:pPr>
      <w:r>
        <w:rPr>
          <w:rFonts w:hint="eastAsia" w:ascii="宋体" w:hAnsi="宋体"/>
          <w:sz w:val="24"/>
          <w:szCs w:val="24"/>
        </w:rPr>
        <w:t>身体健康，年龄</w:t>
      </w:r>
      <w:r>
        <w:rPr>
          <w:rFonts w:ascii="宋体" w:hAnsi="宋体"/>
          <w:sz w:val="24"/>
          <w:szCs w:val="24"/>
        </w:rPr>
        <w:t>25-55岁，大专（含）及以上学历，具有</w:t>
      </w:r>
      <w:r>
        <w:rPr>
          <w:rFonts w:hint="eastAsia" w:ascii="宋体" w:hAnsi="宋体" w:cs="宋体"/>
          <w:sz w:val="24"/>
          <w:szCs w:val="24"/>
        </w:rPr>
        <w:t>电气或暖通</w:t>
      </w:r>
      <w:r>
        <w:rPr>
          <w:rFonts w:hint="eastAsia" w:ascii="宋体" w:hAnsi="宋体"/>
          <w:sz w:val="24"/>
          <w:szCs w:val="24"/>
        </w:rPr>
        <w:t>工程师资格证书，本单位连续缴纳</w:t>
      </w:r>
      <w:r>
        <w:rPr>
          <w:rFonts w:ascii="宋体" w:hAnsi="宋体"/>
          <w:sz w:val="24"/>
          <w:szCs w:val="24"/>
        </w:rPr>
        <w:t>1年（含）以上社保，二年以上三级及以上医院工程管理人员任职经验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以上经理级别人员需持证上岗，提供相关证书。</w:t>
      </w:r>
    </w:p>
    <w:p>
      <w:pPr>
        <w:spacing w:line="360" w:lineRule="auto"/>
        <w:ind w:firstLine="482" w:firstLineChars="200"/>
        <w:rPr>
          <w:rFonts w:ascii="宋体" w:hAnsi="宋体"/>
          <w:b/>
          <w:sz w:val="24"/>
          <w:szCs w:val="24"/>
        </w:rPr>
      </w:pPr>
      <w:r>
        <w:rPr>
          <w:rFonts w:hint="eastAsia" w:ascii="宋体" w:hAnsi="宋体"/>
          <w:b/>
          <w:sz w:val="24"/>
          <w:szCs w:val="24"/>
        </w:rPr>
        <w:t>项目主管任职条件</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办公室主管任职条件</w:t>
      </w:r>
    </w:p>
    <w:p>
      <w:pPr>
        <w:spacing w:line="360" w:lineRule="auto"/>
        <w:ind w:firstLine="480" w:firstLineChars="200"/>
        <w:rPr>
          <w:rFonts w:ascii="宋体" w:hAnsi="宋体"/>
          <w:sz w:val="24"/>
          <w:szCs w:val="24"/>
        </w:rPr>
      </w:pPr>
      <w:r>
        <w:rPr>
          <w:rFonts w:ascii="宋体" w:hAnsi="宋体"/>
          <w:sz w:val="24"/>
          <w:szCs w:val="24"/>
        </w:rPr>
        <w:t>身体健康，政治面貌良好。年龄25-50岁，具有劳动关系管理师职</w:t>
      </w:r>
      <w:r>
        <w:rPr>
          <w:rFonts w:hint="eastAsia" w:ascii="宋体" w:hAnsi="宋体"/>
          <w:sz w:val="24"/>
          <w:szCs w:val="24"/>
        </w:rPr>
        <w:t>业能力证书或企业人力资源管理师证书，大专（含）及以上学历及本单位连续缴纳</w:t>
      </w:r>
      <w:r>
        <w:rPr>
          <w:rFonts w:ascii="宋体" w:hAnsi="宋体"/>
          <w:sz w:val="24"/>
          <w:szCs w:val="24"/>
        </w:rPr>
        <w:t>1年（含）</w:t>
      </w:r>
      <w:r>
        <w:rPr>
          <w:rFonts w:hint="eastAsia" w:ascii="宋体" w:hAnsi="宋体"/>
          <w:sz w:val="24"/>
          <w:szCs w:val="24"/>
        </w:rPr>
        <w:t>以上社保证明。</w:t>
      </w:r>
    </w:p>
    <w:p>
      <w:pPr>
        <w:spacing w:line="360" w:lineRule="auto"/>
        <w:ind w:firstLine="480" w:firstLineChars="200"/>
        <w:rPr>
          <w:rFonts w:ascii="宋体" w:hAnsi="宋体"/>
          <w:sz w:val="24"/>
          <w:szCs w:val="24"/>
        </w:rPr>
      </w:pPr>
      <w:r>
        <w:rPr>
          <w:rFonts w:hint="eastAsia" w:ascii="宋体" w:hAnsi="宋体"/>
          <w:sz w:val="24"/>
          <w:szCs w:val="24"/>
        </w:rPr>
        <w:t>（2）保洁主管</w:t>
      </w:r>
      <w:r>
        <w:rPr>
          <w:rFonts w:ascii="宋体" w:hAnsi="宋体"/>
          <w:sz w:val="24"/>
          <w:szCs w:val="24"/>
        </w:rPr>
        <w:t>任职条件</w:t>
      </w:r>
    </w:p>
    <w:p>
      <w:pPr>
        <w:spacing w:line="360" w:lineRule="auto"/>
        <w:ind w:firstLine="480" w:firstLineChars="200"/>
        <w:rPr>
          <w:rFonts w:ascii="宋体" w:hAnsi="宋体"/>
          <w:sz w:val="24"/>
          <w:szCs w:val="24"/>
        </w:rPr>
      </w:pPr>
      <w:r>
        <w:rPr>
          <w:rFonts w:ascii="宋体" w:hAnsi="宋体"/>
          <w:sz w:val="24"/>
          <w:szCs w:val="24"/>
        </w:rPr>
        <w:t>身体健康，政治面貌良好。年龄25-50岁</w:t>
      </w:r>
      <w:r>
        <w:rPr>
          <w:rFonts w:hint="eastAsia" w:ascii="宋体" w:hAnsi="宋体"/>
          <w:sz w:val="24"/>
          <w:szCs w:val="24"/>
        </w:rPr>
        <w:t>，大专（含）及以上学历及本单位连续缴纳</w:t>
      </w:r>
      <w:r>
        <w:rPr>
          <w:rFonts w:ascii="宋体" w:hAnsi="宋体"/>
          <w:sz w:val="24"/>
          <w:szCs w:val="24"/>
        </w:rPr>
        <w:t>1年（含）</w:t>
      </w:r>
      <w:r>
        <w:rPr>
          <w:rFonts w:hint="eastAsia" w:ascii="宋体" w:hAnsi="宋体"/>
          <w:sz w:val="24"/>
          <w:szCs w:val="24"/>
        </w:rPr>
        <w:t>以上社保证明。</w:t>
      </w:r>
    </w:p>
    <w:p>
      <w:pPr>
        <w:spacing w:line="360" w:lineRule="auto"/>
        <w:ind w:firstLine="480" w:firstLineChars="200"/>
        <w:rPr>
          <w:rFonts w:ascii="宋体" w:hAnsi="宋体"/>
          <w:sz w:val="24"/>
          <w:szCs w:val="24"/>
        </w:rPr>
      </w:pPr>
      <w:r>
        <w:rPr>
          <w:rFonts w:hint="eastAsia" w:ascii="宋体" w:hAnsi="宋体"/>
          <w:sz w:val="24"/>
          <w:szCs w:val="24"/>
        </w:rPr>
        <w:t>（3）护理及辅医</w:t>
      </w:r>
      <w:r>
        <w:rPr>
          <w:rFonts w:ascii="宋体" w:hAnsi="宋体"/>
          <w:sz w:val="24"/>
          <w:szCs w:val="24"/>
        </w:rPr>
        <w:t>主管任职条件</w:t>
      </w:r>
    </w:p>
    <w:p>
      <w:pPr>
        <w:spacing w:line="360" w:lineRule="auto"/>
        <w:ind w:firstLine="480" w:firstLineChars="200"/>
        <w:rPr>
          <w:rFonts w:ascii="宋体" w:hAnsi="宋体"/>
          <w:sz w:val="24"/>
          <w:szCs w:val="24"/>
        </w:rPr>
      </w:pPr>
      <w:r>
        <w:rPr>
          <w:rFonts w:ascii="宋体" w:hAnsi="宋体"/>
          <w:sz w:val="24"/>
          <w:szCs w:val="24"/>
        </w:rPr>
        <w:t>身体健康，政治面貌良好。年龄25-50岁，</w:t>
      </w:r>
      <w:r>
        <w:rPr>
          <w:rFonts w:hint="eastAsia" w:ascii="宋体" w:hAnsi="宋体"/>
          <w:sz w:val="24"/>
          <w:szCs w:val="24"/>
        </w:rPr>
        <w:t>大专（含）及以上学历及本单位连续缴纳</w:t>
      </w:r>
      <w:r>
        <w:rPr>
          <w:rFonts w:ascii="宋体" w:hAnsi="宋体"/>
          <w:sz w:val="24"/>
          <w:szCs w:val="24"/>
        </w:rPr>
        <w:t>1年（含）</w:t>
      </w:r>
      <w:r>
        <w:rPr>
          <w:rFonts w:hint="eastAsia" w:ascii="宋体" w:hAnsi="宋体"/>
          <w:sz w:val="24"/>
          <w:szCs w:val="24"/>
        </w:rPr>
        <w:t>以上社保证明。</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工程主管任职条件</w:t>
      </w:r>
    </w:p>
    <w:p>
      <w:pPr>
        <w:spacing w:line="360" w:lineRule="auto"/>
        <w:ind w:firstLine="480" w:firstLineChars="200"/>
        <w:rPr>
          <w:rFonts w:ascii="宋体" w:hAnsi="宋体"/>
          <w:sz w:val="24"/>
          <w:szCs w:val="24"/>
        </w:rPr>
      </w:pPr>
      <w:r>
        <w:rPr>
          <w:rFonts w:ascii="宋体" w:hAnsi="宋体"/>
          <w:sz w:val="24"/>
          <w:szCs w:val="24"/>
        </w:rPr>
        <w:t>身体健康，政治面貌良好。年龄25-55岁，具有电气或暖通</w:t>
      </w:r>
      <w:r>
        <w:rPr>
          <w:rFonts w:hint="eastAsia" w:ascii="宋体" w:hAnsi="宋体"/>
          <w:sz w:val="24"/>
          <w:szCs w:val="24"/>
        </w:rPr>
        <w:t>工程师资格证书，大专（含）及以上学历及本单位连续缴纳</w:t>
      </w:r>
      <w:r>
        <w:rPr>
          <w:rFonts w:ascii="宋体" w:hAnsi="宋体"/>
          <w:sz w:val="24"/>
          <w:szCs w:val="24"/>
        </w:rPr>
        <w:t>1年（含）</w:t>
      </w:r>
      <w:r>
        <w:rPr>
          <w:rFonts w:hint="eastAsia" w:ascii="宋体" w:hAnsi="宋体"/>
          <w:sz w:val="24"/>
          <w:szCs w:val="24"/>
        </w:rPr>
        <w:t>以上社保证明。</w:t>
      </w:r>
    </w:p>
    <w:p>
      <w:pPr>
        <w:spacing w:line="360" w:lineRule="auto"/>
        <w:rPr>
          <w:b/>
          <w:sz w:val="24"/>
          <w:szCs w:val="24"/>
        </w:rPr>
      </w:pPr>
      <w:r>
        <w:rPr>
          <w:rFonts w:hint="eastAsia"/>
          <w:b/>
          <w:sz w:val="24"/>
          <w:szCs w:val="24"/>
        </w:rPr>
        <w:t>管理人员岗位配置表</w:t>
      </w:r>
    </w:p>
    <w:tbl>
      <w:tblPr>
        <w:tblStyle w:val="7"/>
        <w:tblW w:w="8756" w:type="dxa"/>
        <w:tblInd w:w="0" w:type="dxa"/>
        <w:tblLayout w:type="fixed"/>
        <w:tblCellMar>
          <w:top w:w="0" w:type="dxa"/>
          <w:left w:w="108" w:type="dxa"/>
          <w:bottom w:w="0" w:type="dxa"/>
          <w:right w:w="108" w:type="dxa"/>
        </w:tblCellMar>
      </w:tblPr>
      <w:tblGrid>
        <w:gridCol w:w="537"/>
        <w:gridCol w:w="1700"/>
        <w:gridCol w:w="1532"/>
        <w:gridCol w:w="736"/>
        <w:gridCol w:w="709"/>
        <w:gridCol w:w="2693"/>
        <w:gridCol w:w="849"/>
      </w:tblGrid>
      <w:tr>
        <w:tblPrEx>
          <w:tblLayout w:type="fixed"/>
          <w:tblCellMar>
            <w:top w:w="0" w:type="dxa"/>
            <w:left w:w="108" w:type="dxa"/>
            <w:bottom w:w="0" w:type="dxa"/>
            <w:right w:w="108" w:type="dxa"/>
          </w:tblCellMar>
        </w:tblPrEx>
        <w:trPr>
          <w:trHeight w:val="660" w:hRule="atLeast"/>
        </w:trPr>
        <w:tc>
          <w:tcPr>
            <w:tcW w:w="537"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项目</w:t>
            </w:r>
          </w:p>
        </w:tc>
        <w:tc>
          <w:tcPr>
            <w:tcW w:w="170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岗位</w:t>
            </w:r>
          </w:p>
        </w:tc>
        <w:tc>
          <w:tcPr>
            <w:tcW w:w="1532"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工作时间</w:t>
            </w:r>
          </w:p>
        </w:tc>
        <w:tc>
          <w:tcPr>
            <w:tcW w:w="73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岗位人数</w:t>
            </w:r>
          </w:p>
        </w:tc>
        <w:tc>
          <w:tcPr>
            <w:tcW w:w="709"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参考人数</w:t>
            </w:r>
          </w:p>
        </w:tc>
        <w:tc>
          <w:tcPr>
            <w:tcW w:w="2693"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职责</w:t>
            </w:r>
          </w:p>
        </w:tc>
        <w:tc>
          <w:tcPr>
            <w:tcW w:w="84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备注</w:t>
            </w:r>
          </w:p>
        </w:tc>
      </w:tr>
      <w:tr>
        <w:tblPrEx>
          <w:tblLayout w:type="fixed"/>
          <w:tblCellMar>
            <w:top w:w="0" w:type="dxa"/>
            <w:left w:w="108" w:type="dxa"/>
            <w:bottom w:w="0" w:type="dxa"/>
            <w:right w:w="108" w:type="dxa"/>
          </w:tblCellMar>
        </w:tblPrEx>
        <w:trPr>
          <w:trHeight w:val="600" w:hRule="atLeast"/>
        </w:trPr>
        <w:tc>
          <w:tcPr>
            <w:tcW w:w="537"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jc w:val="center"/>
              <w:rPr>
                <w:rFonts w:ascii="宋体" w:hAnsi="宋体" w:cs="宋体"/>
                <w:kern w:val="0"/>
                <w:sz w:val="20"/>
              </w:rPr>
            </w:pPr>
            <w:r>
              <w:rPr>
                <w:rFonts w:hint="eastAsia" w:ascii="宋体" w:hAnsi="宋体" w:cs="宋体"/>
                <w:kern w:val="0"/>
                <w:sz w:val="20"/>
              </w:rPr>
              <w:t>管理人员</w:t>
            </w: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项目经理</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负责全院物业相关协调、管理工作</w:t>
            </w:r>
          </w:p>
        </w:tc>
        <w:tc>
          <w:tcPr>
            <w:tcW w:w="84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24小时应急</w:t>
            </w:r>
          </w:p>
        </w:tc>
      </w:tr>
      <w:tr>
        <w:tblPrEx>
          <w:tblLayout w:type="fixed"/>
          <w:tblCellMar>
            <w:top w:w="0" w:type="dxa"/>
            <w:left w:w="108" w:type="dxa"/>
            <w:bottom w:w="0" w:type="dxa"/>
            <w:right w:w="108" w:type="dxa"/>
          </w:tblCellMar>
        </w:tblPrEx>
        <w:trPr>
          <w:trHeight w:val="1005"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项目副经理</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本岗位在项目经理领导下，协助经理完成所管工作的管理和督导，在经理离岗期间，受托履行经理职责</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114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办公室主管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所有行政文案、库房管理工作，员工考勤及工资核算发放管理工作，起草或审核文稿，处理日常公函</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保洁经理</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负责保洁部工作内容、制定工作计划、流程标准及要求，以身作则，完成本职工作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54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保洁主管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负责责任区区域保洁人员的协调、管理工作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835"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护理员及辅医负责人</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负责部门各项工作运行与科室沟通协调管理及领导交办事宜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836"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护理或辅医主管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负责员工培训检查工作及领导交办事宜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1118"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工程经理</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负责辖区内设备设施的工程技术与维修管理。保障供电、供水、供冷（暖）系统的正常运行</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96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工程主管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负责工程部全面日常维修、设备保养工作，发现安全隐患问题立即组织抢修处理。保证所管辖系统设施设备处于良好的状态，做好工程技术人员考勤和业务培训工作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合计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　</w:t>
            </w:r>
          </w:p>
        </w:tc>
        <w:tc>
          <w:tcPr>
            <w:tcW w:w="73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12</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12</w:t>
            </w:r>
          </w:p>
        </w:tc>
        <w:tc>
          <w:tcPr>
            <w:tcW w:w="2693"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rPr>
            </w:pPr>
            <w:r>
              <w:rPr>
                <w:rFonts w:hint="eastAsia" w:ascii="宋体" w:hAnsi="宋体" w:cs="宋体"/>
                <w:kern w:val="0"/>
                <w:sz w:val="20"/>
              </w:rPr>
              <w:t>　</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bl>
    <w:p>
      <w:pPr>
        <w:spacing w:line="360" w:lineRule="auto"/>
        <w:rPr>
          <w:rStyle w:val="14"/>
          <w:rFonts w:ascii="宋体" w:hAnsi="宋体" w:eastAsiaTheme="minorEastAsia"/>
          <w:b w:val="0"/>
          <w:bCs w:val="0"/>
          <w:kern w:val="2"/>
          <w:sz w:val="24"/>
          <w:szCs w:val="24"/>
        </w:rPr>
      </w:pPr>
      <w:r>
        <w:rPr>
          <w:rFonts w:ascii="宋体" w:hAnsi="宋体"/>
          <w:sz w:val="24"/>
          <w:szCs w:val="24"/>
        </w:rPr>
        <w:t xml:space="preserve"> </w:t>
      </w:r>
      <w:r>
        <w:rPr>
          <w:rFonts w:hint="eastAsia" w:ascii="宋体" w:hAnsi="宋体"/>
          <w:sz w:val="24"/>
          <w:szCs w:val="24"/>
        </w:rPr>
        <w:t xml:space="preserve">                           </w:t>
      </w:r>
      <w:r>
        <w:rPr>
          <w:rStyle w:val="14"/>
          <w:rFonts w:hint="eastAsia" w:ascii="宋体" w:hAnsi="宋体"/>
          <w:sz w:val="24"/>
          <w:szCs w:val="24"/>
        </w:rPr>
        <w:t>1、保洁服务</w:t>
      </w:r>
    </w:p>
    <w:p>
      <w:pPr>
        <w:snapToGrid w:val="0"/>
        <w:spacing w:line="360" w:lineRule="auto"/>
        <w:rPr>
          <w:sz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18"/>
        <w:gridCol w:w="624"/>
        <w:gridCol w:w="1135"/>
        <w:gridCol w:w="1416"/>
        <w:gridCol w:w="707"/>
        <w:gridCol w:w="707"/>
        <w:gridCol w:w="1786"/>
        <w:gridCol w:w="915"/>
        <w:gridCol w:w="614"/>
      </w:tblGrid>
      <w:tr>
        <w:tblPrEx>
          <w:tblLayout w:type="fixed"/>
          <w:tblCellMar>
            <w:top w:w="0" w:type="dxa"/>
            <w:left w:w="108" w:type="dxa"/>
            <w:bottom w:w="0" w:type="dxa"/>
            <w:right w:w="108" w:type="dxa"/>
          </w:tblCellMar>
        </w:tblPrEx>
        <w:trPr>
          <w:trHeight w:val="702" w:hRule="atLeast"/>
        </w:trPr>
        <w:tc>
          <w:tcPr>
            <w:tcW w:w="6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bCs/>
                <w:kern w:val="0"/>
                <w:sz w:val="20"/>
              </w:rPr>
            </w:pPr>
            <w:r>
              <w:rPr>
                <w:rFonts w:hint="eastAsia" w:ascii="宋体" w:hAnsi="宋体" w:cs="宋体"/>
                <w:bCs/>
                <w:kern w:val="0"/>
                <w:sz w:val="20"/>
              </w:rPr>
              <w:t>序号</w:t>
            </w:r>
          </w:p>
        </w:tc>
        <w:tc>
          <w:tcPr>
            <w:tcW w:w="62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项目</w:t>
            </w: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科室</w:t>
            </w:r>
          </w:p>
        </w:tc>
        <w:tc>
          <w:tcPr>
            <w:tcW w:w="14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工作时间</w:t>
            </w:r>
          </w:p>
        </w:tc>
        <w:tc>
          <w:tcPr>
            <w:tcW w:w="70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岗位人数</w:t>
            </w:r>
          </w:p>
        </w:tc>
        <w:tc>
          <w:tcPr>
            <w:tcW w:w="70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参考人数</w:t>
            </w:r>
          </w:p>
        </w:tc>
        <w:tc>
          <w:tcPr>
            <w:tcW w:w="178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职责</w:t>
            </w:r>
          </w:p>
        </w:tc>
        <w:tc>
          <w:tcPr>
            <w:tcW w:w="91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面积（㎡）</w:t>
            </w:r>
          </w:p>
        </w:tc>
        <w:tc>
          <w:tcPr>
            <w:tcW w:w="61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备注</w:t>
            </w:r>
          </w:p>
        </w:tc>
      </w:tr>
      <w:tr>
        <w:tblPrEx>
          <w:tblLayout w:type="fixed"/>
          <w:tblCellMar>
            <w:top w:w="0" w:type="dxa"/>
            <w:left w:w="108" w:type="dxa"/>
            <w:bottom w:w="0" w:type="dxa"/>
            <w:right w:w="108" w:type="dxa"/>
          </w:tblCellMar>
        </w:tblPrEx>
        <w:trPr>
          <w:trHeight w:val="2220" w:hRule="atLeast"/>
        </w:trPr>
        <w:tc>
          <w:tcPr>
            <w:tcW w:w="618"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624"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五层专家门诊</w:t>
            </w:r>
            <w:r>
              <w:rPr>
                <w:rFonts w:ascii="宋体" w:hAnsi="宋体" w:cs="宋体"/>
                <w:kern w:val="0"/>
                <w:sz w:val="20"/>
              </w:rPr>
              <w:t xml:space="preserve"> </w:t>
            </w:r>
            <w:r>
              <w:rPr>
                <w:rFonts w:hint="eastAsia" w:ascii="宋体" w:hAnsi="宋体" w:cs="宋体"/>
                <w:kern w:val="0"/>
                <w:sz w:val="20"/>
              </w:rPr>
              <w:t>行政科室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 xml:space="preserve">       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1440.45</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11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四层眼科、耳鼻喉科、中医科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（周一至周日，节假日两人负责）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1727.73</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558"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三层内科、口腔科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（周一至周日，节假日两人负责）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1727.73</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34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二层外科、皮肤科、多功能、检验科（抽血化验）</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（周一至周日，节假日两人负责）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1727.73</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一层药房、大厅、门诊办公室</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   6:30-14:30    7:00-11:00   13:30-17:30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及科室的地面、物表的擦拭消毒及垃圾分类收集工作；负责公共区域的地面、墙面、物表的擦拭消毒；负责粘贴公共区域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1304.28</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6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一层挂号、大厅</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负责大厅地面、物表、座椅的擦拭消毒；负责大厅机器的擦拭消毒；负责大厅门口的玻璃的擦拭，门口的台阶的卫生；负责垃圾分拣和分类收集工作。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900</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一层血透室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（周一到周六）</w:t>
            </w:r>
            <w:r>
              <w:rPr>
                <w:rFonts w:ascii="宋体" w:hAnsi="宋体" w:cs="宋体"/>
                <w:kern w:val="0"/>
                <w:sz w:val="20"/>
              </w:rPr>
              <w:t>6:00-11:00       14:00-17:00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负责科室的地面、墙面、病床、桌椅等物表的擦拭消毒及垃圾分类收集工作；负责卫生间的地面、墙面、物表的擦拭消毒。额外工作（配合科室老师血透机的擦拭、取药、送材料、热饭、打水领物资等工作）。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938.45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06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1-5层东西两侧楼梯、中楼梯、公共区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21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B1层通道、小卖部、公共区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（周一至周五）</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负责公共区地面、墙面、物表的日常卫生保洁、消毒及垃圾分类收集工作。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1440.45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80"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三层综合病区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及消毒；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679.5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6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三层肾内</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及消毒；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547.2</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15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三层连廊</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513.36</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二层供应室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7:00-12:00      13:30-16:30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物表的擦拭消毒；负责卫生间的地面、墙面、物表擦拭及喷洒消毒；负责各类垃圾的分拣及收集工作。额外工作（送各种材料，送取大衣、床单被罩，给老师打水，每周领物资，不锈钢门的保养，每周换床单被罩，洗手套、套袖等）。</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679.5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二层连廊、公共区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1060.56</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17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一层放射科、核磁</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1226.7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14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1-3层楼梯、一层连廊、公共区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513.36</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539"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624"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五层肺功能室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物表的擦拭消毒；负责卫生间的地面、墙面物表的擦拭消毒；负责各类垃圾的分拣及收集工作。额外工作（打水，把手术包送供应室消毒在推回科室，送取各项培养，送取核酸物表检测病理，更换睡眠室床单、被罩，送洗各种被服到洗衣房）</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266"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五层胃、肠镜室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负责科室的地面、墙面、物表的擦拭消毒；负责卫生间的地面、墙面物表的擦拭消毒；负责各类垃圾的分拣及收集工作。额外工作（每周二把肠胃镜仪器送到</w:t>
            </w:r>
            <w:r>
              <w:rPr>
                <w:rFonts w:ascii="宋体" w:hAnsi="宋体" w:cs="宋体"/>
                <w:kern w:val="0"/>
                <w:sz w:val="20"/>
              </w:rPr>
              <w:t>7号楼，每天粘贴病理</w:t>
            </w:r>
            <w:r>
              <w:rPr>
                <w:rFonts w:hint="eastAsia" w:ascii="宋体" w:hAnsi="宋体" w:cs="宋体"/>
                <w:kern w:val="0"/>
                <w:sz w:val="20"/>
              </w:rPr>
              <w:t>瓶标签，送各种材料，推床送病人进手术室）</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四层内六东病区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0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四层内六西病区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295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三层肛肠科病区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9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三层胸外科病区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28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二层内分泌病区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94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二层泌外科病区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28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一层中医科病区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98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一层五官科病区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1-5层楼梯、公共区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洗涤中心、</w:t>
            </w:r>
            <w:r>
              <w:rPr>
                <w:rFonts w:ascii="宋体" w:hAnsi="宋体" w:cs="宋体"/>
                <w:kern w:val="0"/>
                <w:sz w:val="20"/>
              </w:rPr>
              <w:t>B1层通道、公共区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7:00-11:30   13:30-17:00   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负责洗涤中心的地面、墙面、物表的擦拭消毒；负责毛巾和地巾的分类收集、清洗、消毒和运送工作；负责公共区域的地面、墙面、物表的擦拭消毒；负责各类垃圾的分类及收集工作。</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631.64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624"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四层呼吸科一病区</w:t>
            </w:r>
          </w:p>
        </w:tc>
        <w:tc>
          <w:tcPr>
            <w:tcW w:w="1416" w:type="dxa"/>
            <w:tcBorders>
              <w:top w:val="nil"/>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902.11</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98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三层神内一病区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1483.92</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二层神内二病区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1483.92</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55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一层呼吸二病区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1483.92</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1-4层楼梯、电梯厅、公共区</w:t>
            </w:r>
          </w:p>
        </w:tc>
        <w:tc>
          <w:tcPr>
            <w:tcW w:w="14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72"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w:t>
            </w:r>
          </w:p>
        </w:tc>
        <w:tc>
          <w:tcPr>
            <w:tcW w:w="624"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十层院办</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6:00-12:00    6:00-11:30    13:00-17:30 7:00-11:00 13:30-17:30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消毒及垃圾分类收集；负责公共卫生间的地面、墙面、水池子等物表擦拭及消毒；负责会议室的地面、墙面、物表等擦拭消毒，桌椅的摆放；负责公共区的各类垃圾分拣及收集；负责收取白大衣，送洗床单被罩，每周更换床单被罩；</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841"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九层职能科室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7:00-11:30   13:30-17:00</w:t>
            </w: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消毒及垃圾分类收集；负责公共卫生间的地面、墙面、水池子等物表擦拭及消毒；负责会议室的地面、墙面、物表等擦拭消毒，桌椅的摆放；负责公共区的各类垃圾分拣及收集；负责收取白大衣，送洗床单被罩，每周更换床单被罩；</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八层图书、科教</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消毒及垃圾分类收集；负责公共卫生间的地面、墙面、水池子等物表擦拭及消毒；负责图书馆的地面、墙面、物表等擦拭消毒；负责粘贴座椅一米间距；负责公共区的各类垃圾分拣及收集；</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62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七层科教教室</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示教室的地面、墙面、物表等擦拭消毒；负责粘贴座椅一米间距；负责公共区的各类垃圾分拣及收集；</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557"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六层信息科、女生宿舍</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负责大厅的地面、墙面、物表擦拭消毒；负责公共卫生间、浴室的地面、墙面、坐便、水池子等物表擦拭及消毒；负责信息科的地面、墙面、物表等擦拭消毒；负责公共区的各类垃圾分拣及收集。</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0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五层一线值班、男生宿舍</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的地面、墙面、物表擦拭消毒；负责公共卫生间、浴室的地面、墙面、坐便、水池子等物表擦拭及消毒；负责信息科的地面、墙面、物表等擦拭消毒；负责公共区的各类垃圾分拣及收集。负责一线值班室更换床单被罩及送洗。</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264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w:t>
            </w:r>
            <w:r>
              <w:rPr>
                <w:rFonts w:ascii="宋体" w:hAnsi="宋体" w:cs="宋体"/>
                <w:kern w:val="0"/>
                <w:sz w:val="20"/>
              </w:rPr>
              <w:t>120指挥中心、公共区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值班室、会议室的地面、墙面、物表擦拭消毒及垃圾分类收集；负责公共卫生间、浴室的地面、墙面、坐便、水池子等物表擦拭及消毒；负责公共区的地面、墙面、物表等擦拭消毒；负责公共区的各类垃圾分拣及收集。负责送洗科室的白大衣。</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849.8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63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四层手术室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负责手术间日常卫生保洁、消毒及垃圾分类收集工作；负责手术间上各种辅料；负负责送各项材料；</w:t>
            </w:r>
          </w:p>
        </w:tc>
        <w:tc>
          <w:tcPr>
            <w:tcW w:w="915" w:type="dxa"/>
            <w:tcBorders>
              <w:top w:val="nil"/>
              <w:left w:val="nil"/>
              <w:bottom w:val="nil"/>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300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5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三层急诊留观室、公共区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24小时</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公共卫生间的地面、墙面、纱窗、玻璃等物表的擦拭消毒；负责公共区的各类垃圾分拣及收集。</w:t>
            </w:r>
          </w:p>
        </w:tc>
        <w:tc>
          <w:tcPr>
            <w:tcW w:w="915"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1301.64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0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三层连廊</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w:t>
            </w:r>
            <w:r>
              <w:rPr>
                <w:rFonts w:ascii="宋体" w:hAnsi="宋体" w:cs="宋体"/>
                <w:kern w:val="0"/>
                <w:sz w:val="20"/>
              </w:rPr>
              <w:t>EICU</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公共卫生间的地面、墙面、纱窗、玻璃等物表的擦拭消毒；负责公共区的各类垃圾分拣及收集。</w:t>
            </w:r>
          </w:p>
        </w:tc>
        <w:tc>
          <w:tcPr>
            <w:tcW w:w="915"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二层创伤病区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1149.8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二层公共区、诊室</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24小时</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负责公共卫生间的地面、墙面、纱窗、玻璃等物表的擦拭消毒；负责公共区的各类垃圾分拣及收集。负责公共区楼梯的地面、墙面、物表擦拭消毒；负责楼梯玻璃的擦拭。</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一层急诊大厅、诊室、公共区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负责公共卫生间的地面、墙面、纱窗、玻璃等物表的擦拭消毒；负责公共区的各类垃圾分拣及收集。负责公共区楼梯的地面、墙面、物表擦拭消毒；负责楼梯玻璃的擦拭。</w:t>
            </w:r>
          </w:p>
        </w:tc>
        <w:tc>
          <w:tcPr>
            <w:tcW w:w="915"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1337.8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一层抢救室</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负责病房的地面、墙面、小桌、餐桌、窗框、室内玻璃、水池子等物表擦拭消毒；负责医生办公室、值班室的地面、墙面、物表等擦拭消毒；负责的各类垃圾分拣及收集。</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0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B1-B3层连廊、楼梯、公共区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490.98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841"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tc>
        <w:tc>
          <w:tcPr>
            <w:tcW w:w="624"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7</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十层手术室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负责手术间日常卫生保洁、消毒及垃圾分类收集工作；负责手术间上各种辅料；负责上大夜；负责手术器械的收集；负责接送病人，推床；负责送各项检测的病理；负责送各项材料；负责打饭；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十层、九层公共区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九层</w:t>
            </w:r>
            <w:r>
              <w:rPr>
                <w:rFonts w:ascii="宋体" w:hAnsi="宋体" w:cs="宋体"/>
                <w:kern w:val="0"/>
                <w:sz w:val="20"/>
              </w:rPr>
              <w:t>ICU</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负责病房的地面、墙面、病床、小桌、餐桌、窗框、室内玻璃、水池子等物表擦拭消毒及垃圾分类收集；负责医生办公室、值班室的地面、墙面、物表等擦拭消毒；负责公共区的各类垃圾分拣及收集。</w:t>
            </w:r>
          </w:p>
        </w:tc>
        <w:tc>
          <w:tcPr>
            <w:tcW w:w="915"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九层</w:t>
            </w:r>
            <w:r>
              <w:rPr>
                <w:rFonts w:ascii="宋体" w:hAnsi="宋体" w:cs="宋体"/>
                <w:kern w:val="0"/>
                <w:sz w:val="20"/>
              </w:rPr>
              <w:t>CCU</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负责病房的地面、墙面、病床、小桌、餐桌、窗框、室内玻璃、水池子等物表擦拭消毒及垃圾分类收集；负责医生办公室、值班室的地面、墙面、物表等擦拭消毒；负责公共区的各类垃圾分拣及收集。</w:t>
            </w:r>
          </w:p>
        </w:tc>
        <w:tc>
          <w:tcPr>
            <w:tcW w:w="915"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69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八层心内二病区</w:t>
            </w:r>
          </w:p>
        </w:tc>
        <w:tc>
          <w:tcPr>
            <w:tcW w:w="1416" w:type="dxa"/>
            <w:tcBorders>
              <w:top w:val="nil"/>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七层心内一病区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六层骨科病区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28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五层脑外病区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四层普外病区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三层消化病区、乳甲病区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二层各检查室、公共区</w:t>
            </w:r>
          </w:p>
        </w:tc>
        <w:tc>
          <w:tcPr>
            <w:tcW w:w="14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32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负责大厅地面、物表、座椅的擦拭消毒；负责大厅机器的擦拭消毒；负责公共卫生间的地面、墙面、水池子等物表擦拭及消毒；负责大厅门口的玻璃的擦拭，门口的台阶的卫生；负责垃圾分拣和分类收集工作。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20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一层公共区值守（负责病区突发夜班</w:t>
            </w:r>
            <w:r>
              <w:rPr>
                <w:rFonts w:ascii="宋体" w:hAnsi="宋体" w:cs="宋体"/>
                <w:kern w:val="0"/>
                <w:sz w:val="20"/>
              </w:rPr>
              <w:t>)</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18:00-22：00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负责大厅地面、物表、座椅的擦拭消毒；负责大厅机器的擦拭消毒；负责公共卫生间的地面、墙面、水池子等物表擦拭及消毒；负责垃圾分拣和分类收集工作。额外（病区临时泡水、清理卫生的工作）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0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1-10层东西两侧楼梯、中楼梯、公共区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1500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17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B1公共区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 xml:space="preserve">        6：30-11:00      13:30-17：00</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B2公共区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140" w:hRule="atLeast"/>
        </w:trPr>
        <w:tc>
          <w:tcPr>
            <w:tcW w:w="61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7</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三层感染科病房</w:t>
            </w:r>
          </w:p>
        </w:tc>
        <w:tc>
          <w:tcPr>
            <w:tcW w:w="141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 xml:space="preserve">        6：30-11:00      13:30-17：00</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负责电梯环境卫生、消毒及更换抽纸、手消液等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533.04</w:t>
            </w:r>
          </w:p>
        </w:tc>
        <w:tc>
          <w:tcPr>
            <w:tcW w:w="614"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与</w:t>
            </w:r>
            <w:r>
              <w:rPr>
                <w:rFonts w:ascii="宋体" w:hAnsi="宋体" w:cs="宋体"/>
                <w:kern w:val="0"/>
                <w:sz w:val="20"/>
              </w:rPr>
              <w:t>8+楼一层合用（感染科室）</w:t>
            </w:r>
          </w:p>
        </w:tc>
      </w:tr>
      <w:tr>
        <w:tblPrEx>
          <w:tblLayout w:type="fixed"/>
          <w:tblCellMar>
            <w:top w:w="0" w:type="dxa"/>
            <w:left w:w="108" w:type="dxa"/>
            <w:bottom w:w="0" w:type="dxa"/>
            <w:right w:w="108" w:type="dxa"/>
          </w:tblCellMar>
        </w:tblPrEx>
        <w:trPr>
          <w:trHeight w:val="114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二层感染科病房</w:t>
            </w:r>
          </w:p>
        </w:tc>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533.04</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85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一层感染科门诊</w:t>
            </w:r>
          </w:p>
        </w:tc>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533.04</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3000" w:hRule="atLeast"/>
        </w:trPr>
        <w:tc>
          <w:tcPr>
            <w:tcW w:w="618"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w:t>
            </w:r>
          </w:p>
        </w:tc>
        <w:tc>
          <w:tcPr>
            <w:tcW w:w="62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一层发热诊室、公共区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7：30-12:00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586.67</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与</w:t>
            </w:r>
            <w:r>
              <w:rPr>
                <w:rFonts w:ascii="宋体" w:hAnsi="宋体" w:cs="宋体"/>
                <w:kern w:val="0"/>
                <w:sz w:val="20"/>
              </w:rPr>
              <w:t>8号楼1-3层保洁合用</w:t>
            </w:r>
          </w:p>
        </w:tc>
      </w:tr>
      <w:tr>
        <w:tblPrEx>
          <w:tblLayout w:type="fixed"/>
          <w:tblCellMar>
            <w:top w:w="0" w:type="dxa"/>
            <w:left w:w="108" w:type="dxa"/>
            <w:bottom w:w="0" w:type="dxa"/>
            <w:right w:w="108" w:type="dxa"/>
          </w:tblCellMar>
        </w:tblPrEx>
        <w:trPr>
          <w:trHeight w:val="1408"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二层感染科检验室、病理科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586.67</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感染科室</w:t>
            </w:r>
          </w:p>
        </w:tc>
      </w:tr>
      <w:tr>
        <w:tblPrEx>
          <w:tblLayout w:type="fixed"/>
          <w:tblCellMar>
            <w:top w:w="0" w:type="dxa"/>
            <w:left w:w="108" w:type="dxa"/>
            <w:bottom w:w="0" w:type="dxa"/>
            <w:right w:w="108" w:type="dxa"/>
          </w:tblCellMar>
        </w:tblPrEx>
        <w:trPr>
          <w:trHeight w:val="180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夜班保洁</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17：00-6：30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1173.34</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感染科室</w:t>
            </w:r>
          </w:p>
        </w:tc>
      </w:tr>
      <w:tr>
        <w:tblPrEx>
          <w:tblLayout w:type="fixed"/>
          <w:tblCellMar>
            <w:top w:w="0" w:type="dxa"/>
            <w:left w:w="108" w:type="dxa"/>
            <w:bottom w:w="0" w:type="dxa"/>
            <w:right w:w="108" w:type="dxa"/>
          </w:tblCellMar>
        </w:tblPrEx>
        <w:trPr>
          <w:trHeight w:val="1842"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nil"/>
              <w:left w:val="nil"/>
              <w:bottom w:val="nil"/>
              <w:right w:val="nil"/>
            </w:tcBorders>
            <w:shd w:val="clear" w:color="000000" w:fill="FFFFFF"/>
            <w:vAlign w:val="center"/>
          </w:tcPr>
          <w:p>
            <w:pPr>
              <w:jc w:val="center"/>
              <w:rPr>
                <w:rFonts w:ascii="宋体" w:hAnsi="宋体" w:cs="宋体"/>
                <w:kern w:val="0"/>
                <w:sz w:val="20"/>
              </w:rPr>
            </w:pPr>
            <w:r>
              <w:rPr>
                <w:rFonts w:hint="eastAsia" w:ascii="宋体" w:hAnsi="宋体" w:cs="宋体"/>
                <w:kern w:val="0"/>
                <w:sz w:val="20"/>
              </w:rPr>
              <w:t>结核诊区</w:t>
            </w:r>
          </w:p>
        </w:tc>
        <w:tc>
          <w:tcPr>
            <w:tcW w:w="141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480</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w:t>
            </w:r>
          </w:p>
        </w:tc>
        <w:tc>
          <w:tcPr>
            <w:tcW w:w="62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五层病理科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 xml:space="preserve">        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四层检验科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（周一到周六）</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二层体检诊室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841"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一层体检中心大厅、公共区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759" w:hRule="atLeast"/>
        </w:trPr>
        <w:tc>
          <w:tcPr>
            <w:tcW w:w="618"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w:t>
            </w:r>
          </w:p>
        </w:tc>
        <w:tc>
          <w:tcPr>
            <w:tcW w:w="624" w:type="dxa"/>
            <w:vMerge w:val="restart"/>
            <w:tcBorders>
              <w:top w:val="nil"/>
              <w:left w:val="single" w:color="auto" w:sz="4" w:space="0"/>
              <w:bottom w:val="nil"/>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10号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九层职能科室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1254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八层手术室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负责手术间日常卫生保洁、消毒及垃圾分类收集工作；负责手术间上各种辅料；负责上大夜；负责手术器械的收集；负责接送病人，推床；负责送各项检测的病理；负责送各项材料；负责打饭；</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1254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2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八层、三层公共区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负责大厅地面、物表、座椅的擦拭消毒；负责公共区楼梯的地面、墙面、物表擦拭消毒；负责楼梯玻璃的擦拭。</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117"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w:t>
            </w:r>
            <w:r>
              <w:rPr>
                <w:rFonts w:ascii="宋体" w:hAnsi="宋体" w:cs="宋体"/>
                <w:kern w:val="0"/>
                <w:sz w:val="20"/>
              </w:rPr>
              <w:t>ICU</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2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七层产科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1254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7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六层产科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1254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五层产科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0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四层妇科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地面、墙面、纱窗、玻璃等物表的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684"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nil"/>
              <w:left w:val="nil"/>
              <w:bottom w:val="nil"/>
              <w:right w:val="nil"/>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四层儿科病区</w:t>
            </w:r>
          </w:p>
        </w:tc>
        <w:tc>
          <w:tcPr>
            <w:tcW w:w="141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三层产房</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手术间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4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三层新生儿病房</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手术间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二层妇科诊区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6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二层妇科手术室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额外工作（打水，打饭，送洗白大衣、床单被罩，更换床单被罩，洗刷手服，包器械，送材料等）</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69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一层儿科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   6:30-14:30    7:00-11:00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05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一层大厅</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   6:30-14:30    7:00-11:00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26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夜班保洁</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 xml:space="preserve">      17:00-7：00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w:t>
            </w:r>
          </w:p>
        </w:tc>
        <w:tc>
          <w:tcPr>
            <w:tcW w:w="1786" w:type="dxa"/>
            <w:tcBorders>
              <w:top w:val="nil"/>
              <w:left w:val="nil"/>
              <w:bottom w:val="single" w:color="auto" w:sz="4" w:space="0"/>
              <w:right w:val="single" w:color="auto" w:sz="4" w:space="0"/>
            </w:tcBorders>
            <w:shd w:val="clear" w:color="000000" w:fill="FFFFFF"/>
            <w:vAlign w:val="center"/>
          </w:tcPr>
          <w:p>
            <w:pPr>
              <w:spacing w:after="240"/>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病区临时泡水、清理卫生的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4500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08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室外儿科发热门诊</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500</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感染科室</w:t>
            </w:r>
          </w:p>
        </w:tc>
      </w:tr>
      <w:tr>
        <w:tblPrEx>
          <w:tblLayout w:type="fixed"/>
          <w:tblCellMar>
            <w:top w:w="0" w:type="dxa"/>
            <w:left w:w="108" w:type="dxa"/>
            <w:bottom w:w="0" w:type="dxa"/>
            <w:right w:w="108" w:type="dxa"/>
          </w:tblCellMar>
        </w:tblPrEx>
        <w:trPr>
          <w:trHeight w:val="202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B1和B2电梯厅、楼梯等公共区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42" w:hRule="atLeast"/>
        </w:trPr>
        <w:tc>
          <w:tcPr>
            <w:tcW w:w="618"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11</w:t>
            </w:r>
          </w:p>
        </w:tc>
        <w:tc>
          <w:tcPr>
            <w:tcW w:w="624"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单</w:t>
            </w:r>
          </w:p>
          <w:p>
            <w:pPr>
              <w:jc w:val="center"/>
              <w:rPr>
                <w:rFonts w:ascii="宋体" w:hAnsi="宋体" w:cs="宋体"/>
                <w:kern w:val="0"/>
                <w:sz w:val="20"/>
              </w:rPr>
            </w:pPr>
            <w:r>
              <w:rPr>
                <w:rFonts w:hint="eastAsia" w:ascii="宋体" w:hAnsi="宋体" w:cs="宋体"/>
                <w:kern w:val="0"/>
                <w:sz w:val="20"/>
              </w:rPr>
              <w:t>宿</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三层职工宿舍</w:t>
            </w:r>
          </w:p>
        </w:tc>
        <w:tc>
          <w:tcPr>
            <w:tcW w:w="1416" w:type="dxa"/>
            <w:vMerge w:val="restart"/>
            <w:tcBorders>
              <w:top w:val="nil"/>
              <w:left w:val="single" w:color="auto" w:sz="4" w:space="0"/>
              <w:bottom w:val="nil"/>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1786" w:type="dxa"/>
            <w:vMerge w:val="restart"/>
            <w:tcBorders>
              <w:top w:val="nil"/>
              <w:left w:val="single" w:color="auto" w:sz="4" w:space="0"/>
              <w:bottom w:val="single" w:color="000000" w:sz="4" w:space="0"/>
              <w:right w:val="single" w:color="auto" w:sz="4" w:space="0"/>
            </w:tcBorders>
            <w:shd w:val="clear" w:color="000000" w:fill="FFFFFF"/>
            <w:vAlign w:val="bottom"/>
          </w:tcPr>
          <w:p>
            <w:pPr>
              <w:jc w:val="cente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528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19" w:hRule="atLeast"/>
        </w:trPr>
        <w:tc>
          <w:tcPr>
            <w:tcW w:w="618"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二层职能科室宿舍</w:t>
            </w:r>
          </w:p>
        </w:tc>
        <w:tc>
          <w:tcPr>
            <w:tcW w:w="1416"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17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528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582" w:hRule="atLeast"/>
        </w:trPr>
        <w:tc>
          <w:tcPr>
            <w:tcW w:w="618"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nil"/>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一层后勤科室</w:t>
            </w:r>
          </w:p>
        </w:tc>
        <w:tc>
          <w:tcPr>
            <w:tcW w:w="1416"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17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528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340" w:hRule="atLeast"/>
        </w:trPr>
        <w:tc>
          <w:tcPr>
            <w:tcW w:w="618"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林</w:t>
            </w:r>
          </w:p>
          <w:p>
            <w:pPr>
              <w:jc w:val="center"/>
              <w:rPr>
                <w:rFonts w:ascii="宋体" w:hAnsi="宋体" w:cs="宋体"/>
                <w:kern w:val="0"/>
                <w:sz w:val="20"/>
              </w:rPr>
            </w:pPr>
            <w:r>
              <w:rPr>
                <w:rFonts w:hint="eastAsia" w:ascii="宋体" w:hAnsi="宋体" w:cs="宋体"/>
                <w:kern w:val="0"/>
                <w:sz w:val="20"/>
              </w:rPr>
              <w:t>校</w:t>
            </w:r>
          </w:p>
          <w:p>
            <w:pPr>
              <w:jc w:val="center"/>
              <w:rPr>
                <w:rFonts w:ascii="宋体" w:hAnsi="宋体" w:cs="宋体"/>
                <w:kern w:val="0"/>
                <w:sz w:val="20"/>
              </w:rPr>
            </w:pPr>
            <w:r>
              <w:rPr>
                <w:rFonts w:hint="eastAsia" w:ascii="宋体" w:hAnsi="宋体" w:cs="宋体"/>
                <w:kern w:val="0"/>
                <w:sz w:val="20"/>
              </w:rPr>
              <w:t>社</w:t>
            </w:r>
          </w:p>
          <w:p>
            <w:pPr>
              <w:jc w:val="center"/>
              <w:rPr>
                <w:rFonts w:ascii="宋体" w:hAnsi="宋体" w:cs="宋体"/>
                <w:kern w:val="0"/>
                <w:sz w:val="20"/>
              </w:rPr>
            </w:pPr>
            <w:r>
              <w:rPr>
                <w:rFonts w:hint="eastAsia" w:ascii="宋体" w:hAnsi="宋体" w:cs="宋体"/>
                <w:kern w:val="0"/>
                <w:sz w:val="20"/>
              </w:rPr>
              <w:t>区</w:t>
            </w: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三层会议室、办公室</w:t>
            </w:r>
          </w:p>
        </w:tc>
        <w:tc>
          <w:tcPr>
            <w:tcW w:w="14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8：00-12:00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425.44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42"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二层诊室、公共区</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425.44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322"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一层大厅、诊室、公共区</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425.44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8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外场</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负责室外的日常卫生保洁、消毒及垃圾分类收集工作</w:t>
            </w:r>
            <w:r>
              <w:rPr>
                <w:rFonts w:ascii="宋体" w:hAnsi="宋体" w:cs="宋体"/>
                <w:kern w:val="0"/>
                <w:sz w:val="20"/>
              </w:rPr>
              <w:t>.</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36" w:hRule="atLeast"/>
        </w:trPr>
        <w:tc>
          <w:tcPr>
            <w:tcW w:w="618"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13</w:t>
            </w:r>
          </w:p>
        </w:tc>
        <w:tc>
          <w:tcPr>
            <w:tcW w:w="624" w:type="dxa"/>
            <w:vMerge w:val="restart"/>
            <w:tcBorders>
              <w:top w:val="nil"/>
              <w:left w:val="single" w:color="auto" w:sz="4" w:space="0"/>
              <w:bottom w:val="nil"/>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特</w:t>
            </w:r>
          </w:p>
          <w:p>
            <w:pPr>
              <w:jc w:val="center"/>
              <w:rPr>
                <w:rFonts w:ascii="宋体" w:hAnsi="宋体" w:cs="宋体"/>
                <w:kern w:val="0"/>
                <w:sz w:val="20"/>
              </w:rPr>
            </w:pPr>
            <w:r>
              <w:rPr>
                <w:rFonts w:hint="eastAsia" w:ascii="宋体" w:hAnsi="宋体" w:cs="宋体"/>
                <w:kern w:val="0"/>
                <w:sz w:val="20"/>
              </w:rPr>
              <w:t>殊</w:t>
            </w:r>
          </w:p>
          <w:p>
            <w:pPr>
              <w:jc w:val="center"/>
              <w:rPr>
                <w:rFonts w:ascii="宋体" w:hAnsi="宋体" w:cs="宋体"/>
                <w:kern w:val="0"/>
                <w:sz w:val="20"/>
              </w:rPr>
            </w:pPr>
            <w:r>
              <w:rPr>
                <w:rFonts w:hint="eastAsia" w:ascii="宋体" w:hAnsi="宋体" w:cs="宋体"/>
                <w:kern w:val="0"/>
                <w:sz w:val="20"/>
              </w:rPr>
              <w:t>工</w:t>
            </w:r>
          </w:p>
          <w:p>
            <w:pPr>
              <w:jc w:val="center"/>
              <w:rPr>
                <w:rFonts w:ascii="宋体" w:hAnsi="宋体" w:cs="宋体"/>
                <w:kern w:val="0"/>
                <w:sz w:val="20"/>
              </w:rPr>
            </w:pPr>
            <w:r>
              <w:rPr>
                <w:rFonts w:hint="eastAsia" w:ascii="宋体" w:hAnsi="宋体" w:cs="宋体"/>
                <w:kern w:val="0"/>
                <w:sz w:val="20"/>
              </w:rPr>
              <w:t>种</w:t>
            </w: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1-10号楼外场人员</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（周一到周日，节假日六人负责）</w:t>
            </w:r>
            <w:r>
              <w:rPr>
                <w:rFonts w:ascii="宋体" w:hAnsi="宋体" w:cs="宋体"/>
                <w:kern w:val="0"/>
                <w:sz w:val="20"/>
              </w:rPr>
              <w:t xml:space="preserve">        6：30-11:00      13:30-17：00         6:00-14:00      6：30-10:30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负责室外的日常卫生保洁、消毒及垃圾分类收集工作。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15104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1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1-10号楼玻璃工</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（周一到周六）</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负责擦拭科室、病区、公共区域玻璃卫生。</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85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w:t>
            </w:r>
            <w:r>
              <w:rPr>
                <w:rFonts w:hint="eastAsia" w:ascii="宋体" w:hAnsi="宋体" w:cs="宋体"/>
                <w:kern w:val="0"/>
                <w:sz w:val="20"/>
              </w:rPr>
              <w:t>楼医疗废物转运工</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8：00-11:00   14:00-17：00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负责转运各诊室和各病区的医疗废物。</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1-10号楼非医疗</w:t>
            </w:r>
            <w:r>
              <w:rPr>
                <w:rFonts w:hint="eastAsia" w:ascii="宋体" w:hAnsi="宋体" w:cs="宋体"/>
                <w:kern w:val="0"/>
                <w:sz w:val="20"/>
              </w:rPr>
              <w:t>废物及社区医疗废物转运工</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7：30-11:00   13:30-16：30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负责转运各诊室和各病区的非医疗废物及社区医疗废物转运。</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9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w:t>
            </w:r>
            <w:r>
              <w:rPr>
                <w:rFonts w:hint="eastAsia" w:ascii="宋体" w:hAnsi="宋体" w:cs="宋体"/>
                <w:kern w:val="0"/>
                <w:sz w:val="20"/>
              </w:rPr>
              <w:t>楼生活垃圾转运工</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 xml:space="preserve">        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负责转运各诊室和各病区其他垃圾、厨余垃圾、可回收物等。</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3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医疗废物暂存处人员</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 xml:space="preserve">      7:00-19:00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负责医疗废物暂存处称重、装箱、消毒、记录等日常工作。</w:t>
            </w:r>
          </w:p>
        </w:tc>
        <w:tc>
          <w:tcPr>
            <w:tcW w:w="915"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核酸检测点保洁员</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7：00-11:00   13:30-17：30</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负责收集、转运核酸检测点的医疗废物及室内的环境卫生。</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生活垃圾暂存处</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负责生活垃圾暂存处二次分拣、装车、消毒、记录等日常工作。</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600" w:hRule="atLeast"/>
        </w:trPr>
        <w:tc>
          <w:tcPr>
            <w:tcW w:w="6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w:t>
            </w:r>
          </w:p>
        </w:tc>
        <w:tc>
          <w:tcPr>
            <w:tcW w:w="1759" w:type="dxa"/>
            <w:gridSpan w:val="2"/>
            <w:tcBorders>
              <w:top w:val="single" w:color="auto" w:sz="4" w:space="0"/>
              <w:left w:val="nil"/>
              <w:bottom w:val="single" w:color="auto" w:sz="4" w:space="0"/>
              <w:right w:val="single" w:color="000000"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人员小计</w:t>
            </w:r>
          </w:p>
        </w:tc>
        <w:tc>
          <w:tcPr>
            <w:tcW w:w="1416"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175</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20</w:t>
            </w:r>
            <w:r>
              <w:rPr>
                <w:rFonts w:hint="eastAsia" w:ascii="宋体" w:hAnsi="宋体" w:cs="宋体"/>
                <w:kern w:val="0"/>
                <w:sz w:val="20"/>
              </w:rPr>
              <w:t>7</w:t>
            </w:r>
          </w:p>
        </w:tc>
        <w:tc>
          <w:tcPr>
            <w:tcW w:w="1786"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bl>
    <w:p>
      <w:pPr>
        <w:snapToGrid w:val="0"/>
        <w:spacing w:line="360" w:lineRule="auto"/>
        <w:rPr>
          <w:rFonts w:ascii="宋体" w:hAnsi="宋体" w:cs="Arial"/>
          <w:kern w:val="10"/>
          <w:sz w:val="24"/>
          <w:szCs w:val="24"/>
        </w:rPr>
      </w:pPr>
    </w:p>
    <w:p>
      <w:pPr>
        <w:snapToGrid w:val="0"/>
        <w:spacing w:line="360" w:lineRule="auto"/>
        <w:rPr>
          <w:rFonts w:ascii="宋体" w:hAnsi="宋体"/>
          <w:b/>
          <w:sz w:val="24"/>
          <w:szCs w:val="24"/>
        </w:rPr>
      </w:pPr>
      <w:r>
        <w:rPr>
          <w:rFonts w:hint="eastAsia" w:ascii="宋体" w:hAnsi="宋体"/>
          <w:b/>
          <w:sz w:val="24"/>
          <w:szCs w:val="24"/>
        </w:rPr>
        <w:t>二、服务范围：</w:t>
      </w:r>
    </w:p>
    <w:p>
      <w:pPr>
        <w:spacing w:line="360" w:lineRule="auto"/>
        <w:ind w:firstLine="480" w:firstLineChars="200"/>
        <w:rPr>
          <w:rFonts w:ascii="宋体" w:hAnsi="宋体"/>
          <w:sz w:val="24"/>
          <w:szCs w:val="24"/>
        </w:rPr>
      </w:pPr>
      <w:r>
        <w:rPr>
          <w:rFonts w:hint="eastAsia" w:ascii="宋体" w:hAnsi="宋体"/>
          <w:sz w:val="24"/>
          <w:szCs w:val="24"/>
        </w:rPr>
        <w:t>负责医院1至10号、单宿楼及林校社区的楼内及外场的卫生保洁；门前三包卫生保洁；医疗垃圾、非医疗垃圾和生活垃圾的收集及院内转运；生活垃圾、厨余垃圾、医疗垃圾暂存处的管理及消毒；重点部位消毒。</w:t>
      </w:r>
    </w:p>
    <w:p>
      <w:pPr>
        <w:widowControl/>
        <w:numPr>
          <w:ilvl w:val="0"/>
          <w:numId w:val="3"/>
        </w:numPr>
        <w:spacing w:line="360" w:lineRule="auto"/>
        <w:jc w:val="left"/>
        <w:rPr>
          <w:rFonts w:ascii="宋体" w:hAnsi="宋体"/>
          <w:b/>
          <w:sz w:val="24"/>
          <w:szCs w:val="24"/>
        </w:rPr>
      </w:pPr>
      <w:r>
        <w:rPr>
          <w:rFonts w:hint="eastAsia" w:ascii="宋体" w:hAnsi="宋体"/>
          <w:b/>
          <w:sz w:val="24"/>
          <w:szCs w:val="24"/>
        </w:rPr>
        <w:t>工作要求</w:t>
      </w:r>
    </w:p>
    <w:p>
      <w:pPr>
        <w:spacing w:line="360" w:lineRule="auto"/>
        <w:ind w:firstLine="480" w:firstLineChars="200"/>
        <w:rPr>
          <w:rFonts w:ascii="宋体" w:hAnsi="宋体" w:cs="宋体"/>
          <w:sz w:val="24"/>
          <w:szCs w:val="24"/>
        </w:rPr>
      </w:pPr>
      <w:r>
        <w:rPr>
          <w:rFonts w:hint="eastAsia" w:ascii="宋体" w:hAnsi="宋体" w:cs="宋体"/>
          <w:sz w:val="24"/>
          <w:szCs w:val="24"/>
        </w:rPr>
        <w:t>1、提前十分钟上岗，工服干净整洁，正确佩戴口罩、帽子，佩戴工牌上岗；</w:t>
      </w:r>
    </w:p>
    <w:p>
      <w:pPr>
        <w:spacing w:line="360" w:lineRule="auto"/>
        <w:ind w:firstLine="480" w:firstLineChars="200"/>
        <w:rPr>
          <w:rFonts w:ascii="宋体" w:hAnsi="宋体" w:cs="宋体"/>
          <w:sz w:val="24"/>
          <w:szCs w:val="24"/>
        </w:rPr>
      </w:pPr>
      <w:r>
        <w:rPr>
          <w:rFonts w:hint="eastAsia" w:ascii="宋体" w:hAnsi="宋体" w:cs="宋体"/>
          <w:sz w:val="24"/>
          <w:szCs w:val="24"/>
        </w:rPr>
        <w:t>2、进入工作岗位后，正确使用文明用语，面带微笑，禁止大声喧哗；</w:t>
      </w:r>
    </w:p>
    <w:p>
      <w:pPr>
        <w:spacing w:line="360" w:lineRule="auto"/>
        <w:ind w:firstLine="480" w:firstLineChars="200"/>
        <w:rPr>
          <w:rFonts w:ascii="宋体" w:hAnsi="宋体" w:cs="宋体"/>
          <w:sz w:val="24"/>
          <w:szCs w:val="24"/>
        </w:rPr>
      </w:pPr>
      <w:r>
        <w:rPr>
          <w:rFonts w:hint="eastAsia" w:ascii="宋体" w:hAnsi="宋体" w:cs="宋体"/>
          <w:sz w:val="24"/>
          <w:szCs w:val="24"/>
        </w:rPr>
        <w:t>3、岗前准备好使用的保洁工具、保洁车，所使用的保洁工具干净无污渍，保洁车按照要求摆放整齐；</w:t>
      </w:r>
    </w:p>
    <w:p>
      <w:pPr>
        <w:spacing w:line="360" w:lineRule="auto"/>
        <w:ind w:firstLine="480" w:firstLineChars="200"/>
        <w:rPr>
          <w:rFonts w:ascii="宋体" w:hAnsi="宋体" w:cs="宋体"/>
          <w:sz w:val="24"/>
          <w:szCs w:val="24"/>
        </w:rPr>
      </w:pPr>
      <w:r>
        <w:rPr>
          <w:rFonts w:hint="eastAsia" w:ascii="宋体" w:hAnsi="宋体" w:cs="宋体"/>
          <w:sz w:val="24"/>
          <w:szCs w:val="24"/>
        </w:rPr>
        <w:t>4、严格按照色标分类使用地巾和毛巾，实行一房间一块地巾的要求清理病房地面。病房物表擦拭按照一床一巾，一桌一巾的标准执行；</w:t>
      </w:r>
    </w:p>
    <w:p>
      <w:pPr>
        <w:spacing w:line="360" w:lineRule="auto"/>
        <w:ind w:firstLine="480" w:firstLineChars="200"/>
        <w:rPr>
          <w:rFonts w:ascii="宋体" w:hAnsi="宋体" w:cs="宋体"/>
          <w:sz w:val="24"/>
          <w:szCs w:val="24"/>
        </w:rPr>
      </w:pPr>
      <w:r>
        <w:rPr>
          <w:rFonts w:hint="eastAsia" w:ascii="宋体" w:hAnsi="宋体" w:cs="宋体"/>
          <w:sz w:val="24"/>
          <w:szCs w:val="24"/>
        </w:rPr>
        <w:t>5、各区域清理消毒按科室要求浓度配比消毒液，杜绝消毒液浓度过高或者浓度低，达不到消毒的作用；</w:t>
      </w:r>
    </w:p>
    <w:p>
      <w:pPr>
        <w:spacing w:line="360" w:lineRule="auto"/>
        <w:ind w:firstLine="480" w:firstLineChars="200"/>
        <w:rPr>
          <w:rFonts w:ascii="宋体" w:hAnsi="宋体" w:cs="宋体"/>
          <w:sz w:val="24"/>
          <w:szCs w:val="24"/>
        </w:rPr>
      </w:pPr>
      <w:r>
        <w:rPr>
          <w:rFonts w:hint="eastAsia" w:ascii="宋体" w:hAnsi="宋体" w:cs="宋体"/>
          <w:sz w:val="24"/>
          <w:szCs w:val="24"/>
        </w:rPr>
        <w:t>6、清理各区域应按照由上而下，由里到外由洁到污的顺序清理卫生；</w:t>
      </w:r>
    </w:p>
    <w:p>
      <w:pPr>
        <w:spacing w:line="360" w:lineRule="auto"/>
        <w:ind w:firstLine="480" w:firstLineChars="200"/>
        <w:rPr>
          <w:rFonts w:ascii="宋体" w:hAnsi="宋体" w:cs="宋体"/>
          <w:sz w:val="24"/>
          <w:szCs w:val="24"/>
        </w:rPr>
      </w:pPr>
      <w:r>
        <w:rPr>
          <w:rFonts w:hint="eastAsia" w:ascii="宋体" w:hAnsi="宋体" w:cs="宋体"/>
          <w:sz w:val="24"/>
          <w:szCs w:val="24"/>
        </w:rPr>
        <w:t>7、公共区域清理卫生，先尘推地面，在用清水擦拭地面；</w:t>
      </w:r>
    </w:p>
    <w:p>
      <w:pPr>
        <w:spacing w:line="360" w:lineRule="auto"/>
        <w:ind w:firstLine="480" w:firstLineChars="200"/>
        <w:rPr>
          <w:rFonts w:ascii="宋体" w:hAnsi="宋体" w:cs="宋体"/>
          <w:sz w:val="24"/>
          <w:szCs w:val="24"/>
        </w:rPr>
      </w:pPr>
      <w:r>
        <w:rPr>
          <w:rFonts w:hint="eastAsia" w:ascii="宋体" w:hAnsi="宋体" w:cs="宋体"/>
          <w:sz w:val="24"/>
          <w:szCs w:val="24"/>
        </w:rPr>
        <w:t>8、感染科保洁员正确穿脱防护服,清理消毒的顺序由洁到污，由上到下，有里到外的操作流程执行；</w:t>
      </w:r>
    </w:p>
    <w:p>
      <w:pPr>
        <w:spacing w:line="360" w:lineRule="auto"/>
        <w:ind w:firstLine="480" w:firstLineChars="200"/>
        <w:rPr>
          <w:rFonts w:ascii="宋体" w:hAnsi="宋体" w:cs="宋体"/>
          <w:sz w:val="24"/>
          <w:szCs w:val="24"/>
        </w:rPr>
      </w:pPr>
      <w:r>
        <w:rPr>
          <w:rFonts w:hint="eastAsia" w:ascii="宋体" w:hAnsi="宋体" w:cs="宋体"/>
          <w:sz w:val="24"/>
          <w:szCs w:val="24"/>
        </w:rPr>
        <w:t>9、手术室的保洁员按照不同的岗位分布清理消毒，按照清理消毒顺序由洁到污，由上到下，有里到外的操作流程执行；</w:t>
      </w:r>
    </w:p>
    <w:p>
      <w:pPr>
        <w:spacing w:line="360" w:lineRule="auto"/>
        <w:ind w:firstLine="480" w:firstLineChars="200"/>
        <w:rPr>
          <w:rFonts w:ascii="宋体" w:hAnsi="宋体" w:cs="宋体"/>
          <w:sz w:val="24"/>
          <w:szCs w:val="24"/>
        </w:rPr>
      </w:pPr>
      <w:r>
        <w:rPr>
          <w:rFonts w:hint="eastAsia" w:ascii="宋体" w:hAnsi="宋体" w:cs="宋体"/>
          <w:sz w:val="24"/>
          <w:szCs w:val="24"/>
        </w:rPr>
        <w:t>10、收集医疗废物装3/4时按照鹅颈式封口，贴好标签，写明科室、分类、日期等要求。收集涉疫医疗废物装3/4时鹅颈式封口消毒，在套袋封口消毒，装箱，贴涉疫标签；</w:t>
      </w:r>
    </w:p>
    <w:p>
      <w:pPr>
        <w:spacing w:line="360" w:lineRule="auto"/>
        <w:ind w:firstLine="480" w:firstLineChars="200"/>
        <w:rPr>
          <w:rFonts w:ascii="宋体" w:hAnsi="宋体" w:cs="宋体"/>
          <w:sz w:val="24"/>
          <w:szCs w:val="24"/>
        </w:rPr>
      </w:pPr>
      <w:r>
        <w:rPr>
          <w:rFonts w:hint="eastAsia" w:ascii="宋体" w:hAnsi="宋体" w:cs="宋体"/>
          <w:sz w:val="24"/>
          <w:szCs w:val="24"/>
        </w:rPr>
        <w:t>11、收集非医疗废物，每日按各科室要求收集，输液袋和输液瓶单独收集；</w:t>
      </w:r>
    </w:p>
    <w:p>
      <w:pPr>
        <w:spacing w:line="360" w:lineRule="auto"/>
        <w:ind w:firstLine="480" w:firstLineChars="200"/>
        <w:rPr>
          <w:rFonts w:ascii="宋体" w:hAnsi="宋体" w:cs="宋体"/>
          <w:sz w:val="24"/>
          <w:szCs w:val="24"/>
        </w:rPr>
      </w:pPr>
      <w:r>
        <w:rPr>
          <w:rFonts w:hint="eastAsia" w:ascii="宋体" w:hAnsi="宋体" w:cs="宋体"/>
          <w:sz w:val="24"/>
          <w:szCs w:val="24"/>
        </w:rPr>
        <w:t>12、生活垃圾按各区域要求的时间每日收集两次；</w:t>
      </w:r>
    </w:p>
    <w:p>
      <w:pPr>
        <w:spacing w:line="360" w:lineRule="auto"/>
        <w:ind w:firstLine="480" w:firstLineChars="200"/>
        <w:rPr>
          <w:rFonts w:ascii="宋体" w:hAnsi="宋体" w:cs="宋体"/>
          <w:sz w:val="24"/>
          <w:szCs w:val="24"/>
        </w:rPr>
      </w:pPr>
      <w:r>
        <w:rPr>
          <w:rFonts w:hint="eastAsia" w:ascii="宋体" w:hAnsi="宋体" w:cs="宋体"/>
          <w:sz w:val="24"/>
          <w:szCs w:val="24"/>
        </w:rPr>
        <w:t>13、厨余垃圾的收集科室保洁员每日三次收集并转运到指定地点；</w:t>
      </w:r>
    </w:p>
    <w:p>
      <w:pPr>
        <w:spacing w:line="360" w:lineRule="auto"/>
        <w:ind w:firstLine="480" w:firstLineChars="200"/>
        <w:rPr>
          <w:rFonts w:ascii="宋体" w:hAnsi="宋体" w:cs="宋体"/>
          <w:sz w:val="24"/>
          <w:szCs w:val="24"/>
        </w:rPr>
      </w:pPr>
      <w:r>
        <w:rPr>
          <w:rFonts w:hint="eastAsia" w:ascii="宋体" w:hAnsi="宋体" w:cs="宋体"/>
          <w:sz w:val="24"/>
          <w:szCs w:val="24"/>
        </w:rPr>
        <w:t>14、各区域按照周计划清理卫生；</w:t>
      </w:r>
    </w:p>
    <w:p>
      <w:pPr>
        <w:spacing w:line="360" w:lineRule="auto"/>
        <w:ind w:firstLine="480" w:firstLineChars="200"/>
        <w:rPr>
          <w:rFonts w:ascii="宋体" w:hAnsi="宋体" w:cs="宋体"/>
          <w:sz w:val="24"/>
          <w:szCs w:val="24"/>
        </w:rPr>
      </w:pPr>
      <w:r>
        <w:rPr>
          <w:rFonts w:hint="eastAsia" w:ascii="宋体" w:hAnsi="宋体" w:cs="宋体"/>
          <w:sz w:val="24"/>
          <w:szCs w:val="24"/>
        </w:rPr>
        <w:t>15、严格遵守医院及科室各项规章制度；</w:t>
      </w:r>
    </w:p>
    <w:p>
      <w:pPr>
        <w:spacing w:line="360" w:lineRule="auto"/>
        <w:ind w:firstLine="480" w:firstLineChars="200"/>
        <w:rPr>
          <w:rFonts w:ascii="宋体" w:hAnsi="宋体" w:cs="宋体"/>
          <w:sz w:val="24"/>
          <w:szCs w:val="24"/>
        </w:rPr>
      </w:pPr>
      <w:r>
        <w:rPr>
          <w:rFonts w:hint="eastAsia" w:ascii="宋体" w:hAnsi="宋体" w:cs="宋体"/>
          <w:sz w:val="24"/>
          <w:szCs w:val="24"/>
        </w:rPr>
        <w:t>16、维护医院、病人利益，不参与及制造医患纠纷。</w:t>
      </w:r>
    </w:p>
    <w:p>
      <w:pPr>
        <w:spacing w:line="360" w:lineRule="auto"/>
        <w:rPr>
          <w:rFonts w:ascii="宋体" w:hAnsi="宋体"/>
          <w:b/>
          <w:sz w:val="24"/>
          <w:szCs w:val="24"/>
        </w:rPr>
      </w:pPr>
      <w:r>
        <w:rPr>
          <w:rFonts w:hint="eastAsia" w:ascii="宋体" w:hAnsi="宋体"/>
          <w:b/>
          <w:sz w:val="24"/>
          <w:szCs w:val="24"/>
        </w:rPr>
        <w:t>四、服务内容</w:t>
      </w:r>
    </w:p>
    <w:p>
      <w:pPr>
        <w:spacing w:line="360" w:lineRule="auto"/>
        <w:ind w:firstLine="480" w:firstLineChars="200"/>
        <w:rPr>
          <w:rFonts w:ascii="宋体" w:hAnsi="宋体"/>
          <w:sz w:val="24"/>
          <w:szCs w:val="24"/>
        </w:rPr>
      </w:pPr>
      <w:r>
        <w:rPr>
          <w:rFonts w:ascii="宋体" w:hAnsi="宋体"/>
          <w:sz w:val="24"/>
          <w:szCs w:val="24"/>
        </w:rPr>
        <w:t>1、医院一至十号楼、单宿楼区域内外场、内场的卫生保洁和生活垃圾、</w:t>
      </w:r>
      <w:r>
        <w:rPr>
          <w:rFonts w:hint="eastAsia" w:ascii="宋体" w:hAnsi="宋体"/>
          <w:sz w:val="24"/>
          <w:szCs w:val="24"/>
        </w:rPr>
        <w:t>厨余垃圾、</w:t>
      </w:r>
      <w:r>
        <w:rPr>
          <w:rFonts w:ascii="宋体" w:hAnsi="宋体"/>
          <w:sz w:val="24"/>
          <w:szCs w:val="24"/>
        </w:rPr>
        <w:t>非医疗垃圾、医疗垃圾的收集及院内转运；</w:t>
      </w:r>
    </w:p>
    <w:p>
      <w:pPr>
        <w:spacing w:line="360" w:lineRule="auto"/>
        <w:ind w:firstLine="480" w:firstLineChars="200"/>
        <w:rPr>
          <w:rFonts w:ascii="宋体" w:hAnsi="宋体"/>
          <w:sz w:val="24"/>
          <w:szCs w:val="24"/>
        </w:rPr>
      </w:pPr>
      <w:r>
        <w:rPr>
          <w:rFonts w:hint="eastAsia" w:ascii="宋体" w:hAnsi="宋体"/>
          <w:sz w:val="24"/>
          <w:szCs w:val="24"/>
        </w:rPr>
        <w:t>2、负责七号楼十层手术室</w:t>
      </w:r>
      <w:r>
        <w:rPr>
          <w:rFonts w:ascii="宋体" w:hAnsi="宋体"/>
          <w:sz w:val="24"/>
          <w:szCs w:val="24"/>
        </w:rPr>
        <w:t>PVC地面洗地打蜡（每年1次）</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3、负责门前三包的卫生清洁。</w:t>
      </w:r>
    </w:p>
    <w:p>
      <w:pPr>
        <w:spacing w:line="360" w:lineRule="auto"/>
        <w:ind w:firstLine="480" w:firstLineChars="200"/>
        <w:rPr>
          <w:rFonts w:ascii="宋体" w:hAnsi="宋体"/>
          <w:sz w:val="24"/>
          <w:szCs w:val="24"/>
        </w:rPr>
      </w:pPr>
      <w:r>
        <w:rPr>
          <w:rFonts w:hint="eastAsia" w:ascii="宋体" w:hAnsi="宋体"/>
          <w:sz w:val="24"/>
          <w:szCs w:val="24"/>
        </w:rPr>
        <w:t>4、投标供应商无条件服从招标人临时性工作。</w:t>
      </w:r>
    </w:p>
    <w:p>
      <w:pPr>
        <w:spacing w:line="360" w:lineRule="auto"/>
        <w:rPr>
          <w:rFonts w:ascii="宋体" w:hAnsi="宋体"/>
          <w:b/>
          <w:sz w:val="24"/>
          <w:szCs w:val="24"/>
        </w:rPr>
      </w:pPr>
      <w:r>
        <w:rPr>
          <w:rFonts w:hint="eastAsia" w:ascii="宋体" w:hAnsi="宋体"/>
          <w:b/>
          <w:sz w:val="24"/>
          <w:szCs w:val="24"/>
        </w:rPr>
        <w:t>五、服务要求</w:t>
      </w:r>
    </w:p>
    <w:p>
      <w:pPr>
        <w:snapToGrid w:val="0"/>
        <w:spacing w:line="360" w:lineRule="auto"/>
        <w:rPr>
          <w:rFonts w:ascii="宋体" w:hAnsi="宋体" w:cs="Arial"/>
          <w:sz w:val="24"/>
          <w:szCs w:val="24"/>
        </w:rPr>
      </w:pPr>
      <w:r>
        <w:rPr>
          <w:rFonts w:ascii="宋体" w:hAnsi="宋体" w:cs="Arial"/>
          <w:sz w:val="24"/>
          <w:szCs w:val="24"/>
        </w:rPr>
        <w:t>（</w:t>
      </w:r>
      <w:r>
        <w:rPr>
          <w:rFonts w:hint="eastAsia" w:ascii="宋体" w:hAnsi="宋体" w:cs="Arial"/>
          <w:sz w:val="24"/>
          <w:szCs w:val="24"/>
        </w:rPr>
        <w:t>一</w:t>
      </w:r>
      <w:r>
        <w:rPr>
          <w:rFonts w:ascii="宋体" w:hAnsi="宋体" w:cs="Arial"/>
          <w:sz w:val="24"/>
          <w:szCs w:val="24"/>
        </w:rPr>
        <w:t>）员工基本素质要求</w:t>
      </w:r>
      <w:r>
        <w:rPr>
          <w:rFonts w:hint="eastAsia" w:ascii="宋体" w:hAnsi="宋体" w:cs="Arial"/>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1、</w:t>
      </w:r>
      <w:r>
        <w:rPr>
          <w:rFonts w:ascii="宋体" w:hAnsi="宋体" w:cs="Arial"/>
          <w:kern w:val="10"/>
          <w:sz w:val="24"/>
          <w:szCs w:val="24"/>
        </w:rPr>
        <w:t>仪容仪表：统一着工装、工鞋，穿着整洁，仪表端庄</w:t>
      </w:r>
      <w:r>
        <w:rPr>
          <w:rFonts w:hint="eastAsia" w:ascii="宋体" w:hAnsi="宋体" w:cs="宋体"/>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2、</w:t>
      </w:r>
      <w:r>
        <w:rPr>
          <w:rFonts w:ascii="宋体" w:hAnsi="宋体" w:cs="Arial"/>
          <w:kern w:val="10"/>
          <w:sz w:val="24"/>
          <w:szCs w:val="24"/>
        </w:rPr>
        <w:t>行为举止：精神饱满、诚实稳重、言谈举止文明、不大声喧哗</w:t>
      </w:r>
      <w:r>
        <w:rPr>
          <w:rFonts w:hint="eastAsia" w:ascii="宋体" w:hAnsi="宋体" w:cs="宋体"/>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3、</w:t>
      </w:r>
      <w:r>
        <w:rPr>
          <w:rFonts w:ascii="宋体" w:hAnsi="宋体" w:cs="Arial"/>
          <w:kern w:val="10"/>
          <w:sz w:val="24"/>
          <w:szCs w:val="24"/>
        </w:rPr>
        <w:t>文明礼貌，尊重他人、态度和蔼、保护病人隐私、使用文明用语</w:t>
      </w:r>
      <w:r>
        <w:rPr>
          <w:rFonts w:hint="eastAsia" w:ascii="宋体" w:hAnsi="宋体" w:cs="宋体"/>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4、</w:t>
      </w:r>
      <w:r>
        <w:rPr>
          <w:rFonts w:ascii="宋体" w:hAnsi="宋体" w:cs="Arial"/>
          <w:kern w:val="10"/>
          <w:sz w:val="24"/>
          <w:szCs w:val="24"/>
        </w:rPr>
        <w:t>遵纪守法、遵守操作规程、遵守劳动纪律、遵守医院规章制度</w:t>
      </w:r>
      <w:r>
        <w:rPr>
          <w:rFonts w:hint="eastAsia" w:ascii="宋体" w:hAnsi="宋体" w:cs="宋体"/>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5、</w:t>
      </w:r>
      <w:r>
        <w:rPr>
          <w:rFonts w:ascii="宋体" w:hAnsi="宋体" w:cs="Arial"/>
          <w:kern w:val="10"/>
          <w:sz w:val="24"/>
          <w:szCs w:val="24"/>
        </w:rPr>
        <w:t>具备医院保洁基本知识，岗前培训考核合格后上岗，保障病人及医疗环境安全，做好个人防护</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（二）具备初中及以上文化程度，会使用智能手机，男</w:t>
      </w:r>
      <w:r>
        <w:rPr>
          <w:rFonts w:ascii="宋体" w:hAnsi="宋体"/>
          <w:sz w:val="24"/>
          <w:szCs w:val="24"/>
        </w:rPr>
        <w:t>18-60岁之间</w:t>
      </w:r>
      <w:r>
        <w:rPr>
          <w:rFonts w:hint="eastAsia" w:ascii="宋体" w:hAnsi="宋体"/>
          <w:sz w:val="24"/>
          <w:szCs w:val="24"/>
        </w:rPr>
        <w:t>，</w:t>
      </w:r>
      <w:r>
        <w:rPr>
          <w:rFonts w:ascii="宋体" w:hAnsi="宋体"/>
          <w:sz w:val="24"/>
          <w:szCs w:val="24"/>
        </w:rPr>
        <w:t>女</w:t>
      </w:r>
      <w:r>
        <w:rPr>
          <w:rFonts w:hint="eastAsia" w:ascii="宋体" w:hAnsi="宋体"/>
          <w:sz w:val="24"/>
          <w:szCs w:val="24"/>
        </w:rPr>
        <w:t>18-55岁之间</w:t>
      </w:r>
      <w:r>
        <w:rPr>
          <w:rFonts w:ascii="宋体" w:hAnsi="宋体"/>
          <w:sz w:val="24"/>
          <w:szCs w:val="24"/>
        </w:rPr>
        <w:t>，身体健康，会讲普通话，外表干净整洁，无违法犯罪记录</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cs="Arial"/>
          <w:bCs/>
          <w:sz w:val="24"/>
          <w:szCs w:val="24"/>
        </w:rPr>
        <w:t>（三）投标供应商</w:t>
      </w:r>
      <w:r>
        <w:rPr>
          <w:rFonts w:ascii="宋体" w:hAnsi="宋体" w:cs="Arial"/>
          <w:bCs/>
          <w:sz w:val="24"/>
          <w:szCs w:val="24"/>
        </w:rPr>
        <w:t>管理要求</w:t>
      </w:r>
      <w:r>
        <w:rPr>
          <w:rFonts w:ascii="宋体" w:hAnsi="宋体" w:cs="Arial"/>
          <w:b/>
          <w:sz w:val="24"/>
          <w:szCs w:val="24"/>
        </w:rPr>
        <w:t>：</w:t>
      </w:r>
      <w:r>
        <w:rPr>
          <w:rFonts w:ascii="宋体" w:hAnsi="宋体" w:cs="Arial"/>
          <w:sz w:val="24"/>
          <w:szCs w:val="24"/>
        </w:rPr>
        <w:t>需具备承担综合医院保洁服务需求的能力，需能够执行</w:t>
      </w:r>
      <w:r>
        <w:rPr>
          <w:rFonts w:hint="eastAsia" w:ascii="宋体" w:hAnsi="宋体" w:cs="Arial"/>
          <w:sz w:val="24"/>
          <w:szCs w:val="24"/>
        </w:rPr>
        <w:t>采购人</w:t>
      </w:r>
      <w:r>
        <w:rPr>
          <w:rFonts w:ascii="宋体" w:hAnsi="宋体" w:cs="Arial"/>
          <w:sz w:val="24"/>
          <w:szCs w:val="24"/>
        </w:rPr>
        <w:t>规定的保洁服务管理要求，根据功能区域需要，</w:t>
      </w:r>
      <w:r>
        <w:rPr>
          <w:rFonts w:hint="eastAsia" w:ascii="宋体" w:hAnsi="宋体" w:cs="Arial"/>
          <w:sz w:val="24"/>
          <w:szCs w:val="24"/>
        </w:rPr>
        <w:t>投标供应商应</w:t>
      </w:r>
      <w:r>
        <w:rPr>
          <w:rFonts w:ascii="宋体" w:hAnsi="宋体" w:cs="Arial"/>
          <w:sz w:val="24"/>
          <w:szCs w:val="24"/>
        </w:rPr>
        <w:t>为员工配备基本的个人安全防护用品，如口罩、手套、帽子、围裙、胶鞋等</w:t>
      </w:r>
      <w:r>
        <w:rPr>
          <w:rFonts w:hint="eastAsia" w:ascii="宋体" w:hAnsi="宋体" w:cs="Arial"/>
          <w:sz w:val="24"/>
          <w:szCs w:val="24"/>
        </w:rPr>
        <w:t>。</w:t>
      </w:r>
    </w:p>
    <w:p>
      <w:pPr>
        <w:snapToGrid w:val="0"/>
        <w:spacing w:line="360" w:lineRule="auto"/>
        <w:rPr>
          <w:rFonts w:ascii="宋体" w:hAnsi="宋体" w:cs="Arial"/>
          <w:kern w:val="10"/>
          <w:sz w:val="24"/>
          <w:szCs w:val="24"/>
        </w:rPr>
      </w:pPr>
      <w:r>
        <w:rPr>
          <w:rFonts w:hint="eastAsia" w:ascii="宋体" w:hAnsi="宋体"/>
          <w:b/>
          <w:sz w:val="24"/>
          <w:szCs w:val="24"/>
        </w:rPr>
        <w:t>六、服务标准</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（一）楼内大厅、走廊</w:t>
      </w:r>
    </w:p>
    <w:p>
      <w:pPr>
        <w:spacing w:line="360" w:lineRule="auto"/>
        <w:ind w:firstLine="480" w:firstLineChars="200"/>
        <w:rPr>
          <w:rFonts w:ascii="宋体" w:hAnsi="宋体"/>
          <w:bCs/>
          <w:sz w:val="24"/>
          <w:szCs w:val="24"/>
        </w:rPr>
      </w:pPr>
      <w:r>
        <w:rPr>
          <w:rFonts w:hint="eastAsia" w:ascii="宋体" w:hAnsi="宋体"/>
          <w:bCs/>
          <w:sz w:val="24"/>
          <w:szCs w:val="24"/>
        </w:rPr>
        <w:t>1、地面：表面洁净、无尘土、污迹、烟头、纸屑、油迹及垃圾</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2、墙面，踢脚线：无尘土、污迹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3、电梯门：光亮洁净，无尘土、污渍、印迹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4、按键面板：无尘土、印迹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5、照明灯具：无厚积尘土</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6、各房间门窗，通道门：无尘土、污迹、打开窗户的同时要关闭纱窗</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7、客梯厅顶部：无厚积尘土、污迹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8、不锈钢面：无脏、污点、污渍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9、装饰物：盆、座、框表面洁净无尘土，墙饰物等表面无尘土。</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（二）公共区域及病房卫生间</w:t>
      </w:r>
    </w:p>
    <w:p>
      <w:pPr>
        <w:spacing w:line="360" w:lineRule="auto"/>
        <w:ind w:firstLine="480" w:firstLineChars="200"/>
        <w:rPr>
          <w:rFonts w:ascii="宋体" w:hAnsi="宋体"/>
          <w:bCs/>
          <w:sz w:val="24"/>
          <w:szCs w:val="24"/>
        </w:rPr>
      </w:pPr>
      <w:r>
        <w:rPr>
          <w:rFonts w:hint="eastAsia" w:ascii="宋体" w:hAnsi="宋体"/>
          <w:bCs/>
          <w:sz w:val="24"/>
          <w:szCs w:val="24"/>
        </w:rPr>
        <w:t>1、卫生间：无异味、无污渍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2、地面：无尘土、碎纸、垃圾、烟头、积水、尿迹、污迹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3、洗手池：池壁无污垢、痰迹及头发等不洁物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4、水龙头：无印迹、尘土、污物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5、洗手池台面：无水迹、尘土、污渍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6、镜面：无水点、水迹、尘土、污迹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7、小便器：无尿碱、水锈、印迹（黄渍）、污渍、喷水嘴洁净流畅</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8、大便器：内外洁净、无大便痕迹、污垢黄迹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9、手纸架：无印迹、污渍、光亮洁净</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10、纸篓：污物量不超过桶体2/3，内外表面洁净</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11、墙面，踢脚线：无尘土、污迹</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bCs/>
          <w:sz w:val="24"/>
          <w:szCs w:val="24"/>
        </w:rPr>
        <w:t>12、顶板：无尘土、污迹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13、隔板：无尘土、污迹、手印、笔迹、小广告</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14、门板和窗户，把手：无尘土、污迹、手印、笔迹、打开窗户的同时要关闭纱窗</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15、皂液盒：无水迹、尘土、污物，按时清洗消毒，及时填充洗手液</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16、烘手器：无水迹、尘土、污渍。</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（三）楼道、步行梯</w:t>
      </w:r>
    </w:p>
    <w:p>
      <w:pPr>
        <w:spacing w:line="360" w:lineRule="auto"/>
        <w:ind w:firstLine="480" w:firstLineChars="200"/>
        <w:rPr>
          <w:rFonts w:ascii="宋体" w:hAnsi="宋体"/>
          <w:bCs/>
          <w:sz w:val="24"/>
          <w:szCs w:val="24"/>
        </w:rPr>
      </w:pPr>
      <w:r>
        <w:rPr>
          <w:rFonts w:hint="eastAsia" w:ascii="宋体" w:hAnsi="宋体"/>
          <w:bCs/>
          <w:sz w:val="24"/>
          <w:szCs w:val="24"/>
        </w:rPr>
        <w:t>1、地面：无尘土、痰迹、碎纸、烟头及垃圾杂物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2、墙面，踢脚线：无污迹、小广告</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3、货梯门：无尘土、污迹</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bCs/>
          <w:sz w:val="24"/>
          <w:szCs w:val="24"/>
        </w:rPr>
        <w:t>4、消防设备：表面无尘土、整洁</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5、楼梯，电梯间，窗框，坡道：地面无尘土、烟头、痰迹、垃圾及杂物，扶手和窗框无尘土、污渍、小广告。</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（四）病区（住院部）</w:t>
      </w:r>
    </w:p>
    <w:p>
      <w:pPr>
        <w:spacing w:line="360" w:lineRule="auto"/>
        <w:ind w:firstLine="480" w:firstLineChars="200"/>
        <w:rPr>
          <w:rFonts w:ascii="宋体" w:hAnsi="宋体"/>
          <w:bCs/>
          <w:sz w:val="24"/>
          <w:szCs w:val="24"/>
        </w:rPr>
      </w:pPr>
      <w:r>
        <w:rPr>
          <w:rFonts w:hint="eastAsia" w:ascii="宋体" w:hAnsi="宋体"/>
          <w:bCs/>
          <w:sz w:val="24"/>
          <w:szCs w:val="24"/>
        </w:rPr>
        <w:t>1、地面：洁净、光亮、无尘土、烟头、痰迹、碎纸、烟头及垃圾杂物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2、墙面，踢脚线：无尘土、污迹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3、窗户：明亮、无积灰</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4、天花板：无蜘蛛网、无积灰</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5、病床，床头柜，床架：无尘土、积灰、污渍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6、壁柜：无积灰、污渍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7、暖水瓶：瓶体无尘土、污渍，必要时集中消毒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8、灯具：无厚积尘土</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9、污洗间：无异味、垃圾，室内物品摆放整洁，保洁用具分类洗消、规范悬挂晾晒、 有序放置，符合色标管理要求，严禁堆放物业人员私人用品。</w:t>
      </w:r>
    </w:p>
    <w:p>
      <w:pPr>
        <w:autoSpaceDE w:val="0"/>
        <w:autoSpaceDN w:val="0"/>
        <w:snapToGrid w:val="0"/>
        <w:spacing w:line="360" w:lineRule="auto"/>
        <w:rPr>
          <w:rFonts w:ascii="宋体" w:hAnsi="宋体" w:cs="宋体"/>
          <w:sz w:val="24"/>
          <w:szCs w:val="24"/>
        </w:rPr>
      </w:pPr>
      <w:r>
        <w:rPr>
          <w:rFonts w:hint="eastAsia" w:ascii="宋体" w:hAnsi="宋体" w:cs="宋体"/>
          <w:b/>
          <w:sz w:val="24"/>
          <w:szCs w:val="24"/>
        </w:rPr>
        <w:t>（五）浴室（更衣室）、公共服务区</w:t>
      </w:r>
    </w:p>
    <w:p>
      <w:pPr>
        <w:spacing w:line="360" w:lineRule="auto"/>
        <w:ind w:firstLine="480" w:firstLineChars="200"/>
        <w:rPr>
          <w:rFonts w:ascii="宋体" w:hAnsi="宋体"/>
          <w:bCs/>
          <w:sz w:val="24"/>
          <w:szCs w:val="24"/>
        </w:rPr>
      </w:pPr>
      <w:r>
        <w:rPr>
          <w:rFonts w:hint="eastAsia" w:ascii="宋体" w:hAnsi="宋体"/>
          <w:bCs/>
          <w:sz w:val="24"/>
          <w:szCs w:val="24"/>
        </w:rPr>
        <w:t>1、桌椅面，窗台：无尘土、污渍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2、地面，地毯：无污迹、异味、碎屑、渣土，云石地面清抹干净</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3、墙面，踢脚线：无污渍、锈斑、积土</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4、画框等饰物（手可触及）：无尘土、污渍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5、洗手池，水龙头：无污迹、水印、锈斑</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6、垃圾桶，碎纸机：量不超过桶体2/3，并保持桶体表面洁净。</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（六）庭院内和门前三包责任区</w:t>
      </w:r>
    </w:p>
    <w:p>
      <w:pPr>
        <w:spacing w:line="360" w:lineRule="auto"/>
        <w:ind w:firstLine="480" w:firstLineChars="200"/>
        <w:rPr>
          <w:rFonts w:ascii="宋体" w:hAnsi="宋体"/>
          <w:bCs/>
          <w:sz w:val="24"/>
          <w:szCs w:val="24"/>
        </w:rPr>
      </w:pPr>
      <w:r>
        <w:rPr>
          <w:rFonts w:hint="eastAsia" w:ascii="宋体" w:hAnsi="宋体"/>
          <w:bCs/>
          <w:sz w:val="24"/>
          <w:szCs w:val="24"/>
        </w:rPr>
        <w:t>1、院内及门前三包地段无纸屑、塑料袋、小广告、烟头、痰迹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2、院内及门前三包地段雨天及时清扫疏通，无积水</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3、院内及门前三包地段雪天及时清理，无积雪、积冰</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4、院内垃圾桶每日擦拭保持桶体表面洁净无污垢、痰渍，垃圾每日清理两次量不超过桶体2/3桶内垃圾袋及时更换</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5、院内地面雨篦子每日清理，不发生封堵、阻塞现象</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6、院内绿地花园内无烟头、垃圾</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7、院内楼群走廊顶、露台、平台保持洁净，无烟头、无落叶等杂物垃圾。</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（七）其他方面要求</w:t>
      </w:r>
    </w:p>
    <w:p>
      <w:pPr>
        <w:spacing w:line="360" w:lineRule="auto"/>
        <w:ind w:firstLine="480" w:firstLineChars="200"/>
        <w:rPr>
          <w:rFonts w:ascii="宋体" w:hAnsi="宋体"/>
          <w:bCs/>
          <w:sz w:val="24"/>
          <w:szCs w:val="24"/>
        </w:rPr>
      </w:pPr>
      <w:r>
        <w:rPr>
          <w:rFonts w:hint="eastAsia" w:ascii="宋体" w:hAnsi="宋体"/>
          <w:bCs/>
          <w:sz w:val="24"/>
          <w:szCs w:val="24"/>
        </w:rPr>
        <w:t>1、告示牌的使用，在进行湿拖、洗地机作业、雨天时要在作业区醒目位置放置告示牌，防止病人滑倒或绊倒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2、要为医院提供不间断保洁管理服务，对急诊室提供24小时保洁服务；对病区安排中班及夜班保洁服务、对医院遇特殊事件安排应急保洁服务对特殊区域；特殊地面进行专项机械保洁（机械设备由物业公司配备）</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对检验科、病理科、微生物中心实验室、临床检验室、教学实验室、口腔科、门诊手术室、治疗室、处置换药室、等所有检验室实验室等医疗操作室只负责保洁工作，不负责器械、试管、玻片、导管、操作台面的清洗消毒工作</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4、负责建筑内部手及手持工具可够及处的区域清洁工作，频次依具体情况酌情而定</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5、负责提供保洁员工和管理人员的服装和工作服的洗涤；提供保洁用的桌巾、尘推、拖布及洗涤消毒剂</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6、负责出院病人床具、床头桌的清洁消毒工作及门诊诊查床单的送洗和床单位的消毒工作，符合“床单位终末消毒管理要求”</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7、使用的所有消毒液产品、浓度，均按院感染办公室规定执行</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 医疗垃圾和生活垃圾的清运必须封闭式运输，并执行医院主管部门规定的时间、路线、及操作规程</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9、员工挂牌上岗，服从院医院主管部门工作安排，遵守医院各项规章制度。</w:t>
      </w:r>
    </w:p>
    <w:p>
      <w:pPr>
        <w:spacing w:line="360" w:lineRule="auto"/>
        <w:rPr>
          <w:rFonts w:ascii="宋体" w:hAnsi="宋体" w:cs="宋体"/>
          <w:sz w:val="24"/>
          <w:szCs w:val="24"/>
        </w:rPr>
      </w:pPr>
      <w:r>
        <w:rPr>
          <w:rFonts w:hint="eastAsia" w:ascii="宋体" w:hAnsi="宋体" w:cs="宋体"/>
          <w:b/>
          <w:bCs/>
          <w:sz w:val="24"/>
          <w:szCs w:val="24"/>
        </w:rPr>
        <w:t>（八）医疗垃圾站的管理</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严格遵守医疗废物管理</w:t>
      </w:r>
      <w:r>
        <w:rPr>
          <w:rFonts w:hint="eastAsia" w:ascii="宋体" w:hAnsi="宋体"/>
          <w:bCs/>
          <w:sz w:val="24"/>
          <w:szCs w:val="24"/>
        </w:rPr>
        <w:t>相关</w:t>
      </w:r>
      <w:r>
        <w:rPr>
          <w:rFonts w:ascii="宋体" w:hAnsi="宋体"/>
          <w:bCs/>
          <w:sz w:val="24"/>
          <w:szCs w:val="24"/>
        </w:rPr>
        <w:t>法规和规定，每日前往医疗科室并按医院指定的线路、地点，及时回收</w:t>
      </w:r>
      <w:r>
        <w:rPr>
          <w:rFonts w:hint="eastAsia" w:ascii="宋体" w:hAnsi="宋体"/>
          <w:bCs/>
          <w:sz w:val="24"/>
          <w:szCs w:val="24"/>
        </w:rPr>
        <w:t>、</w:t>
      </w:r>
      <w:r>
        <w:rPr>
          <w:rFonts w:ascii="宋体" w:hAnsi="宋体"/>
          <w:bCs/>
          <w:sz w:val="24"/>
          <w:szCs w:val="24"/>
        </w:rPr>
        <w:t>清运各科室医疗废物。不准随便乱堆、乱放、乱倒，不准随便混装、混倒医疗废物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清运医疗废物做好必要的防护准备和保护措施，必须穿工作服，戴帽子、口罩、</w:t>
      </w:r>
      <w:r>
        <w:rPr>
          <w:rFonts w:hint="eastAsia" w:ascii="宋体" w:hAnsi="宋体"/>
          <w:bCs/>
          <w:sz w:val="24"/>
          <w:szCs w:val="24"/>
        </w:rPr>
        <w:t>防刺</w:t>
      </w:r>
      <w:r>
        <w:rPr>
          <w:rFonts w:ascii="宋体" w:hAnsi="宋体"/>
          <w:bCs/>
          <w:sz w:val="24"/>
          <w:szCs w:val="24"/>
        </w:rPr>
        <w:t>手套，做到勤洗手、勤洗衣、勤消毒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到科室或病房清运医疗废物必须与护士长或当班护士（现场工作主管人员）双方确认废物数量</w:t>
      </w:r>
      <w:r>
        <w:rPr>
          <w:rFonts w:hint="eastAsia" w:ascii="宋体" w:hAnsi="宋体"/>
          <w:bCs/>
          <w:sz w:val="24"/>
          <w:szCs w:val="24"/>
        </w:rPr>
        <w:t>、</w:t>
      </w:r>
      <w:r>
        <w:rPr>
          <w:rFonts w:ascii="宋体" w:hAnsi="宋体"/>
          <w:bCs/>
          <w:sz w:val="24"/>
          <w:szCs w:val="24"/>
        </w:rPr>
        <w:t>有无明确的标签和标识</w:t>
      </w:r>
      <w:r>
        <w:rPr>
          <w:rFonts w:hint="eastAsia" w:ascii="宋体" w:hAnsi="宋体"/>
          <w:bCs/>
          <w:sz w:val="24"/>
          <w:szCs w:val="24"/>
        </w:rPr>
        <w:t>。</w:t>
      </w:r>
      <w:r>
        <w:rPr>
          <w:rFonts w:ascii="宋体" w:hAnsi="宋体"/>
          <w:bCs/>
          <w:sz w:val="24"/>
          <w:szCs w:val="24"/>
        </w:rPr>
        <w:t>准确无误后</w:t>
      </w:r>
      <w:r>
        <w:rPr>
          <w:rFonts w:hint="eastAsia" w:ascii="宋体" w:hAnsi="宋体"/>
          <w:bCs/>
          <w:sz w:val="24"/>
          <w:szCs w:val="24"/>
        </w:rPr>
        <w:t>，</w:t>
      </w:r>
      <w:r>
        <w:rPr>
          <w:rFonts w:ascii="宋体" w:hAnsi="宋体"/>
          <w:bCs/>
          <w:sz w:val="24"/>
          <w:szCs w:val="24"/>
        </w:rPr>
        <w:t>双方签字确认</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清运医疗废物要使用</w:t>
      </w:r>
      <w:r>
        <w:rPr>
          <w:rFonts w:hint="eastAsia" w:ascii="宋体" w:hAnsi="宋体"/>
          <w:bCs/>
          <w:sz w:val="24"/>
          <w:szCs w:val="24"/>
        </w:rPr>
        <w:t>专业</w:t>
      </w:r>
      <w:r>
        <w:rPr>
          <w:rFonts w:ascii="宋体" w:hAnsi="宋体"/>
          <w:bCs/>
          <w:sz w:val="24"/>
          <w:szCs w:val="24"/>
        </w:rPr>
        <w:t>周转箱进行封闭装运，不得遗潵、暴露和污染环境。运输车辆实行专人专管，不准随便转借、转让、换人或挪</w:t>
      </w:r>
      <w:r>
        <w:rPr>
          <w:rFonts w:hint="eastAsia" w:ascii="宋体" w:hAnsi="宋体"/>
          <w:bCs/>
          <w:sz w:val="24"/>
          <w:szCs w:val="24"/>
        </w:rPr>
        <w:t>做</w:t>
      </w:r>
      <w:r>
        <w:rPr>
          <w:rFonts w:ascii="宋体" w:hAnsi="宋体"/>
          <w:bCs/>
          <w:sz w:val="24"/>
          <w:szCs w:val="24"/>
        </w:rPr>
        <w:t>他用。车辆行驶前</w:t>
      </w:r>
      <w:r>
        <w:rPr>
          <w:rFonts w:hint="eastAsia" w:ascii="宋体" w:hAnsi="宋体"/>
          <w:bCs/>
          <w:sz w:val="24"/>
          <w:szCs w:val="24"/>
        </w:rPr>
        <w:t>，</w:t>
      </w:r>
      <w:r>
        <w:rPr>
          <w:rFonts w:ascii="宋体" w:hAnsi="宋体"/>
          <w:bCs/>
          <w:sz w:val="24"/>
          <w:szCs w:val="24"/>
        </w:rPr>
        <w:t>必须先检查</w:t>
      </w:r>
      <w:r>
        <w:rPr>
          <w:rFonts w:hint="eastAsia" w:ascii="宋体" w:hAnsi="宋体"/>
          <w:bCs/>
          <w:sz w:val="24"/>
          <w:szCs w:val="24"/>
        </w:rPr>
        <w:t>，</w:t>
      </w:r>
      <w:r>
        <w:rPr>
          <w:rFonts w:ascii="宋体" w:hAnsi="宋体"/>
          <w:bCs/>
          <w:sz w:val="24"/>
          <w:szCs w:val="24"/>
        </w:rPr>
        <w:t>做到无故障行车</w:t>
      </w:r>
      <w:r>
        <w:rPr>
          <w:rFonts w:hint="eastAsia" w:ascii="宋体" w:hAnsi="宋体"/>
          <w:bCs/>
          <w:sz w:val="24"/>
          <w:szCs w:val="24"/>
        </w:rPr>
        <w:t>。</w:t>
      </w:r>
      <w:r>
        <w:rPr>
          <w:rFonts w:ascii="宋体" w:hAnsi="宋体"/>
          <w:bCs/>
          <w:sz w:val="24"/>
          <w:szCs w:val="24"/>
        </w:rPr>
        <w:t>发现问题</w:t>
      </w:r>
      <w:r>
        <w:rPr>
          <w:rFonts w:hint="eastAsia" w:ascii="宋体" w:hAnsi="宋体"/>
          <w:bCs/>
          <w:sz w:val="24"/>
          <w:szCs w:val="24"/>
        </w:rPr>
        <w:t>，</w:t>
      </w:r>
      <w:r>
        <w:rPr>
          <w:rFonts w:ascii="宋体" w:hAnsi="宋体"/>
          <w:bCs/>
          <w:sz w:val="24"/>
          <w:szCs w:val="24"/>
        </w:rPr>
        <w:t>应想办法及时修理或汇报主管领导解决</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w:t>
      </w:r>
      <w:r>
        <w:rPr>
          <w:rFonts w:ascii="宋体" w:hAnsi="宋体"/>
          <w:bCs/>
          <w:sz w:val="24"/>
          <w:szCs w:val="24"/>
        </w:rPr>
        <w:t>清运回的医疗废物</w:t>
      </w:r>
      <w:r>
        <w:rPr>
          <w:rFonts w:hint="eastAsia" w:ascii="宋体" w:hAnsi="宋体"/>
          <w:bCs/>
          <w:sz w:val="24"/>
          <w:szCs w:val="24"/>
        </w:rPr>
        <w:t>应</w:t>
      </w:r>
      <w:r>
        <w:rPr>
          <w:rFonts w:ascii="宋体" w:hAnsi="宋体"/>
          <w:bCs/>
          <w:sz w:val="24"/>
          <w:szCs w:val="24"/>
        </w:rPr>
        <w:t>及时放入医疗废物贮存室，不得随意室外堆放或丢弃，严禁往外转运和倒卖医疗废物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熟练掌握应急预案，发生污染及时启动相应预案。</w:t>
      </w:r>
      <w:r>
        <w:rPr>
          <w:rFonts w:hint="eastAsia" w:ascii="宋体" w:hAnsi="宋体"/>
          <w:bCs/>
          <w:sz w:val="24"/>
          <w:szCs w:val="24"/>
        </w:rPr>
        <w:t>如</w:t>
      </w:r>
      <w:r>
        <w:rPr>
          <w:rFonts w:ascii="宋体" w:hAnsi="宋体"/>
          <w:bCs/>
          <w:sz w:val="24"/>
          <w:szCs w:val="24"/>
        </w:rPr>
        <w:t>发现包装破损、渗漏应马上加袋封装或进行严格的补救措施。使用过的手套、帽子、口罩等用品应一同视为医疗废物放入医疗废物包装袋中进行处理</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w:t>
      </w:r>
      <w:r>
        <w:rPr>
          <w:rFonts w:ascii="宋体" w:hAnsi="宋体"/>
          <w:bCs/>
          <w:sz w:val="24"/>
          <w:szCs w:val="24"/>
        </w:rPr>
        <w:t>贮存间、工作场所均应随时清理、冲刷和消毒，清运车辆、工具使用后都要进行清洗、消毒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w:t>
      </w:r>
      <w:r>
        <w:rPr>
          <w:rFonts w:ascii="宋体" w:hAnsi="宋体"/>
          <w:bCs/>
          <w:sz w:val="24"/>
          <w:szCs w:val="24"/>
        </w:rPr>
        <w:t>严格遵守操作规程，避免身体直接接触垃圾袋，谨防利器擦伤。发生擦伤及意外，应及时上报有关领导并及时前往门、急诊诊治，</w:t>
      </w:r>
      <w:r>
        <w:rPr>
          <w:rFonts w:hint="eastAsia" w:ascii="宋体" w:hAnsi="宋体"/>
          <w:bCs/>
          <w:sz w:val="24"/>
          <w:szCs w:val="24"/>
        </w:rPr>
        <w:t>随后，</w:t>
      </w:r>
      <w:r>
        <w:rPr>
          <w:rFonts w:ascii="宋体" w:hAnsi="宋体"/>
          <w:bCs/>
          <w:sz w:val="24"/>
          <w:szCs w:val="24"/>
        </w:rPr>
        <w:t>到感染管理科进行上报登记</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w:t>
      </w:r>
      <w:r>
        <w:rPr>
          <w:rFonts w:ascii="宋体" w:hAnsi="宋体"/>
          <w:bCs/>
          <w:sz w:val="24"/>
          <w:szCs w:val="24"/>
        </w:rPr>
        <w:t>清运人员必须遵守各项交通规则和国家法律法规，装运行驶要一看、二慢、三通过，做到宁停三分不抢一秒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10、</w:t>
      </w:r>
      <w:r>
        <w:rPr>
          <w:rFonts w:ascii="宋体" w:hAnsi="宋体"/>
          <w:bCs/>
          <w:sz w:val="24"/>
          <w:szCs w:val="24"/>
        </w:rPr>
        <w:t>不得回收存放易燃易爆等危险品</w:t>
      </w:r>
      <w:r>
        <w:rPr>
          <w:rFonts w:hint="eastAsia" w:ascii="宋体" w:hAnsi="宋体"/>
          <w:bCs/>
          <w:sz w:val="24"/>
          <w:szCs w:val="24"/>
        </w:rPr>
        <w:t>。</w:t>
      </w:r>
      <w:r>
        <w:rPr>
          <w:rFonts w:ascii="宋体" w:hAnsi="宋体"/>
          <w:bCs/>
          <w:sz w:val="24"/>
          <w:szCs w:val="24"/>
        </w:rPr>
        <w:t>发现化学、放射、腐蚀等危险品应及时上报主管领导或及时上报保卫处进行处理</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11、</w:t>
      </w:r>
      <w:r>
        <w:rPr>
          <w:rFonts w:ascii="宋体" w:hAnsi="宋体"/>
          <w:bCs/>
          <w:sz w:val="24"/>
          <w:szCs w:val="24"/>
        </w:rPr>
        <w:t>不准在室内吸烟，人走断电拔插销，关好门窗上好锁，贮存间要随走随上锁，确保医疗废物不丢失、不外流、不污染环境</w:t>
      </w:r>
      <w:r>
        <w:rPr>
          <w:rFonts w:hint="eastAsia" w:ascii="宋体" w:hAnsi="宋体"/>
          <w:bCs/>
          <w:sz w:val="24"/>
          <w:szCs w:val="24"/>
        </w:rPr>
        <w:t>。</w:t>
      </w:r>
      <w:r>
        <w:rPr>
          <w:rFonts w:ascii="宋体" w:hAnsi="宋体"/>
          <w:bCs/>
          <w:sz w:val="24"/>
          <w:szCs w:val="24"/>
        </w:rPr>
        <w:t>坚持每日早晚岗位自检、自查、自纠制度</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12、</w:t>
      </w:r>
      <w:r>
        <w:rPr>
          <w:rFonts w:ascii="宋体" w:hAnsi="宋体"/>
          <w:bCs/>
          <w:sz w:val="24"/>
          <w:szCs w:val="24"/>
        </w:rPr>
        <w:t>医疗废物的收集转运需使用信息化软件系统进行登记录入</w:t>
      </w:r>
      <w:r>
        <w:rPr>
          <w:rFonts w:hint="eastAsia" w:ascii="宋体" w:hAnsi="宋体"/>
          <w:bCs/>
          <w:sz w:val="24"/>
          <w:szCs w:val="24"/>
        </w:rPr>
        <w:t>，</w:t>
      </w:r>
      <w:r>
        <w:rPr>
          <w:rFonts w:ascii="宋体" w:hAnsi="宋体"/>
          <w:bCs/>
          <w:sz w:val="24"/>
          <w:szCs w:val="24"/>
        </w:rPr>
        <w:t>交有资质的</w:t>
      </w:r>
      <w:r>
        <w:rPr>
          <w:rFonts w:hint="eastAsia" w:ascii="宋体" w:hAnsi="宋体"/>
          <w:bCs/>
          <w:sz w:val="24"/>
          <w:szCs w:val="24"/>
        </w:rPr>
        <w:t>公司</w:t>
      </w:r>
      <w:r>
        <w:rPr>
          <w:rFonts w:ascii="宋体" w:hAnsi="宋体"/>
          <w:bCs/>
          <w:sz w:val="24"/>
          <w:szCs w:val="24"/>
        </w:rPr>
        <w:t>处置。医疗废物交接应及时，做到日产日清，对清运交接的具体种类和数据，要有准确的记录和交接手续</w:t>
      </w:r>
      <w:r>
        <w:rPr>
          <w:rFonts w:hint="eastAsia" w:ascii="宋体" w:hAnsi="宋体"/>
          <w:bCs/>
          <w:sz w:val="24"/>
          <w:szCs w:val="24"/>
        </w:rPr>
        <w:t>，</w:t>
      </w:r>
      <w:r>
        <w:rPr>
          <w:rFonts w:ascii="宋体" w:hAnsi="宋体"/>
          <w:bCs/>
          <w:sz w:val="24"/>
          <w:szCs w:val="24"/>
        </w:rPr>
        <w:t>留存备案，严格</w:t>
      </w:r>
      <w:r>
        <w:rPr>
          <w:rFonts w:hint="eastAsia" w:ascii="宋体" w:hAnsi="宋体"/>
          <w:bCs/>
          <w:sz w:val="24"/>
          <w:szCs w:val="24"/>
        </w:rPr>
        <w:t>进行</w:t>
      </w:r>
      <w:r>
        <w:rPr>
          <w:rFonts w:ascii="宋体" w:hAnsi="宋体"/>
          <w:bCs/>
          <w:sz w:val="24"/>
          <w:szCs w:val="24"/>
        </w:rPr>
        <w:t>清点、检斤过称，交接凭证记录手续必须保存叁年</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13、负责生活垃圾和医疗垃圾的收集、运送至院内暂存处，提供消耗品和生活垃圾袋（锐器盒医院提供）。</w:t>
      </w:r>
    </w:p>
    <w:p>
      <w:pPr>
        <w:spacing w:line="360" w:lineRule="auto"/>
        <w:rPr>
          <w:rFonts w:ascii="宋体" w:hAnsi="宋体"/>
          <w:b/>
          <w:sz w:val="24"/>
          <w:szCs w:val="24"/>
        </w:rPr>
      </w:pPr>
      <w:r>
        <w:rPr>
          <w:rFonts w:hint="eastAsia" w:ascii="宋体" w:hAnsi="宋体"/>
          <w:b/>
          <w:sz w:val="24"/>
          <w:szCs w:val="24"/>
        </w:rPr>
        <w:t>（九）厨余垃圾、其他垃圾的管理</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1、垃圾分拣员每天定时从病区各个房间收集垃圾，一边收集，一边分类，有的病患把厨余垃圾直接倒在其他垃圾桶里，垃圾分拣员就要从其他垃圾桶内把厨余垃圾分拣出来放到指定的垃圾桶内。</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公共区域的指定位置摆放着各类垃圾桶，垃圾分拣员随时巡查各类垃圾桶，尤其厨余垃圾桶，病患总是连盒带饭或者塑料袋带食品一起扔进厨余垃圾桶内，分拣员就要拿出来重新二次分拣，分拣合格后装到指定的垃圾桶内，按照厨余垃圾转运流程的时间转运到厨余垃圾暂存处。各区域垃圾桶每日消毒四次，保持各类垃圾桶干净、无异味。</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厨余垃圾暂存处：因北京市实施生活垃圾分类以来，需要保洁分拣员每天对厨余垃圾进行再次分拣，清理室内卫生，擦拭消毒四次，地面随脏随擦，保持室内空气良好无异味。厨余垃圾清运后，及时把垃圾桶冲洗消毒，保持垃圾桶内外干净无污渍。</w:t>
      </w:r>
    </w:p>
    <w:p>
      <w:pPr>
        <w:adjustRightInd w:val="0"/>
        <w:spacing w:line="360" w:lineRule="auto"/>
        <w:ind w:firstLine="480" w:firstLineChars="200"/>
        <w:textAlignment w:val="baseline"/>
        <w:rPr>
          <w:rFonts w:ascii="宋体" w:hAnsi="宋体"/>
          <w:sz w:val="24"/>
          <w:szCs w:val="24"/>
        </w:rPr>
      </w:pPr>
      <w:r>
        <w:rPr>
          <w:rFonts w:hint="eastAsia" w:ascii="宋体" w:hAnsi="宋体" w:cs="宋体"/>
          <w:sz w:val="24"/>
          <w:szCs w:val="24"/>
        </w:rPr>
        <w:t>4、其他垃圾从各科室收集后，由生活垃圾工集中收集转运至生活垃圾暂存处，待环卫统一清运处理。</w:t>
      </w:r>
    </w:p>
    <w:p>
      <w:pPr>
        <w:spacing w:line="360" w:lineRule="auto"/>
        <w:rPr>
          <w:rFonts w:ascii="宋体" w:hAnsi="宋体" w:cs="宋体"/>
          <w:b/>
          <w:sz w:val="24"/>
          <w:szCs w:val="24"/>
        </w:rPr>
      </w:pPr>
      <w:r>
        <w:rPr>
          <w:rFonts w:hint="eastAsia" w:ascii="宋体" w:hAnsi="宋体" w:cs="宋体"/>
          <w:b/>
          <w:sz w:val="24"/>
          <w:szCs w:val="24"/>
        </w:rPr>
        <w:t>（十）生活垃圾的日常消毒要求</w:t>
      </w:r>
    </w:p>
    <w:p>
      <w:pPr>
        <w:spacing w:line="360" w:lineRule="auto"/>
        <w:ind w:firstLine="480" w:firstLineChars="200"/>
        <w:rPr>
          <w:rFonts w:ascii="宋体" w:hAnsi="宋体"/>
          <w:sz w:val="24"/>
          <w:szCs w:val="24"/>
        </w:rPr>
      </w:pPr>
      <w:r>
        <w:rPr>
          <w:rFonts w:hint="eastAsia" w:ascii="宋体" w:hAnsi="宋体" w:cs="宋体"/>
          <w:sz w:val="24"/>
          <w:szCs w:val="24"/>
        </w:rPr>
        <w:t>生活垃圾暂存处的其他垃圾每日按时清运，清运后的垃圾桶用清水冲刷及擦拭；每日对其他垃圾暂存处喷洒消毒4次，蚊蝇消杀1次；每日对室内地面擦拭消毒2次；厨余垃圾暂存处每日喷洒消毒4次，蚊蝇消杀每日1次，厨余垃圾清运后的垃圾桶用清水冲刷干净，再用消毒液水擦拭干净，地面每日消毒擦拭2次，如有遗撒的情况及时擦拭地面。每日对生活垃圾暂存处的周边卫生清扫，保证地面整洁干净，空气流通。</w:t>
      </w:r>
    </w:p>
    <w:p>
      <w:pPr>
        <w:spacing w:line="360" w:lineRule="auto"/>
        <w:rPr>
          <w:rFonts w:ascii="宋体" w:hAnsi="宋体" w:cs="宋体"/>
          <w:b/>
          <w:bCs/>
          <w:sz w:val="24"/>
          <w:szCs w:val="24"/>
        </w:rPr>
      </w:pPr>
      <w:r>
        <w:rPr>
          <w:rFonts w:hint="eastAsia" w:ascii="宋体" w:hAnsi="宋体" w:cs="宋体"/>
          <w:b/>
          <w:bCs/>
          <w:sz w:val="24"/>
          <w:szCs w:val="24"/>
        </w:rPr>
        <w:t>（十一）保洁夜间工作要求</w:t>
      </w:r>
    </w:p>
    <w:p>
      <w:pPr>
        <w:spacing w:line="360" w:lineRule="auto"/>
        <w:rPr>
          <w:rFonts w:ascii="宋体" w:hAnsi="宋体" w:cs="宋体"/>
          <w:bCs/>
          <w:sz w:val="24"/>
          <w:szCs w:val="24"/>
        </w:rPr>
      </w:pPr>
      <w:r>
        <w:rPr>
          <w:rFonts w:hint="eastAsia" w:ascii="宋体" w:hAnsi="宋体" w:cs="宋体"/>
          <w:bCs/>
          <w:sz w:val="24"/>
          <w:szCs w:val="24"/>
        </w:rPr>
        <w:t>6号楼夜班保洁工作</w:t>
      </w:r>
    </w:p>
    <w:p>
      <w:pPr>
        <w:spacing w:line="360" w:lineRule="auto"/>
        <w:rPr>
          <w:rFonts w:ascii="宋体" w:hAnsi="宋体" w:cs="宋体"/>
          <w:bCs/>
          <w:sz w:val="24"/>
          <w:szCs w:val="24"/>
        </w:rPr>
      </w:pPr>
      <w:r>
        <w:rPr>
          <w:rFonts w:hint="eastAsia" w:ascii="宋体" w:hAnsi="宋体" w:cs="宋体"/>
          <w:bCs/>
          <w:sz w:val="24"/>
          <w:szCs w:val="24"/>
        </w:rPr>
        <w:t>一层夜班：</w:t>
      </w:r>
    </w:p>
    <w:p>
      <w:pPr>
        <w:spacing w:line="360" w:lineRule="auto"/>
        <w:ind w:firstLine="480" w:firstLineChars="200"/>
        <w:rPr>
          <w:rFonts w:ascii="宋体" w:hAnsi="宋体" w:cs="宋体"/>
          <w:bCs/>
          <w:sz w:val="24"/>
          <w:szCs w:val="24"/>
        </w:rPr>
      </w:pPr>
      <w:r>
        <w:rPr>
          <w:rFonts w:hint="eastAsia" w:ascii="宋体" w:hAnsi="宋体" w:cs="宋体"/>
          <w:bCs/>
          <w:sz w:val="24"/>
          <w:szCs w:val="24"/>
        </w:rPr>
        <w:t>1、巡查大厅地面、外科诊室、内科诊室，有呕吐、血迹、地面垃圾及时擦拭消毒。</w:t>
      </w:r>
    </w:p>
    <w:p>
      <w:pPr>
        <w:spacing w:line="360" w:lineRule="auto"/>
        <w:ind w:firstLine="480" w:firstLineChars="200"/>
        <w:rPr>
          <w:rFonts w:ascii="宋体" w:hAnsi="宋体" w:cs="宋体"/>
          <w:bCs/>
          <w:sz w:val="24"/>
          <w:szCs w:val="24"/>
        </w:rPr>
      </w:pPr>
      <w:r>
        <w:rPr>
          <w:rFonts w:hint="eastAsia" w:ascii="宋体" w:hAnsi="宋体" w:cs="宋体"/>
          <w:bCs/>
          <w:sz w:val="24"/>
          <w:szCs w:val="24"/>
        </w:rPr>
        <w:t>2、抢救室巡查地面有无垃圾，定时倾倒垃圾筐。</w:t>
      </w:r>
    </w:p>
    <w:p>
      <w:pPr>
        <w:spacing w:line="360" w:lineRule="auto"/>
        <w:ind w:firstLine="480" w:firstLineChars="200"/>
        <w:rPr>
          <w:rFonts w:ascii="宋体" w:hAnsi="宋体" w:cs="宋体"/>
          <w:bCs/>
          <w:sz w:val="24"/>
          <w:szCs w:val="24"/>
        </w:rPr>
      </w:pPr>
      <w:r>
        <w:rPr>
          <w:rFonts w:hint="eastAsia" w:ascii="宋体" w:hAnsi="宋体" w:cs="宋体"/>
          <w:bCs/>
          <w:sz w:val="24"/>
          <w:szCs w:val="24"/>
        </w:rPr>
        <w:t>3、公共卫生间及时巡视，发现地面或者蹲坑、小便池有污渍或者地面脏，都及时清理并消毒。</w:t>
      </w:r>
    </w:p>
    <w:p>
      <w:pPr>
        <w:spacing w:line="360" w:lineRule="auto"/>
        <w:ind w:firstLine="480" w:firstLineChars="200"/>
        <w:rPr>
          <w:rFonts w:ascii="宋体" w:hAnsi="宋体" w:cs="宋体"/>
          <w:bCs/>
          <w:sz w:val="24"/>
          <w:szCs w:val="24"/>
        </w:rPr>
      </w:pPr>
      <w:r>
        <w:rPr>
          <w:rFonts w:hint="eastAsia" w:ascii="宋体" w:hAnsi="宋体" w:cs="宋体"/>
          <w:bCs/>
          <w:sz w:val="24"/>
          <w:szCs w:val="24"/>
        </w:rPr>
        <w:t>4、随时巡查各类垃圾桶，有不符合规范的及时分拣。</w:t>
      </w:r>
    </w:p>
    <w:p>
      <w:pPr>
        <w:spacing w:line="360" w:lineRule="auto"/>
        <w:ind w:firstLine="480" w:firstLineChars="200"/>
        <w:rPr>
          <w:rFonts w:ascii="宋体" w:hAnsi="宋体" w:cs="宋体"/>
          <w:bCs/>
          <w:sz w:val="24"/>
          <w:szCs w:val="24"/>
        </w:rPr>
      </w:pPr>
      <w:r>
        <w:rPr>
          <w:rFonts w:hint="eastAsia" w:ascii="宋体" w:hAnsi="宋体" w:cs="宋体"/>
          <w:bCs/>
          <w:sz w:val="24"/>
          <w:szCs w:val="24"/>
        </w:rPr>
        <w:t>5、巡查外场，发现吸烟人及时劝阻到吸烟区，地面有烟头、垃圾及时清扫。</w:t>
      </w:r>
    </w:p>
    <w:p>
      <w:pPr>
        <w:spacing w:line="360" w:lineRule="auto"/>
        <w:ind w:firstLine="480" w:firstLineChars="200"/>
        <w:rPr>
          <w:rFonts w:ascii="宋体" w:hAnsi="宋体" w:cs="宋体"/>
          <w:bCs/>
          <w:sz w:val="24"/>
          <w:szCs w:val="24"/>
        </w:rPr>
      </w:pPr>
      <w:r>
        <w:rPr>
          <w:rFonts w:hint="eastAsia" w:ascii="宋体" w:hAnsi="宋体" w:cs="宋体"/>
          <w:bCs/>
          <w:sz w:val="24"/>
          <w:szCs w:val="24"/>
        </w:rPr>
        <w:t>6、按规定时间擦拭大厅地面和抢救室的地面卫生，保持地面干净无污渍。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7、下班前把各区域的垃圾全部清理干净，公共卫生间干净无异味。</w:t>
      </w:r>
    </w:p>
    <w:p>
      <w:pPr>
        <w:spacing w:line="360" w:lineRule="auto"/>
        <w:rPr>
          <w:rFonts w:ascii="宋体" w:hAnsi="宋体" w:cs="宋体"/>
          <w:bCs/>
          <w:sz w:val="24"/>
          <w:szCs w:val="24"/>
        </w:rPr>
      </w:pPr>
      <w:r>
        <w:rPr>
          <w:rFonts w:hint="eastAsia" w:ascii="宋体" w:hAnsi="宋体" w:cs="宋体"/>
          <w:bCs/>
          <w:sz w:val="24"/>
          <w:szCs w:val="24"/>
        </w:rPr>
        <w:t>二层、三层夜班：</w:t>
      </w:r>
    </w:p>
    <w:p>
      <w:pPr>
        <w:spacing w:line="360" w:lineRule="auto"/>
        <w:ind w:firstLine="480" w:firstLineChars="200"/>
        <w:rPr>
          <w:rFonts w:ascii="宋体" w:hAnsi="宋体" w:cs="宋体"/>
          <w:bCs/>
          <w:sz w:val="24"/>
          <w:szCs w:val="24"/>
        </w:rPr>
      </w:pPr>
      <w:r>
        <w:rPr>
          <w:rFonts w:hint="eastAsia" w:ascii="宋体" w:hAnsi="宋体" w:cs="宋体"/>
          <w:bCs/>
          <w:sz w:val="24"/>
          <w:szCs w:val="24"/>
        </w:rPr>
        <w:t>1、巡查三层卫生间地面是否干净，三层连廊、通道、楼梯是否有垃圾或者烟头，及时清理保持干净。</w:t>
      </w:r>
    </w:p>
    <w:p>
      <w:pPr>
        <w:spacing w:line="360" w:lineRule="auto"/>
        <w:ind w:firstLine="480" w:firstLineChars="200"/>
        <w:rPr>
          <w:rFonts w:ascii="宋体" w:hAnsi="宋体" w:cs="宋体"/>
          <w:bCs/>
          <w:sz w:val="24"/>
          <w:szCs w:val="24"/>
        </w:rPr>
      </w:pPr>
      <w:r>
        <w:rPr>
          <w:rFonts w:hint="eastAsia" w:ascii="宋体" w:hAnsi="宋体" w:cs="宋体"/>
          <w:bCs/>
          <w:sz w:val="24"/>
          <w:szCs w:val="24"/>
        </w:rPr>
        <w:t>2、巡查二层卫生间及创伤病区的地面是否干净，有垃圾或者地面有污渍及时清理，保持公共区域及卫生间干净无异味。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3、定时对三层、二层的地面擦拭，保持地面干净。</w:t>
      </w:r>
    </w:p>
    <w:p>
      <w:pPr>
        <w:spacing w:line="360" w:lineRule="auto"/>
        <w:ind w:firstLine="480" w:firstLineChars="200"/>
        <w:rPr>
          <w:rFonts w:ascii="宋体" w:hAnsi="宋体" w:cs="宋体"/>
          <w:bCs/>
          <w:sz w:val="24"/>
          <w:szCs w:val="24"/>
        </w:rPr>
      </w:pPr>
      <w:r>
        <w:rPr>
          <w:rFonts w:hint="eastAsia" w:ascii="宋体" w:hAnsi="宋体" w:cs="宋体"/>
          <w:bCs/>
          <w:sz w:val="24"/>
          <w:szCs w:val="24"/>
        </w:rPr>
        <w:t>4、定时巡查各类垃圾桶，有不符合规范的及时分拣。</w:t>
      </w:r>
    </w:p>
    <w:p>
      <w:pPr>
        <w:spacing w:line="360" w:lineRule="auto"/>
        <w:ind w:firstLine="480" w:firstLineChars="200"/>
        <w:rPr>
          <w:rFonts w:ascii="宋体" w:hAnsi="宋体" w:cs="宋体"/>
          <w:bCs/>
          <w:sz w:val="24"/>
          <w:szCs w:val="24"/>
        </w:rPr>
      </w:pPr>
      <w:r>
        <w:rPr>
          <w:rFonts w:hint="eastAsia" w:ascii="宋体" w:hAnsi="宋体" w:cs="宋体"/>
          <w:bCs/>
          <w:sz w:val="24"/>
          <w:szCs w:val="24"/>
        </w:rPr>
        <w:t>5、定时到EICU收集各类垃圾，保持桶内干净。</w:t>
      </w:r>
    </w:p>
    <w:p>
      <w:pPr>
        <w:spacing w:line="360" w:lineRule="auto"/>
        <w:rPr>
          <w:rFonts w:ascii="宋体" w:hAnsi="宋体" w:cs="宋体"/>
          <w:bCs/>
          <w:sz w:val="24"/>
          <w:szCs w:val="24"/>
        </w:rPr>
      </w:pPr>
      <w:r>
        <w:rPr>
          <w:rFonts w:hint="eastAsia" w:ascii="宋体" w:hAnsi="宋体" w:cs="宋体"/>
          <w:bCs/>
          <w:sz w:val="24"/>
          <w:szCs w:val="24"/>
        </w:rPr>
        <w:t>7号楼夜班</w:t>
      </w:r>
    </w:p>
    <w:p>
      <w:pPr>
        <w:spacing w:line="360" w:lineRule="auto"/>
        <w:ind w:firstLine="480" w:firstLineChars="200"/>
        <w:rPr>
          <w:rFonts w:ascii="宋体" w:hAnsi="宋体" w:cs="宋体"/>
          <w:bCs/>
          <w:sz w:val="24"/>
          <w:szCs w:val="24"/>
        </w:rPr>
      </w:pPr>
      <w:r>
        <w:rPr>
          <w:rFonts w:hint="eastAsia" w:ascii="宋体" w:hAnsi="宋体" w:cs="宋体"/>
          <w:bCs/>
          <w:sz w:val="24"/>
          <w:szCs w:val="24"/>
        </w:rPr>
        <w:t>1、巡查一层大厅、卫生间的卫生，保持地面干净，无污渍。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2、定时对大厅的公共座椅消毒及擦拭。</w:t>
      </w:r>
    </w:p>
    <w:p>
      <w:pPr>
        <w:spacing w:line="360" w:lineRule="auto"/>
        <w:ind w:firstLine="480" w:firstLineChars="200"/>
        <w:rPr>
          <w:rFonts w:ascii="宋体" w:hAnsi="宋体" w:cs="宋体"/>
          <w:bCs/>
          <w:sz w:val="24"/>
          <w:szCs w:val="24"/>
        </w:rPr>
      </w:pPr>
      <w:r>
        <w:rPr>
          <w:rFonts w:hint="eastAsia" w:ascii="宋体" w:hAnsi="宋体" w:cs="宋体"/>
          <w:bCs/>
          <w:sz w:val="24"/>
          <w:szCs w:val="24"/>
        </w:rPr>
        <w:t>3、定时对卫生间擦拭消毒及倾倒垃圾，保持垃圾筐无积存垃圾。</w:t>
      </w:r>
    </w:p>
    <w:p>
      <w:pPr>
        <w:spacing w:line="360" w:lineRule="auto"/>
        <w:ind w:firstLine="480" w:firstLineChars="200"/>
        <w:rPr>
          <w:rFonts w:ascii="宋体" w:hAnsi="宋体" w:cs="宋体"/>
          <w:bCs/>
          <w:sz w:val="24"/>
          <w:szCs w:val="24"/>
        </w:rPr>
      </w:pPr>
      <w:r>
        <w:rPr>
          <w:rFonts w:hint="eastAsia" w:ascii="宋体" w:hAnsi="宋体" w:cs="宋体"/>
          <w:bCs/>
          <w:sz w:val="24"/>
          <w:szCs w:val="24"/>
        </w:rPr>
        <w:t>4、巡视各类垃圾桶是否符合规范，有不符合规范的及时分拣。</w:t>
      </w:r>
    </w:p>
    <w:p>
      <w:pPr>
        <w:spacing w:line="360" w:lineRule="auto"/>
        <w:ind w:firstLine="480" w:firstLineChars="200"/>
        <w:rPr>
          <w:rFonts w:ascii="宋体" w:hAnsi="宋体" w:cs="宋体"/>
          <w:bCs/>
          <w:sz w:val="24"/>
          <w:szCs w:val="24"/>
        </w:rPr>
      </w:pPr>
      <w:r>
        <w:rPr>
          <w:rFonts w:hint="eastAsia" w:ascii="宋体" w:hAnsi="宋体" w:cs="宋体"/>
          <w:bCs/>
          <w:sz w:val="24"/>
          <w:szCs w:val="24"/>
        </w:rPr>
        <w:t>5、巡视十层到一层东西楼梯，有烟头、垃圾及时清理、</w:t>
      </w:r>
    </w:p>
    <w:p>
      <w:pPr>
        <w:spacing w:line="360" w:lineRule="auto"/>
        <w:ind w:firstLine="480" w:firstLineChars="200"/>
        <w:rPr>
          <w:rFonts w:ascii="宋体" w:hAnsi="宋体" w:cs="宋体"/>
          <w:bCs/>
          <w:sz w:val="24"/>
          <w:szCs w:val="24"/>
        </w:rPr>
      </w:pPr>
      <w:r>
        <w:rPr>
          <w:rFonts w:hint="eastAsia" w:ascii="宋体" w:hAnsi="宋体" w:cs="宋体"/>
          <w:bCs/>
          <w:sz w:val="24"/>
          <w:szCs w:val="24"/>
        </w:rPr>
        <w:t>6、病区有临时清理卫生的情况，及时带保洁工具到科室清理。</w:t>
      </w:r>
    </w:p>
    <w:p>
      <w:pPr>
        <w:spacing w:line="360" w:lineRule="auto"/>
        <w:ind w:firstLine="480" w:firstLineChars="200"/>
        <w:rPr>
          <w:rFonts w:ascii="宋体" w:hAnsi="宋体" w:cs="宋体"/>
          <w:bCs/>
          <w:sz w:val="24"/>
          <w:szCs w:val="24"/>
        </w:rPr>
      </w:pPr>
      <w:r>
        <w:rPr>
          <w:rFonts w:hint="eastAsia" w:ascii="宋体" w:hAnsi="宋体" w:cs="宋体"/>
          <w:bCs/>
          <w:sz w:val="24"/>
          <w:szCs w:val="24"/>
        </w:rPr>
        <w:t>7、下班前把一层大厅的地面擦拭干净，公共卫生间清理消毒，保持卫生间无异味。</w:t>
      </w:r>
    </w:p>
    <w:p>
      <w:pPr>
        <w:spacing w:line="360" w:lineRule="auto"/>
        <w:rPr>
          <w:rFonts w:ascii="宋体" w:hAnsi="宋体" w:cs="宋体"/>
          <w:bCs/>
          <w:sz w:val="24"/>
          <w:szCs w:val="24"/>
        </w:rPr>
      </w:pPr>
      <w:r>
        <w:rPr>
          <w:rFonts w:hint="eastAsia" w:ascii="宋体" w:hAnsi="宋体" w:cs="宋体"/>
          <w:bCs/>
          <w:sz w:val="24"/>
          <w:szCs w:val="24"/>
        </w:rPr>
        <w:t>10号楼夜班保洁</w:t>
      </w:r>
    </w:p>
    <w:p>
      <w:pPr>
        <w:spacing w:line="360" w:lineRule="auto"/>
        <w:ind w:firstLine="480" w:firstLineChars="200"/>
        <w:rPr>
          <w:rFonts w:ascii="宋体" w:hAnsi="宋体" w:cs="宋体"/>
          <w:bCs/>
          <w:sz w:val="24"/>
          <w:szCs w:val="24"/>
        </w:rPr>
      </w:pPr>
      <w:r>
        <w:rPr>
          <w:rFonts w:hint="eastAsia" w:ascii="宋体" w:hAnsi="宋体" w:cs="宋体"/>
          <w:bCs/>
          <w:sz w:val="24"/>
          <w:szCs w:val="24"/>
        </w:rPr>
        <w:t>1、巡视一层大厅、卫生间的卫生，保持地面干净，无污渍。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2、巡视儿科大厅的地面、卫生间的卫生，保持地面干净，无污渍。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3、定时对二层妇产科门诊的公共区域喷洒消毒。</w:t>
      </w:r>
    </w:p>
    <w:p>
      <w:pPr>
        <w:spacing w:line="360" w:lineRule="auto"/>
        <w:ind w:firstLine="480" w:firstLineChars="200"/>
        <w:rPr>
          <w:rFonts w:ascii="宋体" w:hAnsi="宋体" w:cs="宋体"/>
          <w:bCs/>
          <w:sz w:val="24"/>
          <w:szCs w:val="24"/>
        </w:rPr>
      </w:pPr>
      <w:r>
        <w:rPr>
          <w:rFonts w:hint="eastAsia" w:ascii="宋体" w:hAnsi="宋体" w:cs="宋体"/>
          <w:bCs/>
          <w:sz w:val="24"/>
          <w:szCs w:val="24"/>
        </w:rPr>
        <w:t>4、定时对大厅的公共座椅消毒及擦拭。</w:t>
      </w:r>
    </w:p>
    <w:p>
      <w:pPr>
        <w:spacing w:line="360" w:lineRule="auto"/>
        <w:ind w:firstLine="480" w:firstLineChars="200"/>
        <w:rPr>
          <w:rFonts w:ascii="宋体" w:hAnsi="宋体" w:cs="宋体"/>
          <w:bCs/>
          <w:sz w:val="24"/>
          <w:szCs w:val="24"/>
        </w:rPr>
      </w:pPr>
      <w:r>
        <w:rPr>
          <w:rFonts w:hint="eastAsia" w:ascii="宋体" w:hAnsi="宋体" w:cs="宋体"/>
          <w:bCs/>
          <w:sz w:val="24"/>
          <w:szCs w:val="24"/>
        </w:rPr>
        <w:t>5、定时对卫生间擦拭消毒及倾倒垃圾，保持垃圾筐无积存垃圾。</w:t>
      </w:r>
    </w:p>
    <w:p>
      <w:pPr>
        <w:spacing w:line="360" w:lineRule="auto"/>
        <w:ind w:firstLine="480" w:firstLineChars="200"/>
        <w:rPr>
          <w:rFonts w:ascii="宋体" w:hAnsi="宋体" w:cs="宋体"/>
          <w:bCs/>
          <w:sz w:val="24"/>
          <w:szCs w:val="24"/>
        </w:rPr>
      </w:pPr>
      <w:r>
        <w:rPr>
          <w:rFonts w:hint="eastAsia" w:ascii="宋体" w:hAnsi="宋体" w:cs="宋体"/>
          <w:bCs/>
          <w:sz w:val="24"/>
          <w:szCs w:val="24"/>
        </w:rPr>
        <w:t>6、巡视各类垃圾桶是否符合规范，有不符合规范的及时分拣。</w:t>
      </w:r>
    </w:p>
    <w:p>
      <w:pPr>
        <w:spacing w:line="360" w:lineRule="auto"/>
        <w:ind w:firstLine="480" w:firstLineChars="200"/>
        <w:rPr>
          <w:rFonts w:ascii="宋体" w:hAnsi="宋体" w:cs="宋体"/>
          <w:bCs/>
          <w:sz w:val="24"/>
          <w:szCs w:val="24"/>
        </w:rPr>
      </w:pPr>
      <w:r>
        <w:rPr>
          <w:rFonts w:hint="eastAsia" w:ascii="宋体" w:hAnsi="宋体" w:cs="宋体"/>
          <w:bCs/>
          <w:sz w:val="24"/>
          <w:szCs w:val="24"/>
        </w:rPr>
        <w:t>7、病区有临时清理卫生的情况，及时带保洁工具到科室清理。</w:t>
      </w:r>
    </w:p>
    <w:p>
      <w:pPr>
        <w:spacing w:line="360" w:lineRule="auto"/>
        <w:ind w:firstLine="480" w:firstLineChars="200"/>
        <w:rPr>
          <w:rFonts w:ascii="宋体" w:hAnsi="宋体" w:cs="宋体"/>
          <w:bCs/>
          <w:sz w:val="24"/>
          <w:szCs w:val="24"/>
        </w:rPr>
      </w:pPr>
      <w:r>
        <w:rPr>
          <w:rFonts w:hint="eastAsia" w:ascii="宋体" w:hAnsi="宋体" w:cs="宋体"/>
          <w:bCs/>
          <w:sz w:val="24"/>
          <w:szCs w:val="24"/>
        </w:rPr>
        <w:t>8、下班前把一层大厅的地面擦拭干净，公共卫生间清理消毒，保持卫生间无异味。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9、下班前把儿科门诊的地面清理擦拭干净，卫生间清理消毒无异味。</w:t>
      </w:r>
    </w:p>
    <w:p>
      <w:pPr>
        <w:spacing w:line="360" w:lineRule="auto"/>
        <w:rPr>
          <w:rFonts w:ascii="宋体" w:hAnsi="宋体" w:cs="宋体"/>
          <w:bCs/>
          <w:sz w:val="24"/>
          <w:szCs w:val="24"/>
        </w:rPr>
      </w:pPr>
      <w:r>
        <w:rPr>
          <w:rFonts w:hint="eastAsia" w:ascii="宋体" w:hAnsi="宋体" w:cs="宋体"/>
          <w:bCs/>
          <w:sz w:val="24"/>
          <w:szCs w:val="24"/>
        </w:rPr>
        <w:t>8+楼夜班</w:t>
      </w:r>
    </w:p>
    <w:p>
      <w:pPr>
        <w:spacing w:line="360" w:lineRule="auto"/>
        <w:ind w:firstLine="480" w:firstLineChars="200"/>
        <w:rPr>
          <w:rFonts w:ascii="宋体" w:hAnsi="宋体" w:cs="宋体"/>
          <w:bCs/>
          <w:sz w:val="24"/>
          <w:szCs w:val="24"/>
        </w:rPr>
      </w:pPr>
      <w:r>
        <w:rPr>
          <w:rFonts w:hint="eastAsia" w:ascii="宋体" w:hAnsi="宋体" w:cs="宋体"/>
          <w:bCs/>
          <w:sz w:val="24"/>
          <w:szCs w:val="24"/>
        </w:rPr>
        <w:t>1、上班后清理二层检验科、病理科的地面卫生，卫生间的卫生。</w:t>
      </w:r>
    </w:p>
    <w:p>
      <w:pPr>
        <w:spacing w:line="360" w:lineRule="auto"/>
        <w:ind w:firstLine="480" w:firstLineChars="200"/>
        <w:rPr>
          <w:rFonts w:ascii="宋体" w:hAnsi="宋体" w:cs="宋体"/>
          <w:bCs/>
          <w:sz w:val="24"/>
          <w:szCs w:val="24"/>
        </w:rPr>
      </w:pPr>
      <w:r>
        <w:rPr>
          <w:rFonts w:hint="eastAsia" w:ascii="宋体" w:hAnsi="宋体" w:cs="宋体"/>
          <w:bCs/>
          <w:sz w:val="24"/>
          <w:szCs w:val="24"/>
        </w:rPr>
        <w:t>2、巡视一层大厅、卫生间的卫生，保持地面干净，无污渍。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3、巡视8号楼一层通道地面卫生、清理卫生间的卫生，保持地面干净，无污渍。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4、按规范穿脱防护服，医疗废物及时收集，按规范收集封箱消毒。</w:t>
      </w:r>
    </w:p>
    <w:p>
      <w:pPr>
        <w:spacing w:line="360" w:lineRule="auto"/>
        <w:ind w:firstLine="480" w:firstLineChars="200"/>
        <w:rPr>
          <w:rFonts w:ascii="宋体" w:hAnsi="宋体" w:cs="宋体"/>
          <w:bCs/>
          <w:sz w:val="24"/>
          <w:szCs w:val="24"/>
        </w:rPr>
      </w:pPr>
      <w:r>
        <w:rPr>
          <w:rFonts w:hint="eastAsia" w:ascii="宋体" w:hAnsi="宋体" w:cs="宋体"/>
          <w:bCs/>
          <w:sz w:val="24"/>
          <w:szCs w:val="24"/>
        </w:rPr>
        <w:t>5、清理8+的餐厅卫生，对各类垃圾桶及时分拣，保持餐桌干净无污渍，地面干净。</w:t>
      </w:r>
    </w:p>
    <w:p>
      <w:pPr>
        <w:spacing w:line="360" w:lineRule="auto"/>
        <w:ind w:firstLine="480" w:firstLineChars="200"/>
        <w:rPr>
          <w:rFonts w:ascii="宋体" w:hAnsi="宋体" w:cs="宋体"/>
          <w:bCs/>
          <w:sz w:val="24"/>
          <w:szCs w:val="24"/>
        </w:rPr>
      </w:pPr>
      <w:r>
        <w:rPr>
          <w:rFonts w:hint="eastAsia" w:ascii="宋体" w:hAnsi="宋体" w:cs="宋体"/>
          <w:bCs/>
          <w:sz w:val="24"/>
          <w:szCs w:val="24"/>
        </w:rPr>
        <w:t>6、下班前把8+楼一层大厅的地面擦拭干净，公共卫生间清理擦拭消毒，保持卫生间无异味。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7、下班前把8号楼一层的地面擦拭干净，公共卫生间清理擦拭消毒，保持卫生间无异味。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8、下班前把8号楼检验科、病理科的地面擦拭干净，卫生间清理擦拭消毒，保持卫生间无异味。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9、合理安排工时间，随时清理突发的保洁工作，保证科室正常运行。</w:t>
      </w:r>
    </w:p>
    <w:p>
      <w:pPr>
        <w:spacing w:line="360" w:lineRule="auto"/>
        <w:rPr>
          <w:rFonts w:ascii="宋体" w:hAnsi="宋体" w:cs="宋体"/>
          <w:b/>
          <w:bCs/>
          <w:sz w:val="24"/>
          <w:szCs w:val="24"/>
        </w:rPr>
      </w:pPr>
      <w:r>
        <w:rPr>
          <w:rFonts w:hint="eastAsia" w:ascii="宋体" w:hAnsi="宋体" w:cs="宋体"/>
          <w:b/>
          <w:bCs/>
          <w:sz w:val="24"/>
          <w:szCs w:val="24"/>
        </w:rPr>
        <w:t>（十二）保洁夜间值守期间的应急处理</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1、病区夜间发生呕吐、洒水、卫生间地面有水等突发情况，夜班保洁接到电话立即携带各种保洁工具到病区清理消毒。每月大约20次。</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夜间如遇到极端天气或者跑水情况，夜班保洁员迅速推着吸水机和保洁工具赶到现场，吸湿地面，擦拭干净。如遇较大范围跑水情况就要启动应急预案，按照应急预案流程通知相关人员赶到现场处理突发情况。</w:t>
      </w:r>
    </w:p>
    <w:p>
      <w:pPr>
        <w:spacing w:line="360" w:lineRule="auto"/>
        <w:rPr>
          <w:rFonts w:ascii="宋体" w:hAnsi="宋体"/>
          <w:sz w:val="24"/>
          <w:szCs w:val="24"/>
        </w:rPr>
      </w:pPr>
    </w:p>
    <w:p>
      <w:pPr>
        <w:pStyle w:val="15"/>
        <w:jc w:val="center"/>
        <w:rPr>
          <w:rStyle w:val="14"/>
          <w:rFonts w:ascii="宋体" w:hAnsi="宋体"/>
          <w:b/>
          <w:bCs w:val="0"/>
          <w:sz w:val="24"/>
          <w:szCs w:val="24"/>
        </w:rPr>
      </w:pPr>
      <w:r>
        <w:rPr>
          <w:rStyle w:val="14"/>
          <w:rFonts w:hint="eastAsia" w:ascii="宋体" w:hAnsi="宋体"/>
          <w:b/>
          <w:bCs/>
          <w:sz w:val="24"/>
          <w:szCs w:val="24"/>
        </w:rPr>
        <w:t>2、工程运行及维修服务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094"/>
        <w:gridCol w:w="1730"/>
        <w:gridCol w:w="850"/>
        <w:gridCol w:w="850"/>
        <w:gridCol w:w="2349"/>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6"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项目</w:t>
            </w:r>
          </w:p>
        </w:tc>
        <w:tc>
          <w:tcPr>
            <w:tcW w:w="1094"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岗位</w:t>
            </w:r>
          </w:p>
        </w:tc>
        <w:tc>
          <w:tcPr>
            <w:tcW w:w="1730"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工作时间</w:t>
            </w:r>
          </w:p>
        </w:tc>
        <w:tc>
          <w:tcPr>
            <w:tcW w:w="850"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岗位人数</w:t>
            </w:r>
          </w:p>
        </w:tc>
        <w:tc>
          <w:tcPr>
            <w:tcW w:w="850"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参考人数</w:t>
            </w:r>
          </w:p>
        </w:tc>
        <w:tc>
          <w:tcPr>
            <w:tcW w:w="2349"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职责</w:t>
            </w:r>
          </w:p>
        </w:tc>
        <w:tc>
          <w:tcPr>
            <w:tcW w:w="823"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restart"/>
            <w:textDirection w:val="tbRlV"/>
            <w:vAlign w:val="bottom"/>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设备运行人员</w:t>
            </w:r>
          </w:p>
        </w:tc>
        <w:tc>
          <w:tcPr>
            <w:tcW w:w="1094"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6号楼高压配电室</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restart"/>
            <w:vAlign w:val="center"/>
          </w:tcPr>
          <w:p>
            <w:pPr>
              <w:autoSpaceDE w:val="0"/>
              <w:autoSpaceDN w:val="0"/>
              <w:snapToGrid w:val="0"/>
              <w:spacing w:line="360" w:lineRule="auto"/>
              <w:rPr>
                <w:rFonts w:ascii="宋体" w:hAnsi="宋体"/>
                <w:bCs/>
                <w:sz w:val="24"/>
                <w:szCs w:val="24"/>
              </w:rPr>
            </w:pPr>
            <w:r>
              <w:rPr>
                <w:rFonts w:ascii="宋体" w:hAnsi="宋体"/>
                <w:bCs/>
                <w:sz w:val="24"/>
                <w:szCs w:val="24"/>
              </w:rPr>
              <w:t>24小时应急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7号楼高压配电室</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10号楼高压配电室</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10号楼液氧站</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4</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院内液氧站</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水源热泵机房</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4</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w:t>
            </w:r>
            <w:r>
              <w:rPr>
                <w:rFonts w:hint="eastAsia" w:ascii="宋体" w:hAnsi="宋体"/>
                <w:bCs/>
                <w:sz w:val="24"/>
                <w:szCs w:val="24"/>
              </w:rPr>
              <w:t>每</w:t>
            </w:r>
            <w:r>
              <w:rPr>
                <w:rFonts w:ascii="宋体" w:hAnsi="宋体"/>
                <w:bCs/>
                <w:sz w:val="24"/>
                <w:szCs w:val="24"/>
              </w:rPr>
              <w:t xml:space="preserve">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供应室锅炉房</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4</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净化空调运行</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国天云一站式</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3</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接报修电话并解答所有电话咨询业务</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库房管理</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协助总务科做好库房管理工作，把好配件进入二库质量关</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26" w:type="dxa"/>
            <w:vMerge w:val="restart"/>
            <w:textDirection w:val="tbRlV"/>
            <w:vAlign w:val="bottom"/>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综合维修人员</w:t>
            </w: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电工维修人员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全院照明灯具、墙插地插、开关面板日常维修全部在物业维修范围之内。</w:t>
            </w:r>
          </w:p>
        </w:tc>
        <w:tc>
          <w:tcPr>
            <w:tcW w:w="823" w:type="dxa"/>
            <w:vMerge w:val="restart"/>
            <w:vAlign w:val="center"/>
          </w:tcPr>
          <w:p>
            <w:pPr>
              <w:autoSpaceDE w:val="0"/>
              <w:autoSpaceDN w:val="0"/>
              <w:snapToGrid w:val="0"/>
              <w:spacing w:line="360" w:lineRule="auto"/>
              <w:rPr>
                <w:rFonts w:ascii="宋体" w:hAnsi="宋体"/>
                <w:bCs/>
                <w:sz w:val="24"/>
                <w:szCs w:val="24"/>
              </w:rPr>
            </w:pPr>
            <w:r>
              <w:rPr>
                <w:rFonts w:ascii="宋体" w:hAnsi="宋体"/>
                <w:bCs/>
                <w:sz w:val="24"/>
                <w:szCs w:val="24"/>
              </w:rPr>
              <w:t>24小时应急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空调维修人员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10</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10</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中央空调系统及风机盘管日常维护应急维修全部在物业维修范围之内。</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门窗、家具、给排水维修人员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6</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6</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全院卫生洁具、上下水、采暖等设施全部在物业维修范围之内。</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土建维修人员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3</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3</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土建门窗、固定家具、桌椅墙砖、地砖修复，跑、冒、滴、漏小型修复工程，日常维修保养全在物业维修范围之内。</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弱电维修人员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电话日常维修</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电气焊、氩弧焊维修人员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日常应急维修不锈钢焊接</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restart"/>
            <w:textDirection w:val="tbRlV"/>
            <w:vAlign w:val="bottom"/>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夜班维修人员</w:t>
            </w: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电工维修人员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3</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配电柜、箱巡视巡视及</w:t>
            </w:r>
            <w:r>
              <w:rPr>
                <w:rFonts w:ascii="宋体" w:hAnsi="宋体"/>
                <w:bCs/>
                <w:sz w:val="24"/>
                <w:szCs w:val="24"/>
              </w:rPr>
              <w:t>17:30-次日8:00期间综合维修日常应急维修</w:t>
            </w:r>
          </w:p>
        </w:tc>
        <w:tc>
          <w:tcPr>
            <w:tcW w:w="823" w:type="dxa"/>
            <w:vMerge w:val="restart"/>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24小时应急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综合维修人员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6</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中央空调、新风空调巡视、污水井、排水沟、化粪池，巡视、太阳能生活热水系统运行巡视、二次生活水箱供水系统巡视及</w:t>
            </w:r>
            <w:r>
              <w:rPr>
                <w:rFonts w:ascii="宋体" w:hAnsi="宋体"/>
                <w:bCs/>
                <w:sz w:val="24"/>
                <w:szCs w:val="24"/>
              </w:rPr>
              <w:t>17:30-次日8:00期间综合维修日常应急维修</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3650" w:type="dxa"/>
            <w:gridSpan w:val="3"/>
            <w:noWrap/>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人员总计</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47</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88</w:t>
            </w:r>
          </w:p>
        </w:tc>
        <w:tc>
          <w:tcPr>
            <w:tcW w:w="2349" w:type="dxa"/>
            <w:vAlign w:val="center"/>
          </w:tcPr>
          <w:p>
            <w:pPr>
              <w:autoSpaceDE w:val="0"/>
              <w:autoSpaceDN w:val="0"/>
              <w:snapToGrid w:val="0"/>
              <w:spacing w:line="360" w:lineRule="auto"/>
              <w:jc w:val="center"/>
              <w:rPr>
                <w:rFonts w:ascii="宋体" w:hAnsi="宋体"/>
                <w:bCs/>
                <w:sz w:val="24"/>
                <w:szCs w:val="24"/>
              </w:rPr>
            </w:pPr>
          </w:p>
        </w:tc>
        <w:tc>
          <w:tcPr>
            <w:tcW w:w="823" w:type="dxa"/>
            <w:noWrap/>
            <w:vAlign w:val="center"/>
          </w:tcPr>
          <w:p>
            <w:pPr>
              <w:autoSpaceDE w:val="0"/>
              <w:autoSpaceDN w:val="0"/>
              <w:snapToGrid w:val="0"/>
              <w:spacing w:line="360" w:lineRule="auto"/>
              <w:jc w:val="center"/>
              <w:rPr>
                <w:rFonts w:ascii="宋体" w:hAnsi="宋体"/>
                <w:bCs/>
                <w:sz w:val="24"/>
                <w:szCs w:val="24"/>
              </w:rPr>
            </w:pPr>
          </w:p>
        </w:tc>
      </w:tr>
    </w:tbl>
    <w:p>
      <w:pPr>
        <w:autoSpaceDE w:val="0"/>
        <w:autoSpaceDN w:val="0"/>
        <w:snapToGrid w:val="0"/>
        <w:spacing w:line="360" w:lineRule="auto"/>
        <w:rPr>
          <w:rFonts w:ascii="宋体" w:hAnsi="宋体" w:cs="宋体"/>
          <w:b/>
          <w:sz w:val="24"/>
          <w:szCs w:val="24"/>
        </w:rPr>
      </w:pPr>
    </w:p>
    <w:p>
      <w:pPr>
        <w:autoSpaceDE w:val="0"/>
        <w:autoSpaceDN w:val="0"/>
        <w:snapToGrid w:val="0"/>
        <w:spacing w:line="360" w:lineRule="auto"/>
      </w:pPr>
      <w:r>
        <w:rPr>
          <w:rFonts w:hint="eastAsia" w:ascii="宋体" w:hAnsi="宋体" w:cs="宋体"/>
          <w:b/>
          <w:sz w:val="24"/>
          <w:szCs w:val="24"/>
        </w:rPr>
        <w:t>二、服务范围：</w:t>
      </w:r>
    </w:p>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1、负责3个高压配电</w:t>
      </w:r>
      <w:r>
        <w:rPr>
          <w:rFonts w:hint="eastAsia" w:ascii="宋体" w:hAnsi="宋体"/>
          <w:bCs/>
          <w:sz w:val="24"/>
          <w:szCs w:val="24"/>
        </w:rPr>
        <w:t>室运行值守；</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2、负责空调系统运行日常维护，包括（5套风冷模块冷水机组、2台特灵制冷机组（冷却塔水冷）、3台水源热泵机组、58台VRV多联机空调主机、64台新风空调机组、244台电子净化机、1891</w:t>
      </w:r>
      <w:r>
        <w:rPr>
          <w:rFonts w:hint="eastAsia" w:ascii="宋体" w:hAnsi="宋体"/>
          <w:bCs/>
          <w:sz w:val="24"/>
          <w:szCs w:val="24"/>
        </w:rPr>
        <w:t>台风机盘管、</w:t>
      </w:r>
      <w:r>
        <w:rPr>
          <w:rFonts w:ascii="宋体" w:hAnsi="宋体"/>
          <w:bCs/>
          <w:sz w:val="24"/>
          <w:szCs w:val="24"/>
        </w:rPr>
        <w:t>402台VRV多联机风机盘管、净化空调机组22台、新风空调机组67台、热风幕机22台）；</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3、负责供水泵房日常巡检维修保养，包括（供水泵房3个，给水主阀门5套）；</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4、负责排水系统日常巡检维修保养，包括（污水提升泵80台，污水井152个）；</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5、负责1个供应室锅炉房运行值守；</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6、负责1个燃气锅炉房运行值守；</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7、负责1个水源热泵机房运行值守；</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8、负责太阳能热水系统日常巡检维修保养，包括（4套太阳能生活热水、2台空气源热泵生活热水）；</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9、负责液氧站氧气及负压系统的运行值守和日常维护保养，包括（1个液氧站）；</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10、负责公用电日常巡检维修保养；</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11、负责上下水日常巡检维修保养；</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12、负责土建门窗日常巡检维修保养；</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13、负责网络电话、门禁系统等日常巡检维修保养</w:t>
      </w:r>
      <w:r>
        <w:rPr>
          <w:rFonts w:hint="eastAsia" w:ascii="宋体" w:hAnsi="宋体"/>
          <w:sz w:val="24"/>
          <w:szCs w:val="24"/>
        </w:rPr>
        <w:t>部分设备设施的小修、小补</w:t>
      </w:r>
      <w:r>
        <w:rPr>
          <w:rFonts w:hint="eastAsia" w:ascii="宋体" w:hAnsi="宋体"/>
          <w:bCs/>
          <w:sz w:val="24"/>
          <w:szCs w:val="24"/>
        </w:rPr>
        <w:t>；</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14、负责1-10号楼、林校社区零星日常维修及应急抢修。</w:t>
      </w:r>
    </w:p>
    <w:p>
      <w:pPr>
        <w:spacing w:line="360" w:lineRule="auto"/>
        <w:ind w:firstLine="480" w:firstLineChars="200"/>
        <w:rPr>
          <w:rFonts w:ascii="宋体" w:hAnsi="宋体"/>
          <w:sz w:val="24"/>
          <w:szCs w:val="24"/>
        </w:rPr>
      </w:pPr>
      <w:r>
        <w:rPr>
          <w:rFonts w:ascii="宋体" w:hAnsi="宋体"/>
          <w:sz w:val="24"/>
          <w:szCs w:val="24"/>
        </w:rPr>
        <w:t>15、投标供应商无条件服从招标人临时性工作。</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三、服务要求：</w:t>
      </w:r>
    </w:p>
    <w:p>
      <w:pPr>
        <w:snapToGrid w:val="0"/>
        <w:spacing w:line="360" w:lineRule="auto"/>
        <w:rPr>
          <w:rFonts w:ascii="宋体" w:hAnsi="宋体" w:cs="Arial"/>
          <w:sz w:val="24"/>
          <w:szCs w:val="24"/>
        </w:rPr>
      </w:pPr>
      <w:r>
        <w:rPr>
          <w:rFonts w:ascii="宋体" w:hAnsi="宋体" w:cs="Arial"/>
          <w:sz w:val="24"/>
          <w:szCs w:val="24"/>
        </w:rPr>
        <w:t>（</w:t>
      </w:r>
      <w:r>
        <w:rPr>
          <w:rFonts w:hint="eastAsia" w:ascii="宋体" w:hAnsi="宋体" w:cs="Arial"/>
          <w:sz w:val="24"/>
          <w:szCs w:val="24"/>
        </w:rPr>
        <w:t>一</w:t>
      </w:r>
      <w:r>
        <w:rPr>
          <w:rFonts w:ascii="宋体" w:hAnsi="宋体" w:cs="Arial"/>
          <w:sz w:val="24"/>
          <w:szCs w:val="24"/>
        </w:rPr>
        <w:t>）员工基本要求</w:t>
      </w:r>
      <w:r>
        <w:rPr>
          <w:rFonts w:hint="eastAsia" w:ascii="宋体" w:hAnsi="宋体" w:cs="Arial"/>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1、</w:t>
      </w:r>
      <w:r>
        <w:rPr>
          <w:rFonts w:ascii="宋体" w:hAnsi="宋体" w:cs="Arial"/>
          <w:kern w:val="10"/>
          <w:sz w:val="24"/>
          <w:szCs w:val="24"/>
        </w:rPr>
        <w:t>仪容仪表：统一着工装、工鞋，穿着整洁，仪表端庄</w:t>
      </w:r>
      <w:r>
        <w:rPr>
          <w:rFonts w:ascii="宋体" w:hAnsi="宋体"/>
          <w:bCs/>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2、</w:t>
      </w:r>
      <w:r>
        <w:rPr>
          <w:rFonts w:ascii="宋体" w:hAnsi="宋体" w:cs="Arial"/>
          <w:kern w:val="10"/>
          <w:sz w:val="24"/>
          <w:szCs w:val="24"/>
        </w:rPr>
        <w:t>行为举止：精神饱满、诚实稳重、言谈举止文明、不大声喧哗</w:t>
      </w:r>
      <w:r>
        <w:rPr>
          <w:rFonts w:ascii="宋体" w:hAnsi="宋体"/>
          <w:bCs/>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3、</w:t>
      </w:r>
      <w:r>
        <w:rPr>
          <w:rFonts w:ascii="宋体" w:hAnsi="宋体" w:cs="Arial"/>
          <w:kern w:val="10"/>
          <w:sz w:val="24"/>
          <w:szCs w:val="24"/>
        </w:rPr>
        <w:t>文明礼貌，尊重他人、态度和蔼、保护病人隐私、使用文明用语</w:t>
      </w:r>
      <w:r>
        <w:rPr>
          <w:rFonts w:ascii="宋体" w:hAnsi="宋体"/>
          <w:bCs/>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4、</w:t>
      </w:r>
      <w:r>
        <w:rPr>
          <w:rFonts w:ascii="宋体" w:hAnsi="宋体" w:cs="Arial"/>
          <w:kern w:val="10"/>
          <w:sz w:val="24"/>
          <w:szCs w:val="24"/>
        </w:rPr>
        <w:t>遵纪守法、遵守操作规程、遵守劳动纪律、遵守医院规章制度</w:t>
      </w:r>
      <w:r>
        <w:rPr>
          <w:rFonts w:ascii="宋体" w:hAnsi="宋体"/>
          <w:bCs/>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5、</w:t>
      </w:r>
      <w:r>
        <w:rPr>
          <w:rFonts w:ascii="宋体" w:hAnsi="宋体" w:cs="Arial"/>
          <w:kern w:val="10"/>
          <w:sz w:val="24"/>
          <w:szCs w:val="24"/>
        </w:rPr>
        <w:t>具备专业技术基本知识，岗前培训考核合格后持</w:t>
      </w:r>
      <w:r>
        <w:rPr>
          <w:rFonts w:hint="eastAsia" w:ascii="宋体" w:hAnsi="宋体" w:cs="Arial"/>
          <w:kern w:val="10"/>
          <w:sz w:val="24"/>
          <w:szCs w:val="24"/>
        </w:rPr>
        <w:t>相应</w:t>
      </w:r>
      <w:r>
        <w:rPr>
          <w:rFonts w:ascii="宋体" w:hAnsi="宋体" w:cs="Arial"/>
          <w:kern w:val="10"/>
          <w:sz w:val="24"/>
          <w:szCs w:val="24"/>
        </w:rPr>
        <w:t>证书上岗，保障</w:t>
      </w:r>
      <w:r>
        <w:rPr>
          <w:rFonts w:hint="eastAsia" w:ascii="宋体" w:hAnsi="宋体" w:cs="Arial"/>
          <w:kern w:val="10"/>
          <w:sz w:val="24"/>
          <w:szCs w:val="24"/>
        </w:rPr>
        <w:t>医院</w:t>
      </w:r>
      <w:r>
        <w:rPr>
          <w:rFonts w:ascii="宋体" w:hAnsi="宋体" w:cs="Arial"/>
          <w:kern w:val="10"/>
          <w:sz w:val="24"/>
          <w:szCs w:val="24"/>
        </w:rPr>
        <w:t>基础设备设施运行使用正常，做好个人防护</w:t>
      </w:r>
      <w:r>
        <w:rPr>
          <w:rFonts w:hint="eastAsia" w:ascii="宋体" w:hAnsi="宋体" w:cs="Arial"/>
          <w:kern w:val="10"/>
          <w:sz w:val="24"/>
          <w:szCs w:val="24"/>
        </w:rPr>
        <w:t>。</w:t>
      </w:r>
    </w:p>
    <w:p>
      <w:pPr>
        <w:spacing w:line="360" w:lineRule="auto"/>
        <w:rPr>
          <w:rFonts w:ascii="宋体" w:hAnsi="宋体"/>
          <w:sz w:val="24"/>
          <w:szCs w:val="24"/>
        </w:rPr>
      </w:pPr>
      <w:r>
        <w:rPr>
          <w:rFonts w:hint="eastAsia" w:ascii="宋体" w:hAnsi="宋体"/>
          <w:sz w:val="24"/>
          <w:szCs w:val="24"/>
        </w:rPr>
        <w:t>（二）具备初中以上文化程度，会使用智能手机，男</w:t>
      </w:r>
      <w:r>
        <w:rPr>
          <w:rFonts w:ascii="宋体" w:hAnsi="宋体"/>
          <w:sz w:val="24"/>
          <w:szCs w:val="24"/>
        </w:rPr>
        <w:t>18-60岁之间</w:t>
      </w:r>
      <w:r>
        <w:rPr>
          <w:rFonts w:hint="eastAsia" w:ascii="宋体" w:hAnsi="宋体"/>
          <w:sz w:val="24"/>
          <w:szCs w:val="24"/>
        </w:rPr>
        <w:t>，</w:t>
      </w:r>
      <w:r>
        <w:rPr>
          <w:rFonts w:ascii="宋体" w:hAnsi="宋体"/>
          <w:sz w:val="24"/>
          <w:szCs w:val="24"/>
        </w:rPr>
        <w:t>女18-55岁之间，身体健康，会讲普通话，外表干净整洁，无违法犯罪记录。</w:t>
      </w:r>
    </w:p>
    <w:p>
      <w:pPr>
        <w:spacing w:line="360" w:lineRule="auto"/>
        <w:rPr>
          <w:rFonts w:ascii="宋体" w:hAnsi="宋体"/>
          <w:sz w:val="24"/>
          <w:szCs w:val="24"/>
        </w:rPr>
      </w:pPr>
      <w:r>
        <w:rPr>
          <w:rFonts w:hint="eastAsia" w:ascii="宋体" w:hAnsi="宋体"/>
          <w:sz w:val="24"/>
          <w:szCs w:val="24"/>
        </w:rPr>
        <w:t>（三）二次生活水箱供水人员要求：至少</w:t>
      </w:r>
      <w:r>
        <w:rPr>
          <w:rFonts w:ascii="宋体" w:hAnsi="宋体"/>
          <w:sz w:val="24"/>
          <w:szCs w:val="24"/>
        </w:rPr>
        <w:t>2人具有“健康证明及培训合格证”。</w:t>
      </w:r>
    </w:p>
    <w:p>
      <w:pPr>
        <w:spacing w:line="360" w:lineRule="auto"/>
        <w:rPr>
          <w:rFonts w:ascii="宋体" w:hAnsi="宋体"/>
          <w:sz w:val="24"/>
          <w:szCs w:val="24"/>
        </w:rPr>
      </w:pPr>
      <w:r>
        <w:rPr>
          <w:rFonts w:hint="eastAsia" w:ascii="宋体" w:hAnsi="宋体"/>
          <w:sz w:val="24"/>
          <w:szCs w:val="24"/>
        </w:rPr>
        <w:t>（四）工程运行维修人员至少</w:t>
      </w:r>
      <w:r>
        <w:rPr>
          <w:rFonts w:ascii="宋体" w:hAnsi="宋体"/>
          <w:sz w:val="24"/>
          <w:szCs w:val="24"/>
        </w:rPr>
        <w:t>8人</w:t>
      </w:r>
      <w:r>
        <w:rPr>
          <w:rFonts w:hint="eastAsia" w:ascii="宋体" w:hAnsi="宋体"/>
          <w:sz w:val="24"/>
          <w:szCs w:val="24"/>
        </w:rPr>
        <w:t>持有“低压电工作业证书”；至少</w:t>
      </w:r>
      <w:r>
        <w:rPr>
          <w:rFonts w:ascii="宋体" w:hAnsi="宋体"/>
          <w:sz w:val="24"/>
          <w:szCs w:val="24"/>
        </w:rPr>
        <w:t>28人持有</w:t>
      </w:r>
      <w:r>
        <w:rPr>
          <w:rFonts w:hint="eastAsia" w:ascii="宋体" w:hAnsi="宋体"/>
          <w:sz w:val="24"/>
          <w:szCs w:val="24"/>
        </w:rPr>
        <w:t>“高压电工作业证书”；至少</w:t>
      </w:r>
      <w:r>
        <w:rPr>
          <w:rFonts w:ascii="宋体" w:hAnsi="宋体"/>
          <w:sz w:val="24"/>
          <w:szCs w:val="24"/>
        </w:rPr>
        <w:t>27人持有</w:t>
      </w:r>
      <w:r>
        <w:rPr>
          <w:rFonts w:hint="eastAsia" w:ascii="宋体" w:hAnsi="宋体"/>
          <w:sz w:val="24"/>
          <w:szCs w:val="24"/>
        </w:rPr>
        <w:t>“制冷与空调作业证”；至少</w:t>
      </w:r>
      <w:r>
        <w:rPr>
          <w:rFonts w:ascii="宋体" w:hAnsi="宋体"/>
          <w:sz w:val="24"/>
          <w:szCs w:val="24"/>
        </w:rPr>
        <w:t>5人持有“压力容器操作证（R1）”；至少4人持有“管道工证书”；至少3人持有“有限空间作业证书”；至少1人持有“焊接与热切割作业证书”。</w:t>
      </w:r>
    </w:p>
    <w:p>
      <w:pPr>
        <w:spacing w:line="360" w:lineRule="auto"/>
        <w:rPr>
          <w:rFonts w:ascii="宋体" w:hAnsi="宋体"/>
          <w:sz w:val="24"/>
          <w:szCs w:val="24"/>
        </w:rPr>
      </w:pPr>
      <w:r>
        <w:rPr>
          <w:rFonts w:hint="eastAsia" w:ascii="宋体" w:hAnsi="宋体"/>
          <w:sz w:val="24"/>
          <w:szCs w:val="24"/>
        </w:rPr>
        <w:t>（五）锅炉人员要求：至少</w:t>
      </w:r>
      <w:r>
        <w:rPr>
          <w:rFonts w:ascii="宋体" w:hAnsi="宋体"/>
          <w:sz w:val="24"/>
          <w:szCs w:val="24"/>
        </w:rPr>
        <w:t>2人持有《工业锅炉司炉工》G1证书和水</w:t>
      </w:r>
      <w:r>
        <w:rPr>
          <w:rFonts w:hint="eastAsia" w:ascii="宋体" w:hAnsi="宋体"/>
          <w:sz w:val="24"/>
          <w:szCs w:val="24"/>
        </w:rPr>
        <w:t>质化验员《锅炉水处理》G3证书。</w:t>
      </w:r>
    </w:p>
    <w:p>
      <w:pPr>
        <w:spacing w:line="360" w:lineRule="auto"/>
        <w:rPr>
          <w:rFonts w:ascii="宋体" w:hAnsi="宋体"/>
          <w:sz w:val="24"/>
          <w:szCs w:val="24"/>
        </w:rPr>
      </w:pPr>
      <w:r>
        <w:rPr>
          <w:rFonts w:hint="eastAsia" w:ascii="宋体" w:hAnsi="宋体"/>
          <w:sz w:val="24"/>
          <w:szCs w:val="24"/>
        </w:rPr>
        <w:t>（六）提供以上人员证书复印件，持证上岗</w:t>
      </w:r>
    </w:p>
    <w:p>
      <w:pPr>
        <w:spacing w:line="360" w:lineRule="auto"/>
        <w:rPr>
          <w:rFonts w:ascii="宋体" w:hAnsi="宋体" w:cs="Arial"/>
          <w:b/>
          <w:sz w:val="24"/>
          <w:szCs w:val="24"/>
        </w:rPr>
      </w:pPr>
      <w:r>
        <w:rPr>
          <w:rFonts w:hint="eastAsia" w:ascii="宋体" w:hAnsi="宋体" w:cs="Arial"/>
          <w:bCs/>
          <w:sz w:val="24"/>
          <w:szCs w:val="24"/>
        </w:rPr>
        <w:t>（七）投标供应商</w:t>
      </w:r>
      <w:r>
        <w:rPr>
          <w:rFonts w:ascii="宋体" w:hAnsi="宋体" w:cs="Arial"/>
          <w:bCs/>
          <w:sz w:val="24"/>
          <w:szCs w:val="24"/>
        </w:rPr>
        <w:t>管理要求</w:t>
      </w:r>
      <w:r>
        <w:rPr>
          <w:rFonts w:ascii="宋体" w:hAnsi="宋体" w:cs="Arial"/>
          <w:b/>
          <w:sz w:val="24"/>
          <w:szCs w:val="24"/>
        </w:rPr>
        <w:t>：</w:t>
      </w:r>
    </w:p>
    <w:p>
      <w:pPr>
        <w:spacing w:line="360" w:lineRule="auto"/>
        <w:ind w:firstLine="480" w:firstLineChars="200"/>
        <w:rPr>
          <w:rFonts w:ascii="宋体" w:hAnsi="宋体"/>
          <w:sz w:val="24"/>
          <w:szCs w:val="24"/>
        </w:rPr>
      </w:pPr>
      <w:r>
        <w:rPr>
          <w:rFonts w:ascii="宋体" w:hAnsi="宋体" w:cs="Arial"/>
          <w:sz w:val="24"/>
          <w:szCs w:val="24"/>
        </w:rPr>
        <w:t>需具备承担综合医院</w:t>
      </w:r>
      <w:r>
        <w:rPr>
          <w:rFonts w:hint="eastAsia" w:ascii="宋体" w:hAnsi="宋体" w:cs="Arial"/>
          <w:sz w:val="24"/>
          <w:szCs w:val="24"/>
        </w:rPr>
        <w:t>工程</w:t>
      </w:r>
      <w:r>
        <w:rPr>
          <w:rFonts w:ascii="宋体" w:hAnsi="宋体" w:cs="Arial"/>
          <w:sz w:val="24"/>
          <w:szCs w:val="24"/>
        </w:rPr>
        <w:t>运行维修服务需求的能力，需能够执行</w:t>
      </w:r>
      <w:r>
        <w:rPr>
          <w:rFonts w:hint="eastAsia" w:ascii="宋体" w:hAnsi="宋体" w:cs="Arial"/>
          <w:sz w:val="24"/>
          <w:szCs w:val="24"/>
        </w:rPr>
        <w:t>采购人</w:t>
      </w:r>
      <w:r>
        <w:rPr>
          <w:rFonts w:ascii="宋体" w:hAnsi="宋体" w:cs="Arial"/>
          <w:sz w:val="24"/>
          <w:szCs w:val="24"/>
        </w:rPr>
        <w:t>规定的服务管理要求，根据</w:t>
      </w:r>
      <w:r>
        <w:rPr>
          <w:rFonts w:hint="eastAsia" w:ascii="宋体" w:hAnsi="宋体" w:cs="Arial"/>
          <w:sz w:val="24"/>
          <w:szCs w:val="24"/>
        </w:rPr>
        <w:t>工作</w:t>
      </w:r>
      <w:r>
        <w:rPr>
          <w:rFonts w:ascii="宋体" w:hAnsi="宋体" w:cs="Arial"/>
          <w:sz w:val="24"/>
          <w:szCs w:val="24"/>
        </w:rPr>
        <w:t>环境和技术需要。</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四、工程运行维修服务要求及标准</w:t>
      </w:r>
    </w:p>
    <w:p>
      <w:pPr>
        <w:spacing w:line="360" w:lineRule="auto"/>
        <w:rPr>
          <w:rFonts w:ascii="宋体" w:hAnsi="宋体"/>
          <w:b/>
          <w:bCs/>
          <w:sz w:val="24"/>
          <w:szCs w:val="24"/>
        </w:rPr>
      </w:pPr>
      <w:r>
        <w:rPr>
          <w:rFonts w:hint="eastAsia" w:ascii="宋体" w:hAnsi="宋体"/>
          <w:b/>
          <w:bCs/>
          <w:sz w:val="24"/>
          <w:szCs w:val="24"/>
        </w:rPr>
        <w:t>（一） 6号、7号、10号楼高压配电室运行管理要求：</w:t>
      </w:r>
    </w:p>
    <w:p>
      <w:pPr>
        <w:spacing w:line="360" w:lineRule="auto"/>
        <w:ind w:firstLine="480" w:firstLineChars="200"/>
        <w:rPr>
          <w:rFonts w:ascii="宋体" w:hAnsi="宋体"/>
          <w:bCs/>
          <w:sz w:val="24"/>
          <w:szCs w:val="24"/>
        </w:rPr>
      </w:pPr>
      <w:r>
        <w:rPr>
          <w:rFonts w:hint="eastAsia" w:ascii="宋体" w:hAnsi="宋体"/>
          <w:bCs/>
          <w:sz w:val="24"/>
          <w:szCs w:val="24"/>
        </w:rPr>
        <w:t>位置及所带区域：6号楼高压配电室在地下一层车库西侧，所带区域6号楼1-3急诊区域、4层120急救中心调度、急诊手术室，5-10层宿舍、教学、行政办公区域；7号楼高压配电室在地下一层北侧，所带区域1号楼、2号楼、3号楼、5号楼、7号楼、8+楼、8号楼、结核门诊、9号楼供电；10号楼高压配电室在卫健委办公楼地下一层，所带区域10号楼、卫健委办公楼。</w:t>
      </w:r>
    </w:p>
    <w:p>
      <w:pPr>
        <w:spacing w:line="360" w:lineRule="auto"/>
        <w:ind w:firstLine="480" w:firstLineChars="200"/>
        <w:rPr>
          <w:rFonts w:ascii="宋体" w:hAnsi="宋体" w:cs="Arial"/>
          <w:sz w:val="24"/>
          <w:szCs w:val="24"/>
        </w:rPr>
      </w:pPr>
      <w:r>
        <w:rPr>
          <w:rFonts w:hint="eastAsia" w:ascii="宋体" w:hAnsi="宋体" w:cs="Arial"/>
          <w:sz w:val="24"/>
          <w:szCs w:val="24"/>
        </w:rPr>
        <w:t>1、高压值班人员24小时运行值班，每2小时对高、低压柜电压、电流</w:t>
      </w:r>
    </w:p>
    <w:p>
      <w:pPr>
        <w:spacing w:line="360" w:lineRule="auto"/>
        <w:rPr>
          <w:rFonts w:ascii="宋体" w:hAnsi="宋体" w:cs="Arial"/>
          <w:sz w:val="24"/>
          <w:szCs w:val="24"/>
        </w:rPr>
      </w:pPr>
      <w:r>
        <w:rPr>
          <w:rFonts w:hint="eastAsia" w:ascii="宋体" w:hAnsi="宋体" w:cs="Arial"/>
          <w:sz w:val="24"/>
          <w:szCs w:val="24"/>
        </w:rPr>
        <w:t>运行参数进行记录；</w:t>
      </w:r>
    </w:p>
    <w:p>
      <w:pPr>
        <w:spacing w:line="360" w:lineRule="auto"/>
        <w:ind w:firstLine="480" w:firstLineChars="200"/>
        <w:rPr>
          <w:rFonts w:ascii="宋体" w:hAnsi="宋体" w:cs="Arial"/>
          <w:sz w:val="24"/>
          <w:szCs w:val="24"/>
        </w:rPr>
      </w:pPr>
      <w:r>
        <w:rPr>
          <w:rFonts w:hint="eastAsia" w:ascii="宋体" w:hAnsi="宋体" w:cs="Arial"/>
          <w:sz w:val="24"/>
          <w:szCs w:val="24"/>
        </w:rPr>
        <w:t>2、值班人员掌握高、低压运行情况，检查10KV电压、电流及指示灯是否在正常值，检查变压器运行声音、温度、负荷是否在正常范围内；</w:t>
      </w:r>
    </w:p>
    <w:p>
      <w:pPr>
        <w:spacing w:line="360" w:lineRule="auto"/>
        <w:ind w:firstLine="480" w:firstLineChars="200"/>
        <w:rPr>
          <w:rFonts w:ascii="宋体" w:hAnsi="宋体" w:cs="Arial"/>
          <w:sz w:val="24"/>
          <w:szCs w:val="24"/>
        </w:rPr>
      </w:pPr>
      <w:r>
        <w:rPr>
          <w:rFonts w:hint="eastAsia" w:ascii="宋体" w:hAnsi="宋体" w:cs="Arial"/>
          <w:sz w:val="24"/>
          <w:szCs w:val="24"/>
        </w:rPr>
        <w:t>3、巡视检查直流屏电流、电压、蓄电池是否正常；</w:t>
      </w:r>
    </w:p>
    <w:p>
      <w:pPr>
        <w:spacing w:line="360" w:lineRule="auto"/>
        <w:ind w:firstLine="480" w:firstLineChars="200"/>
        <w:rPr>
          <w:rFonts w:ascii="宋体" w:hAnsi="宋体" w:cs="Arial"/>
          <w:sz w:val="24"/>
          <w:szCs w:val="24"/>
        </w:rPr>
      </w:pPr>
      <w:r>
        <w:rPr>
          <w:rFonts w:hint="eastAsia" w:ascii="宋体" w:hAnsi="宋体" w:cs="Arial"/>
          <w:sz w:val="24"/>
          <w:szCs w:val="24"/>
        </w:rPr>
        <w:t>4、每月两次对柴油发电机试用检查，运行声音、电压、电流是否在正常范围内；每日检查柴油油位、机油油位、水箱水位、检测，电瓶是否正常；</w:t>
      </w:r>
    </w:p>
    <w:p>
      <w:pPr>
        <w:spacing w:line="360" w:lineRule="auto"/>
        <w:ind w:firstLine="480" w:firstLineChars="200"/>
        <w:rPr>
          <w:rFonts w:ascii="宋体" w:hAnsi="宋体" w:cs="宋体"/>
          <w:sz w:val="24"/>
          <w:szCs w:val="24"/>
        </w:rPr>
      </w:pPr>
      <w:r>
        <w:rPr>
          <w:rFonts w:hint="eastAsia" w:ascii="宋体" w:hAnsi="宋体" w:cs="Arial"/>
          <w:sz w:val="24"/>
          <w:szCs w:val="24"/>
        </w:rPr>
        <w:t>5、每年</w:t>
      </w:r>
      <w:r>
        <w:rPr>
          <w:rFonts w:ascii="宋体" w:hAnsi="宋体" w:cs="Arial"/>
          <w:sz w:val="24"/>
          <w:szCs w:val="24"/>
        </w:rPr>
        <w:t>5月份配合维保单</w:t>
      </w:r>
      <w:r>
        <w:rPr>
          <w:rFonts w:hint="eastAsia" w:ascii="宋体" w:hAnsi="宋体" w:cs="Arial"/>
          <w:sz w:val="24"/>
          <w:szCs w:val="24"/>
        </w:rPr>
        <w:t>位对三个高压配电</w:t>
      </w:r>
      <w:r>
        <w:rPr>
          <w:rFonts w:hint="eastAsia" w:ascii="宋体" w:hAnsi="宋体"/>
          <w:bCs/>
          <w:sz w:val="24"/>
          <w:szCs w:val="24"/>
        </w:rPr>
        <w:t>室间隙频闪</w:t>
      </w:r>
      <w:r>
        <w:rPr>
          <w:rFonts w:hint="eastAsia" w:ascii="宋体" w:hAnsi="宋体" w:cs="Arial"/>
          <w:sz w:val="24"/>
          <w:szCs w:val="24"/>
        </w:rPr>
        <w:t>倒闸进行一次维护保养、继电保护试验及绝缘电阻检测工作。</w:t>
      </w:r>
      <w:r>
        <w:rPr>
          <w:rFonts w:hint="eastAsia" w:ascii="宋体" w:hAnsi="宋体" w:cs="宋体"/>
          <w:bCs/>
          <w:sz w:val="24"/>
          <w:szCs w:val="24"/>
        </w:rPr>
        <w:t>根据维保工作计划需要有</w:t>
      </w:r>
      <w:r>
        <w:rPr>
          <w:rFonts w:ascii="宋体" w:hAnsi="宋体" w:cs="宋体"/>
          <w:bCs/>
          <w:sz w:val="24"/>
          <w:szCs w:val="24"/>
        </w:rPr>
        <w:t>3</w:t>
      </w:r>
      <w:r>
        <w:rPr>
          <w:rFonts w:hint="eastAsia" w:ascii="宋体" w:hAnsi="宋体" w:cs="宋体"/>
          <w:bCs/>
          <w:sz w:val="24"/>
          <w:szCs w:val="24"/>
        </w:rPr>
        <w:t>天，早上上班前及晚上下班后，安排物业组织</w:t>
      </w:r>
      <w:r>
        <w:rPr>
          <w:rFonts w:ascii="宋体" w:hAnsi="宋体" w:cs="宋体"/>
          <w:bCs/>
          <w:sz w:val="24"/>
          <w:szCs w:val="24"/>
        </w:rPr>
        <w:t>30</w:t>
      </w:r>
      <w:r>
        <w:rPr>
          <w:rFonts w:hint="eastAsia" w:ascii="宋体" w:hAnsi="宋体" w:cs="宋体"/>
          <w:bCs/>
          <w:sz w:val="24"/>
          <w:szCs w:val="24"/>
        </w:rPr>
        <w:t>名至</w:t>
      </w:r>
      <w:r>
        <w:rPr>
          <w:rFonts w:ascii="宋体" w:hAnsi="宋体" w:cs="宋体"/>
          <w:bCs/>
          <w:sz w:val="24"/>
          <w:szCs w:val="24"/>
        </w:rPr>
        <w:t>40</w:t>
      </w:r>
      <w:r>
        <w:rPr>
          <w:rFonts w:hint="eastAsia" w:ascii="宋体" w:hAnsi="宋体" w:cs="宋体"/>
          <w:bCs/>
          <w:sz w:val="24"/>
          <w:szCs w:val="24"/>
        </w:rPr>
        <w:t>名工程人员分应急抢修小组，带着接线板、线盘及专用工具提前</w:t>
      </w:r>
      <w:r>
        <w:rPr>
          <w:rFonts w:ascii="宋体" w:hAnsi="宋体" w:cs="宋体"/>
          <w:bCs/>
          <w:sz w:val="24"/>
          <w:szCs w:val="24"/>
        </w:rPr>
        <w:t>15分钟到达所负责区域并对医院的重点科室进行重点盯防</w:t>
      </w:r>
      <w:r>
        <w:rPr>
          <w:rFonts w:hint="eastAsia" w:ascii="宋体" w:hAnsi="宋体" w:cs="宋体"/>
          <w:bCs/>
          <w:sz w:val="24"/>
          <w:szCs w:val="24"/>
        </w:rPr>
        <w:t>。</w:t>
      </w:r>
      <w:r>
        <w:rPr>
          <w:rFonts w:ascii="宋体" w:hAnsi="宋体" w:cs="宋体"/>
          <w:bCs/>
          <w:sz w:val="24"/>
          <w:szCs w:val="24"/>
        </w:rPr>
        <w:t>一但出现意外事件，工程</w:t>
      </w:r>
      <w:r>
        <w:rPr>
          <w:rFonts w:hint="eastAsia" w:ascii="宋体" w:hAnsi="宋体" w:cs="宋体"/>
          <w:bCs/>
          <w:sz w:val="24"/>
          <w:szCs w:val="24"/>
        </w:rPr>
        <w:t>人员会第一时间进行铺设临时用电以最快的速度保证科室供电不受影响</w:t>
      </w:r>
      <w:r>
        <w:rPr>
          <w:rFonts w:hint="eastAsia" w:ascii="宋体" w:hAnsi="宋体" w:cs="宋体"/>
          <w:sz w:val="24"/>
          <w:szCs w:val="24"/>
        </w:rPr>
        <w:t>。</w:t>
      </w:r>
    </w:p>
    <w:p>
      <w:pPr>
        <w:spacing w:line="360" w:lineRule="auto"/>
        <w:ind w:firstLine="480" w:firstLineChars="200"/>
        <w:rPr>
          <w:rFonts w:ascii="宋体" w:hAnsi="宋体" w:cs="Arial"/>
          <w:sz w:val="24"/>
          <w:szCs w:val="24"/>
        </w:rPr>
      </w:pPr>
      <w:r>
        <w:rPr>
          <w:rFonts w:hint="eastAsia" w:ascii="宋体" w:hAnsi="宋体" w:cs="Arial"/>
          <w:sz w:val="24"/>
          <w:szCs w:val="24"/>
        </w:rPr>
        <w:t>6、3个高压配电室按照供电规范及运行要求，每半年需要配合检测单位对绝缘工具进行一次试验及绝缘检测工作；</w:t>
      </w:r>
    </w:p>
    <w:p>
      <w:pPr>
        <w:spacing w:line="360" w:lineRule="auto"/>
        <w:ind w:firstLine="480" w:firstLineChars="200"/>
        <w:rPr>
          <w:rFonts w:ascii="宋体" w:hAnsi="宋体" w:cs="Arial"/>
          <w:sz w:val="24"/>
          <w:szCs w:val="24"/>
        </w:rPr>
      </w:pPr>
      <w:r>
        <w:rPr>
          <w:rFonts w:hint="eastAsia" w:ascii="宋体" w:hAnsi="宋体" w:cs="Arial"/>
          <w:sz w:val="24"/>
          <w:szCs w:val="24"/>
        </w:rPr>
        <w:t>7、每年10月份配合维保单位对三台柴油发电机进行常规维护保养工作更换耗材：空气滤清器；机油滤清器；油水分离器；水滤芯；机油；防冻液；启动电瓶。</w:t>
      </w:r>
    </w:p>
    <w:p>
      <w:pPr>
        <w:spacing w:line="360" w:lineRule="auto"/>
        <w:ind w:firstLine="480" w:firstLineChars="200"/>
        <w:rPr>
          <w:rFonts w:ascii="宋体" w:hAnsi="宋体" w:cs="Arial"/>
          <w:sz w:val="24"/>
          <w:szCs w:val="24"/>
        </w:rPr>
      </w:pPr>
      <w:r>
        <w:rPr>
          <w:rFonts w:hint="eastAsia" w:ascii="宋体" w:hAnsi="宋体" w:cs="Arial"/>
          <w:sz w:val="24"/>
          <w:szCs w:val="24"/>
        </w:rPr>
        <w:t>8、每年10月份配合维保专业公司对3台柴油发电机组进行一次维护性带载试验，消除发电机组积碳，延长发电机组使用寿命，保证发电机组设备应急正常，确保医院安全生产；</w:t>
      </w:r>
    </w:p>
    <w:p>
      <w:pPr>
        <w:spacing w:line="360" w:lineRule="auto"/>
        <w:ind w:left="1" w:firstLine="480" w:firstLineChars="200"/>
        <w:rPr>
          <w:rFonts w:ascii="宋体" w:hAnsi="宋体" w:cs="Arial"/>
          <w:sz w:val="24"/>
          <w:szCs w:val="24"/>
        </w:rPr>
      </w:pPr>
      <w:r>
        <w:rPr>
          <w:rFonts w:hint="eastAsia" w:ascii="宋体" w:hAnsi="宋体" w:cs="Arial"/>
          <w:sz w:val="24"/>
          <w:szCs w:val="24"/>
        </w:rPr>
        <w:t xml:space="preserve">9、如遇双路高压电源均发生故障，不能供电时，立即启用备用柴油发电机，按照操作流程一定要保证重点科室供电。                        </w:t>
      </w:r>
    </w:p>
    <w:p>
      <w:pPr>
        <w:spacing w:line="360" w:lineRule="auto"/>
        <w:ind w:left="1"/>
        <w:rPr>
          <w:rFonts w:ascii="宋体" w:hAnsi="宋体" w:cs="宋体"/>
          <w:b/>
          <w:sz w:val="24"/>
          <w:szCs w:val="28"/>
        </w:rPr>
      </w:pPr>
      <w:r>
        <w:rPr>
          <w:rFonts w:hint="eastAsia" w:ascii="宋体" w:hAnsi="宋体" w:cs="宋体"/>
          <w:b/>
          <w:sz w:val="24"/>
          <w:szCs w:val="28"/>
        </w:rPr>
        <w:t>（二）UPS不间断电源分布及管理要求</w:t>
      </w:r>
    </w:p>
    <w:p>
      <w:pPr>
        <w:spacing w:line="360" w:lineRule="auto"/>
        <w:ind w:firstLine="480" w:firstLineChars="200"/>
        <w:rPr>
          <w:rFonts w:ascii="宋体" w:hAnsi="宋体" w:cs="宋体"/>
          <w:bCs/>
          <w:sz w:val="24"/>
          <w:szCs w:val="28"/>
        </w:rPr>
      </w:pPr>
      <w:r>
        <w:rPr>
          <w:rFonts w:hint="eastAsia" w:ascii="宋体" w:hAnsi="宋体" w:cs="宋体"/>
          <w:bCs/>
          <w:sz w:val="24"/>
          <w:szCs w:val="28"/>
        </w:rPr>
        <w:t>1、UPS位置分布及所带区域</w:t>
      </w:r>
    </w:p>
    <w:p>
      <w:pPr>
        <w:spacing w:line="360" w:lineRule="auto"/>
        <w:ind w:firstLine="480" w:firstLineChars="200"/>
        <w:rPr>
          <w:rFonts w:ascii="宋体" w:hAnsi="宋体"/>
          <w:sz w:val="24"/>
          <w:szCs w:val="28"/>
        </w:rPr>
      </w:pPr>
      <w:r>
        <w:rPr>
          <w:rFonts w:hint="eastAsia" w:ascii="宋体" w:hAnsi="宋体" w:cs="宋体"/>
          <w:bCs/>
          <w:sz w:val="24"/>
          <w:szCs w:val="28"/>
        </w:rPr>
        <w:t>（1）</w:t>
      </w:r>
      <w:r>
        <w:rPr>
          <w:rFonts w:hint="eastAsia" w:ascii="宋体" w:hAnsi="宋体"/>
          <w:sz w:val="24"/>
          <w:szCs w:val="28"/>
        </w:rPr>
        <w:t xml:space="preserve">7号楼顶UPS机房2台。所带区域：1号——11号 手术间。 </w:t>
      </w:r>
    </w:p>
    <w:p>
      <w:pPr>
        <w:spacing w:line="360" w:lineRule="auto"/>
        <w:ind w:firstLine="480" w:firstLineChars="200"/>
        <w:rPr>
          <w:rFonts w:ascii="宋体" w:hAnsi="宋体"/>
          <w:sz w:val="24"/>
          <w:szCs w:val="28"/>
        </w:rPr>
      </w:pPr>
      <w:r>
        <w:rPr>
          <w:rFonts w:hint="eastAsia" w:ascii="宋体" w:hAnsi="宋体"/>
          <w:sz w:val="24"/>
          <w:szCs w:val="28"/>
        </w:rPr>
        <w:t>（2）7号楼9层ICU密码门内3台。所带区域：2台控制 ICU内设备带电源。1台控制CCU设备带电源。</w:t>
      </w:r>
    </w:p>
    <w:p>
      <w:pPr>
        <w:spacing w:line="360" w:lineRule="auto"/>
        <w:ind w:firstLine="480" w:firstLineChars="200"/>
        <w:rPr>
          <w:rFonts w:ascii="宋体" w:hAnsi="宋体"/>
          <w:sz w:val="24"/>
          <w:szCs w:val="28"/>
        </w:rPr>
      </w:pPr>
      <w:r>
        <w:rPr>
          <w:rFonts w:hint="eastAsia" w:ascii="宋体" w:hAnsi="宋体"/>
          <w:sz w:val="24"/>
          <w:szCs w:val="28"/>
        </w:rPr>
        <w:t>（3）7号楼1层中控室1台。所带区域：中控室监控设备电源。</w:t>
      </w:r>
    </w:p>
    <w:p>
      <w:pPr>
        <w:spacing w:line="360" w:lineRule="auto"/>
        <w:ind w:firstLine="480" w:firstLineChars="200"/>
        <w:rPr>
          <w:rFonts w:ascii="宋体" w:hAnsi="宋体"/>
          <w:sz w:val="24"/>
          <w:szCs w:val="28"/>
        </w:rPr>
      </w:pPr>
      <w:r>
        <w:rPr>
          <w:rFonts w:hint="eastAsia" w:ascii="宋体" w:hAnsi="宋体"/>
          <w:sz w:val="24"/>
          <w:szCs w:val="28"/>
        </w:rPr>
        <w:t>（4）7号楼地下2层强电间1台。所带区域：7号楼地下 2层人防手术室。</w:t>
      </w:r>
    </w:p>
    <w:p>
      <w:pPr>
        <w:spacing w:line="360" w:lineRule="auto"/>
        <w:ind w:firstLine="480" w:firstLineChars="200"/>
        <w:rPr>
          <w:rFonts w:ascii="宋体" w:hAnsi="宋体"/>
          <w:sz w:val="24"/>
          <w:szCs w:val="28"/>
        </w:rPr>
      </w:pPr>
      <w:r>
        <w:rPr>
          <w:rFonts w:hint="eastAsia" w:ascii="宋体" w:hAnsi="宋体"/>
          <w:sz w:val="24"/>
          <w:szCs w:val="28"/>
        </w:rPr>
        <w:t xml:space="preserve">（5）10号楼9层空调机房1台。所带区域：10号楼8层NICU。 </w:t>
      </w:r>
    </w:p>
    <w:p>
      <w:pPr>
        <w:spacing w:line="360" w:lineRule="auto"/>
        <w:ind w:firstLine="480" w:firstLineChars="200"/>
        <w:rPr>
          <w:rFonts w:ascii="宋体" w:hAnsi="宋体"/>
          <w:sz w:val="24"/>
          <w:szCs w:val="28"/>
        </w:rPr>
      </w:pPr>
      <w:r>
        <w:rPr>
          <w:rFonts w:hint="eastAsia" w:ascii="宋体" w:hAnsi="宋体"/>
          <w:sz w:val="24"/>
          <w:szCs w:val="28"/>
        </w:rPr>
        <w:t>（6）10号楼8层手术室UPS机房1台。所带区域：手术室内电源。</w:t>
      </w:r>
    </w:p>
    <w:p>
      <w:pPr>
        <w:spacing w:line="360" w:lineRule="auto"/>
        <w:ind w:firstLine="480" w:firstLineChars="200"/>
        <w:rPr>
          <w:rFonts w:ascii="宋体" w:hAnsi="宋体"/>
          <w:sz w:val="24"/>
          <w:szCs w:val="28"/>
        </w:rPr>
      </w:pPr>
      <w:r>
        <w:rPr>
          <w:rFonts w:hint="eastAsia" w:ascii="宋体" w:hAnsi="宋体"/>
          <w:sz w:val="24"/>
          <w:szCs w:val="28"/>
        </w:rPr>
        <w:t>（7）10号楼3层UPS机房1台。所带区域：产房内电源。</w:t>
      </w:r>
    </w:p>
    <w:p>
      <w:pPr>
        <w:spacing w:line="360" w:lineRule="auto"/>
        <w:ind w:firstLine="480" w:firstLineChars="200"/>
        <w:rPr>
          <w:rFonts w:ascii="宋体" w:hAnsi="宋体"/>
          <w:sz w:val="24"/>
          <w:szCs w:val="28"/>
        </w:rPr>
      </w:pPr>
      <w:r>
        <w:rPr>
          <w:rFonts w:hint="eastAsia" w:ascii="宋体" w:hAnsi="宋体"/>
          <w:sz w:val="24"/>
          <w:szCs w:val="28"/>
        </w:rPr>
        <w:t xml:space="preserve">（8）10号楼1层UPS机房1台。所带区域：10号楼2层手术室 </w:t>
      </w:r>
    </w:p>
    <w:p>
      <w:pPr>
        <w:spacing w:line="360" w:lineRule="auto"/>
        <w:ind w:firstLine="480" w:firstLineChars="200"/>
        <w:rPr>
          <w:rFonts w:ascii="宋体" w:hAnsi="宋体" w:cs="宋体"/>
          <w:bCs/>
          <w:sz w:val="24"/>
          <w:szCs w:val="28"/>
        </w:rPr>
      </w:pPr>
      <w:r>
        <w:rPr>
          <w:rFonts w:hint="eastAsia" w:ascii="宋体" w:hAnsi="宋体"/>
          <w:sz w:val="24"/>
          <w:szCs w:val="28"/>
        </w:rPr>
        <w:t>（9）10号楼地下1层中控室UPS机房1台。所带区域：中控室监控设备电源。</w:t>
      </w:r>
    </w:p>
    <w:p>
      <w:pPr>
        <w:spacing w:line="360" w:lineRule="auto"/>
        <w:ind w:firstLine="480" w:firstLineChars="200"/>
        <w:rPr>
          <w:rFonts w:ascii="宋体" w:hAnsi="宋体" w:cs="宋体"/>
          <w:bCs/>
          <w:sz w:val="24"/>
          <w:szCs w:val="28"/>
        </w:rPr>
      </w:pPr>
      <w:r>
        <w:rPr>
          <w:rFonts w:hint="eastAsia" w:ascii="宋体" w:hAnsi="宋体" w:cs="宋体"/>
          <w:bCs/>
          <w:sz w:val="24"/>
          <w:szCs w:val="28"/>
        </w:rPr>
        <w:t>2、UPS管理要求</w:t>
      </w:r>
    </w:p>
    <w:p>
      <w:pPr>
        <w:spacing w:line="360" w:lineRule="auto"/>
        <w:ind w:firstLine="480" w:firstLineChars="200"/>
        <w:rPr>
          <w:rFonts w:ascii="宋体" w:hAnsi="宋体" w:cs="宋体"/>
          <w:bCs/>
          <w:sz w:val="24"/>
          <w:szCs w:val="28"/>
        </w:rPr>
      </w:pPr>
      <w:r>
        <w:rPr>
          <w:rFonts w:hint="eastAsia" w:ascii="宋体" w:hAnsi="宋体" w:cs="宋体"/>
          <w:bCs/>
          <w:sz w:val="24"/>
          <w:szCs w:val="28"/>
        </w:rPr>
        <w:t>（1）每天对UPS机房设备运行情况及机房卫生巡查1次；</w:t>
      </w:r>
    </w:p>
    <w:p>
      <w:pPr>
        <w:spacing w:line="360" w:lineRule="auto"/>
        <w:ind w:firstLine="480" w:firstLineChars="200"/>
        <w:rPr>
          <w:rFonts w:ascii="宋体" w:hAnsi="宋体" w:cs="宋体"/>
          <w:bCs/>
          <w:sz w:val="24"/>
          <w:szCs w:val="28"/>
        </w:rPr>
      </w:pPr>
      <w:r>
        <w:rPr>
          <w:rFonts w:hint="eastAsia" w:ascii="宋体" w:hAnsi="宋体" w:cs="宋体"/>
          <w:bCs/>
          <w:sz w:val="24"/>
          <w:szCs w:val="28"/>
        </w:rPr>
        <w:t>（2）重大节日及重大活动配合维保单位进行巡查。</w:t>
      </w:r>
    </w:p>
    <w:p>
      <w:pPr>
        <w:spacing w:line="360" w:lineRule="auto"/>
        <w:ind w:firstLine="480" w:firstLineChars="200"/>
        <w:rPr>
          <w:rFonts w:ascii="宋体" w:hAnsi="宋体" w:cs="宋体"/>
          <w:sz w:val="22"/>
          <w:szCs w:val="24"/>
        </w:rPr>
      </w:pPr>
      <w:r>
        <w:rPr>
          <w:rFonts w:hint="eastAsia" w:ascii="宋体" w:hAnsi="宋体" w:cs="宋体"/>
          <w:bCs/>
          <w:sz w:val="24"/>
          <w:szCs w:val="28"/>
        </w:rPr>
        <w:t>（3）发现问题及时上报总务科联系维保单位进行检查；</w:t>
      </w:r>
    </w:p>
    <w:p>
      <w:pPr>
        <w:spacing w:line="360" w:lineRule="auto"/>
        <w:rPr>
          <w:rFonts w:ascii="宋体" w:hAnsi="宋体" w:cs="Arial"/>
          <w:b/>
          <w:sz w:val="24"/>
          <w:szCs w:val="24"/>
        </w:rPr>
      </w:pPr>
      <w:r>
        <w:rPr>
          <w:rFonts w:hint="eastAsia" w:ascii="宋体" w:hAnsi="宋体" w:cs="Arial"/>
          <w:b/>
          <w:sz w:val="24"/>
          <w:szCs w:val="24"/>
        </w:rPr>
        <w:t>（三）7号楼水源热泵、中央空调系统运行保障要求：</w:t>
      </w:r>
    </w:p>
    <w:p>
      <w:pPr>
        <w:spacing w:line="360" w:lineRule="auto"/>
        <w:ind w:firstLine="480" w:firstLineChars="200"/>
        <w:rPr>
          <w:rFonts w:ascii="宋体" w:hAnsi="宋体" w:cs="Arial"/>
          <w:sz w:val="24"/>
          <w:szCs w:val="24"/>
        </w:rPr>
      </w:pPr>
      <w:r>
        <w:rPr>
          <w:rFonts w:hint="eastAsia" w:ascii="宋体" w:hAnsi="宋体" w:cs="Arial"/>
          <w:sz w:val="24"/>
          <w:szCs w:val="24"/>
        </w:rPr>
        <w:t>1、水源热泵机组日常监测，运行参数由值班员每2小时巡视记录一次：</w:t>
      </w:r>
    </w:p>
    <w:p>
      <w:pPr>
        <w:spacing w:line="360" w:lineRule="auto"/>
        <w:ind w:firstLine="480" w:firstLineChars="200"/>
        <w:rPr>
          <w:rFonts w:ascii="宋体" w:hAnsi="宋体" w:cs="Arial"/>
          <w:sz w:val="24"/>
          <w:szCs w:val="24"/>
        </w:rPr>
      </w:pPr>
      <w:r>
        <w:rPr>
          <w:rFonts w:hint="eastAsia" w:ascii="宋体" w:hAnsi="宋体" w:cs="Arial"/>
          <w:sz w:val="24"/>
          <w:szCs w:val="24"/>
        </w:rPr>
        <w:t>2、监测机组控制屏上的显示是否正常；</w:t>
      </w:r>
    </w:p>
    <w:p>
      <w:pPr>
        <w:spacing w:line="360" w:lineRule="auto"/>
        <w:ind w:firstLine="480" w:firstLineChars="200"/>
        <w:rPr>
          <w:rFonts w:ascii="宋体" w:hAnsi="宋体" w:cs="Arial"/>
          <w:sz w:val="24"/>
          <w:szCs w:val="24"/>
        </w:rPr>
      </w:pPr>
      <w:r>
        <w:rPr>
          <w:rFonts w:hint="eastAsia" w:ascii="宋体" w:hAnsi="宋体" w:cs="Arial"/>
          <w:sz w:val="24"/>
          <w:szCs w:val="24"/>
        </w:rPr>
        <w:t>3、监测冷温水出水、回水温度、压力；</w:t>
      </w:r>
    </w:p>
    <w:p>
      <w:pPr>
        <w:spacing w:line="360" w:lineRule="auto"/>
        <w:ind w:firstLine="480" w:firstLineChars="200"/>
        <w:rPr>
          <w:rFonts w:ascii="宋体" w:hAnsi="宋体" w:cs="Arial"/>
          <w:sz w:val="24"/>
          <w:szCs w:val="24"/>
        </w:rPr>
      </w:pPr>
      <w:r>
        <w:rPr>
          <w:rFonts w:hint="eastAsia" w:ascii="宋体" w:hAnsi="宋体" w:cs="Arial"/>
          <w:sz w:val="24"/>
          <w:szCs w:val="24"/>
        </w:rPr>
        <w:t>4、监测冷却水（井水）出水、回水温度、压力；</w:t>
      </w:r>
    </w:p>
    <w:p>
      <w:pPr>
        <w:spacing w:line="360" w:lineRule="auto"/>
        <w:ind w:firstLine="480" w:firstLineChars="200"/>
        <w:rPr>
          <w:rFonts w:ascii="宋体" w:hAnsi="宋体" w:cs="Arial"/>
          <w:sz w:val="24"/>
          <w:szCs w:val="24"/>
        </w:rPr>
      </w:pPr>
      <w:r>
        <w:rPr>
          <w:rFonts w:hint="eastAsia" w:ascii="宋体" w:hAnsi="宋体" w:cs="Arial"/>
          <w:sz w:val="24"/>
          <w:szCs w:val="24"/>
        </w:rPr>
        <w:t>5、监测水源热泵机组运行吸、排气压力；</w:t>
      </w:r>
    </w:p>
    <w:p>
      <w:pPr>
        <w:spacing w:line="360" w:lineRule="auto"/>
        <w:ind w:firstLine="480" w:firstLineChars="200"/>
        <w:rPr>
          <w:rFonts w:ascii="宋体" w:hAnsi="宋体" w:cs="Arial"/>
          <w:sz w:val="24"/>
          <w:szCs w:val="24"/>
        </w:rPr>
      </w:pPr>
      <w:r>
        <w:rPr>
          <w:rFonts w:hint="eastAsia" w:ascii="宋体" w:hAnsi="宋体" w:cs="Arial"/>
          <w:sz w:val="24"/>
          <w:szCs w:val="24"/>
        </w:rPr>
        <w:t>6、监测循环水泵出水、回水压力、井泵运行电流；</w:t>
      </w:r>
    </w:p>
    <w:p>
      <w:pPr>
        <w:spacing w:line="360" w:lineRule="auto"/>
        <w:ind w:firstLine="480" w:firstLineChars="200"/>
        <w:rPr>
          <w:rFonts w:ascii="宋体" w:hAnsi="宋体" w:cs="Arial"/>
          <w:sz w:val="24"/>
          <w:szCs w:val="24"/>
        </w:rPr>
      </w:pPr>
      <w:r>
        <w:rPr>
          <w:rFonts w:hint="eastAsia" w:ascii="宋体" w:hAnsi="宋体" w:cs="Arial"/>
          <w:sz w:val="24"/>
          <w:szCs w:val="24"/>
        </w:rPr>
        <w:t>7、监测分水器、集水器运行温度、压力；</w:t>
      </w:r>
    </w:p>
    <w:p>
      <w:pPr>
        <w:spacing w:line="360" w:lineRule="auto"/>
        <w:ind w:firstLine="480" w:firstLineChars="200"/>
        <w:rPr>
          <w:rFonts w:ascii="宋体" w:hAnsi="宋体" w:cs="Arial"/>
          <w:sz w:val="24"/>
          <w:szCs w:val="24"/>
        </w:rPr>
      </w:pPr>
      <w:r>
        <w:rPr>
          <w:rFonts w:hint="eastAsia" w:ascii="宋体" w:hAnsi="宋体" w:cs="Arial"/>
          <w:sz w:val="24"/>
          <w:szCs w:val="24"/>
        </w:rPr>
        <w:t>8、每6小时对井水系统除砂器除砂进行排污；</w:t>
      </w:r>
    </w:p>
    <w:p>
      <w:pPr>
        <w:spacing w:line="360" w:lineRule="auto"/>
        <w:ind w:firstLine="480" w:firstLineChars="200"/>
        <w:rPr>
          <w:rFonts w:ascii="宋体" w:hAnsi="宋体" w:cs="Arial"/>
          <w:sz w:val="24"/>
          <w:szCs w:val="24"/>
        </w:rPr>
      </w:pPr>
      <w:r>
        <w:rPr>
          <w:rFonts w:hint="eastAsia" w:ascii="宋体" w:hAnsi="宋体" w:cs="Arial"/>
          <w:sz w:val="24"/>
          <w:szCs w:val="24"/>
        </w:rPr>
        <w:t>9、每2周对蒸发器水过滤器、冷凝器水过滤器、循环水泵水过滤器进行一次清扫清洗；</w:t>
      </w:r>
    </w:p>
    <w:p>
      <w:pPr>
        <w:spacing w:line="360" w:lineRule="auto"/>
        <w:ind w:firstLine="480" w:firstLineChars="200"/>
        <w:rPr>
          <w:rFonts w:ascii="宋体" w:hAnsi="宋体" w:cs="Arial"/>
          <w:sz w:val="24"/>
          <w:szCs w:val="24"/>
        </w:rPr>
      </w:pPr>
      <w:r>
        <w:rPr>
          <w:rFonts w:hint="eastAsia" w:ascii="宋体" w:hAnsi="宋体" w:cs="Arial"/>
          <w:sz w:val="24"/>
          <w:szCs w:val="24"/>
        </w:rPr>
        <w:t>10、每3 月一次对井水系统直通式过滤器进行反冲洗；</w:t>
      </w:r>
    </w:p>
    <w:p>
      <w:pPr>
        <w:spacing w:line="360" w:lineRule="auto"/>
        <w:ind w:firstLine="480" w:firstLineChars="200"/>
        <w:rPr>
          <w:rFonts w:ascii="宋体" w:hAnsi="宋体" w:cs="Arial"/>
          <w:sz w:val="24"/>
          <w:szCs w:val="24"/>
        </w:rPr>
      </w:pPr>
      <w:r>
        <w:rPr>
          <w:rFonts w:hint="eastAsia" w:ascii="宋体" w:hAnsi="宋体" w:cs="Arial"/>
          <w:sz w:val="24"/>
          <w:szCs w:val="24"/>
        </w:rPr>
        <w:t>11、每6个月一次对管路季节转换阀门进行转换确保开闭灵活、无串水现象；</w:t>
      </w:r>
    </w:p>
    <w:p>
      <w:pPr>
        <w:spacing w:line="360" w:lineRule="auto"/>
        <w:ind w:firstLine="480" w:firstLineChars="200"/>
        <w:rPr>
          <w:rFonts w:ascii="宋体" w:hAnsi="宋体" w:cs="Arial"/>
          <w:sz w:val="24"/>
          <w:szCs w:val="24"/>
        </w:rPr>
      </w:pPr>
      <w:r>
        <w:rPr>
          <w:rFonts w:hint="eastAsia" w:ascii="宋体" w:hAnsi="宋体" w:cs="Arial"/>
          <w:sz w:val="24"/>
          <w:szCs w:val="24"/>
        </w:rPr>
        <w:t>12、每周进行一次清洁清扫机房、机组设备表面卫生；</w:t>
      </w:r>
    </w:p>
    <w:p>
      <w:pPr>
        <w:spacing w:line="360" w:lineRule="auto"/>
        <w:ind w:firstLine="480" w:firstLineChars="200"/>
        <w:rPr>
          <w:rFonts w:ascii="宋体" w:hAnsi="宋体" w:cs="Arial"/>
          <w:sz w:val="24"/>
          <w:szCs w:val="24"/>
        </w:rPr>
      </w:pPr>
      <w:r>
        <w:rPr>
          <w:rFonts w:hint="eastAsia" w:ascii="宋体" w:hAnsi="宋体" w:cs="Arial"/>
          <w:sz w:val="24"/>
          <w:szCs w:val="24"/>
        </w:rPr>
        <w:t>13、每年10月份配合维保公司对水源热泵空调主机压缩机需要进行常规维护保养，更换磨损零部件、干燥过滤器、冷冻油；</w:t>
      </w:r>
    </w:p>
    <w:p>
      <w:pPr>
        <w:spacing w:line="360" w:lineRule="auto"/>
        <w:ind w:firstLine="480" w:firstLineChars="200"/>
        <w:rPr>
          <w:rFonts w:ascii="宋体" w:hAnsi="宋体" w:cs="Arial"/>
          <w:sz w:val="24"/>
          <w:szCs w:val="24"/>
        </w:rPr>
      </w:pPr>
      <w:r>
        <w:rPr>
          <w:rFonts w:hint="eastAsia" w:ascii="宋体" w:hAnsi="宋体" w:cs="Arial"/>
          <w:sz w:val="24"/>
          <w:szCs w:val="24"/>
        </w:rPr>
        <w:t>14、每年10月份配合专业清洗公司对水源热泵空调主机冷凝器、空调水系统要进行除垢清洗；</w:t>
      </w:r>
    </w:p>
    <w:p>
      <w:pPr>
        <w:spacing w:line="360" w:lineRule="auto"/>
        <w:ind w:firstLine="480" w:firstLineChars="200"/>
        <w:rPr>
          <w:rFonts w:ascii="宋体" w:hAnsi="宋体" w:cs="Arial"/>
          <w:sz w:val="24"/>
          <w:szCs w:val="24"/>
        </w:rPr>
      </w:pPr>
      <w:r>
        <w:rPr>
          <w:rFonts w:hint="eastAsia" w:ascii="宋体" w:hAnsi="宋体" w:cs="Arial"/>
          <w:sz w:val="24"/>
          <w:szCs w:val="24"/>
        </w:rPr>
        <w:t>15、水源热泵抽水井、回灌井每2年要配合专业施工单位进行一次对8口深水井系统进行洗井掏沙工作；</w:t>
      </w:r>
    </w:p>
    <w:p>
      <w:pPr>
        <w:spacing w:line="360" w:lineRule="auto"/>
        <w:ind w:firstLine="480" w:firstLineChars="200"/>
        <w:rPr>
          <w:rFonts w:ascii="宋体" w:hAnsi="宋体" w:cs="Arial"/>
          <w:sz w:val="24"/>
          <w:szCs w:val="24"/>
        </w:rPr>
      </w:pPr>
      <w:r>
        <w:rPr>
          <w:rFonts w:hint="eastAsia" w:ascii="宋体" w:hAnsi="宋体" w:cs="Arial"/>
          <w:sz w:val="24"/>
          <w:szCs w:val="24"/>
        </w:rPr>
        <w:t>16、工程部专业电工对水源热泵3台潜水泵每年两次进行摇绝缘检测；</w:t>
      </w:r>
    </w:p>
    <w:p>
      <w:pPr>
        <w:spacing w:line="360" w:lineRule="auto"/>
        <w:ind w:firstLine="480" w:firstLineChars="200"/>
        <w:rPr>
          <w:rFonts w:ascii="宋体" w:hAnsi="宋体" w:cs="Arial"/>
          <w:sz w:val="24"/>
          <w:szCs w:val="24"/>
        </w:rPr>
      </w:pPr>
      <w:r>
        <w:rPr>
          <w:rFonts w:hint="eastAsia" w:ascii="宋体" w:hAnsi="宋体" w:cs="Arial"/>
          <w:sz w:val="24"/>
          <w:szCs w:val="24"/>
        </w:rPr>
        <w:t>17、工程部每季度对用电控制柜进行电气保养工作（清洁卫生、电气压接螺丝紧固）安全检查，电压表电流表指示灯检查、导线压接情况、接零接地检查、刀开关、空开温度检查。</w:t>
      </w:r>
    </w:p>
    <w:p>
      <w:pPr>
        <w:spacing w:line="360" w:lineRule="auto"/>
        <w:rPr>
          <w:rFonts w:ascii="宋体" w:hAnsi="宋体" w:cs="Arial"/>
          <w:b/>
          <w:sz w:val="24"/>
          <w:szCs w:val="24"/>
        </w:rPr>
      </w:pPr>
      <w:r>
        <w:rPr>
          <w:rFonts w:hint="eastAsia" w:ascii="宋体" w:hAnsi="宋体" w:cs="Arial"/>
          <w:b/>
          <w:sz w:val="24"/>
          <w:szCs w:val="24"/>
        </w:rPr>
        <w:t>（四）消毒供应室消毒锅炉运行保障要求：</w:t>
      </w:r>
    </w:p>
    <w:p>
      <w:pPr>
        <w:spacing w:line="360" w:lineRule="auto"/>
        <w:ind w:firstLine="480" w:firstLineChars="200"/>
        <w:rPr>
          <w:rFonts w:ascii="宋体" w:hAnsi="宋体" w:cs="Arial"/>
          <w:sz w:val="24"/>
          <w:szCs w:val="24"/>
        </w:rPr>
      </w:pPr>
      <w:r>
        <w:rPr>
          <w:rFonts w:hint="eastAsia" w:ascii="宋体" w:hAnsi="宋体" w:cs="Arial"/>
          <w:sz w:val="24"/>
          <w:szCs w:val="24"/>
        </w:rPr>
        <w:t>1、值班人员每小时查看并记录各压力表、水位计的指示值，发现异常及时处理。如超压不停炉时，及时泄压。低水位不自动补水时，立即手动补水。将（自动、手动）转换开关转置停止，待泄压后和补水正常后，重新加热；</w:t>
      </w:r>
    </w:p>
    <w:p>
      <w:pPr>
        <w:spacing w:line="360" w:lineRule="auto"/>
        <w:ind w:firstLine="480" w:firstLineChars="200"/>
        <w:rPr>
          <w:rFonts w:ascii="宋体" w:hAnsi="宋体" w:cs="Arial"/>
          <w:sz w:val="24"/>
          <w:szCs w:val="24"/>
        </w:rPr>
      </w:pPr>
      <w:r>
        <w:rPr>
          <w:rFonts w:hint="eastAsia" w:ascii="宋体" w:hAnsi="宋体" w:cs="Arial"/>
          <w:sz w:val="24"/>
          <w:szCs w:val="24"/>
        </w:rPr>
        <w:t>2、当控制柜出现超压、缺相、低水位、高水位报警后，检查故障原因，并及时排除；</w:t>
      </w:r>
    </w:p>
    <w:p>
      <w:pPr>
        <w:spacing w:line="360" w:lineRule="auto"/>
        <w:ind w:firstLine="480" w:firstLineChars="200"/>
        <w:rPr>
          <w:rFonts w:ascii="宋体" w:hAnsi="宋体" w:cs="Arial"/>
          <w:sz w:val="24"/>
          <w:szCs w:val="24"/>
        </w:rPr>
      </w:pPr>
      <w:r>
        <w:rPr>
          <w:rFonts w:hint="eastAsia" w:ascii="宋体" w:hAnsi="宋体" w:cs="Arial"/>
          <w:sz w:val="24"/>
          <w:szCs w:val="24"/>
        </w:rPr>
        <w:t>3、如遇加热过慢：</w:t>
      </w:r>
    </w:p>
    <w:p>
      <w:pPr>
        <w:spacing w:line="360" w:lineRule="auto"/>
        <w:ind w:firstLine="480" w:firstLineChars="200"/>
        <w:rPr>
          <w:rFonts w:ascii="宋体" w:hAnsi="宋体" w:cs="Arial"/>
          <w:sz w:val="24"/>
          <w:szCs w:val="24"/>
        </w:rPr>
      </w:pPr>
      <w:r>
        <w:rPr>
          <w:rFonts w:hint="eastAsia" w:ascii="宋体" w:hAnsi="宋体" w:cs="Arial"/>
          <w:sz w:val="24"/>
          <w:szCs w:val="24"/>
        </w:rPr>
        <w:t>A、检查供电是否缺相；</w:t>
      </w:r>
    </w:p>
    <w:p>
      <w:pPr>
        <w:spacing w:line="360" w:lineRule="auto"/>
        <w:ind w:firstLine="480" w:firstLineChars="200"/>
        <w:rPr>
          <w:rFonts w:ascii="宋体" w:hAnsi="宋体" w:cs="Arial"/>
          <w:sz w:val="24"/>
          <w:szCs w:val="24"/>
        </w:rPr>
      </w:pPr>
      <w:r>
        <w:rPr>
          <w:rFonts w:hint="eastAsia" w:ascii="宋体" w:hAnsi="宋体" w:cs="Arial"/>
          <w:sz w:val="24"/>
          <w:szCs w:val="24"/>
        </w:rPr>
        <w:t>B、检查接触器线圈、变压器等是否烧坏；</w:t>
      </w:r>
    </w:p>
    <w:p>
      <w:pPr>
        <w:spacing w:line="360" w:lineRule="auto"/>
        <w:ind w:firstLine="480" w:firstLineChars="200"/>
        <w:rPr>
          <w:rFonts w:ascii="宋体" w:hAnsi="宋体" w:cs="Arial"/>
          <w:sz w:val="24"/>
          <w:szCs w:val="24"/>
        </w:rPr>
      </w:pPr>
      <w:r>
        <w:rPr>
          <w:rFonts w:hint="eastAsia" w:ascii="宋体" w:hAnsi="宋体" w:cs="Arial"/>
          <w:sz w:val="24"/>
          <w:szCs w:val="24"/>
        </w:rPr>
        <w:t>上述等问题查出后及时更换元件，及二次回路熔芯，遇复杂故障及时通知厂方进行指导或检修。</w:t>
      </w:r>
    </w:p>
    <w:p>
      <w:pPr>
        <w:spacing w:line="360" w:lineRule="auto"/>
        <w:ind w:firstLine="480" w:firstLineChars="200"/>
        <w:rPr>
          <w:rFonts w:ascii="宋体" w:hAnsi="宋体" w:cs="Arial"/>
          <w:sz w:val="24"/>
          <w:szCs w:val="24"/>
        </w:rPr>
      </w:pPr>
      <w:r>
        <w:rPr>
          <w:rFonts w:hint="eastAsia" w:ascii="宋体" w:hAnsi="宋体" w:cs="Arial"/>
          <w:sz w:val="24"/>
          <w:szCs w:val="24"/>
        </w:rPr>
        <w:t>4、当出现频繁补水时，检查补水泵止回阀是否失灵，水倒回补水箱，应停炉及时修复或更换；</w:t>
      </w:r>
    </w:p>
    <w:p>
      <w:pPr>
        <w:spacing w:line="360" w:lineRule="auto"/>
        <w:ind w:firstLine="480" w:firstLineChars="200"/>
        <w:rPr>
          <w:rFonts w:ascii="宋体" w:hAnsi="宋体" w:cs="Arial"/>
          <w:sz w:val="24"/>
          <w:szCs w:val="24"/>
        </w:rPr>
      </w:pPr>
      <w:r>
        <w:rPr>
          <w:rFonts w:hint="eastAsia" w:ascii="宋体" w:hAnsi="宋体" w:cs="Arial"/>
          <w:sz w:val="24"/>
          <w:szCs w:val="24"/>
        </w:rPr>
        <w:t>5、定期（半个月）检查锅炉水质，使其符合要求，经常锅炉排污；</w:t>
      </w:r>
    </w:p>
    <w:p>
      <w:pPr>
        <w:spacing w:line="360" w:lineRule="auto"/>
        <w:ind w:firstLine="480" w:firstLineChars="200"/>
        <w:rPr>
          <w:rFonts w:ascii="宋体" w:hAnsi="宋体" w:cs="Arial"/>
          <w:sz w:val="24"/>
          <w:szCs w:val="24"/>
        </w:rPr>
      </w:pPr>
      <w:r>
        <w:rPr>
          <w:rFonts w:hint="eastAsia" w:ascii="宋体" w:hAnsi="宋体" w:cs="Arial"/>
          <w:sz w:val="24"/>
          <w:szCs w:val="24"/>
        </w:rPr>
        <w:t>6、定期（7—15天）检查水位计电极及清洗电极水垢，停炉检查；</w:t>
      </w:r>
    </w:p>
    <w:p>
      <w:pPr>
        <w:spacing w:line="360" w:lineRule="auto"/>
        <w:ind w:firstLine="480" w:firstLineChars="200"/>
        <w:rPr>
          <w:rFonts w:ascii="宋体" w:hAnsi="宋体" w:cs="Arial"/>
          <w:sz w:val="24"/>
          <w:szCs w:val="24"/>
        </w:rPr>
      </w:pPr>
      <w:r>
        <w:rPr>
          <w:rFonts w:hint="eastAsia" w:ascii="宋体" w:hAnsi="宋体" w:cs="Arial"/>
          <w:sz w:val="24"/>
          <w:szCs w:val="24"/>
        </w:rPr>
        <w:t>7、当三相电源指示相差较大时，表明有电热管或熔芯烧坏，应先将这组三只熔芯全部取下，适当时可停机检修；</w:t>
      </w:r>
    </w:p>
    <w:p>
      <w:pPr>
        <w:spacing w:line="360" w:lineRule="auto"/>
        <w:ind w:firstLine="480" w:firstLineChars="200"/>
        <w:rPr>
          <w:rFonts w:ascii="宋体" w:hAnsi="宋体" w:cs="Arial"/>
          <w:sz w:val="24"/>
          <w:szCs w:val="24"/>
        </w:rPr>
      </w:pPr>
      <w:r>
        <w:rPr>
          <w:rFonts w:hint="eastAsia" w:ascii="宋体" w:hAnsi="宋体" w:cs="Arial"/>
          <w:sz w:val="24"/>
          <w:szCs w:val="24"/>
        </w:rPr>
        <w:t>8、值班人员每班巡视、检查蒸汽管道，一旦发生蒸汽泄漏立即关闭电锅炉总电源，及时通知消毒供应室，并及时通知主管领导；</w:t>
      </w:r>
    </w:p>
    <w:p>
      <w:pPr>
        <w:spacing w:line="360" w:lineRule="auto"/>
        <w:ind w:firstLine="480" w:firstLineChars="200"/>
        <w:rPr>
          <w:rFonts w:ascii="宋体" w:hAnsi="宋体" w:cs="Arial"/>
          <w:sz w:val="24"/>
          <w:szCs w:val="24"/>
        </w:rPr>
      </w:pPr>
      <w:r>
        <w:rPr>
          <w:rFonts w:hint="eastAsia" w:ascii="宋体" w:hAnsi="宋体" w:cs="Arial"/>
          <w:sz w:val="24"/>
          <w:szCs w:val="24"/>
        </w:rPr>
        <w:t>9、关闭所有电气设备、打开排风扇，并打开门窗进行通风，并疏散人员，做到有序、安全；</w:t>
      </w:r>
    </w:p>
    <w:p>
      <w:pPr>
        <w:spacing w:line="360" w:lineRule="auto"/>
        <w:ind w:firstLine="480" w:firstLineChars="200"/>
        <w:rPr>
          <w:rFonts w:ascii="宋体" w:hAnsi="宋体" w:cs="Arial"/>
          <w:sz w:val="24"/>
          <w:szCs w:val="24"/>
        </w:rPr>
      </w:pPr>
      <w:r>
        <w:rPr>
          <w:rFonts w:hint="eastAsia" w:ascii="宋体" w:hAnsi="宋体" w:cs="Arial"/>
          <w:sz w:val="24"/>
          <w:szCs w:val="24"/>
        </w:rPr>
        <w:t>10、主管立即组织人员查清现场情况，迅速查找泄漏故障点，并及时进行修复处理；</w:t>
      </w:r>
    </w:p>
    <w:p>
      <w:pPr>
        <w:spacing w:line="360" w:lineRule="auto"/>
        <w:ind w:firstLine="480" w:firstLineChars="200"/>
        <w:rPr>
          <w:rFonts w:ascii="宋体" w:hAnsi="宋体" w:cs="Arial"/>
          <w:sz w:val="24"/>
          <w:szCs w:val="24"/>
        </w:rPr>
      </w:pPr>
      <w:r>
        <w:rPr>
          <w:rFonts w:hint="eastAsia" w:ascii="宋体" w:hAnsi="宋体" w:cs="Arial"/>
          <w:sz w:val="24"/>
          <w:szCs w:val="24"/>
        </w:rPr>
        <w:t>11、值班人员如遇火情，立即关闭锅炉总电源，用灭火器灭火，并及时移走易燃物品，控制火情；</w:t>
      </w:r>
    </w:p>
    <w:p>
      <w:pPr>
        <w:spacing w:line="360" w:lineRule="auto"/>
        <w:ind w:firstLine="480" w:firstLineChars="200"/>
        <w:rPr>
          <w:rFonts w:ascii="宋体" w:hAnsi="宋体" w:cs="Arial"/>
          <w:sz w:val="24"/>
          <w:szCs w:val="24"/>
        </w:rPr>
      </w:pPr>
      <w:r>
        <w:rPr>
          <w:rFonts w:hint="eastAsia" w:ascii="宋体" w:hAnsi="宋体" w:cs="Arial"/>
          <w:sz w:val="24"/>
          <w:szCs w:val="24"/>
        </w:rPr>
        <w:t>12、对防火器材设备做到定期检查，保持良好状态；</w:t>
      </w:r>
    </w:p>
    <w:p>
      <w:pPr>
        <w:spacing w:line="360" w:lineRule="auto"/>
        <w:ind w:firstLine="480" w:firstLineChars="200"/>
        <w:rPr>
          <w:rFonts w:ascii="宋体" w:hAnsi="宋体" w:cs="Arial"/>
          <w:sz w:val="24"/>
          <w:szCs w:val="24"/>
        </w:rPr>
      </w:pPr>
      <w:r>
        <w:rPr>
          <w:rFonts w:hint="eastAsia" w:ascii="宋体" w:hAnsi="宋体" w:cs="Arial"/>
          <w:sz w:val="24"/>
          <w:szCs w:val="24"/>
        </w:rPr>
        <w:t>13、遇有紧急情况，及时报告带班领导，各就各位，服从指挥；</w:t>
      </w:r>
    </w:p>
    <w:p>
      <w:pPr>
        <w:spacing w:line="360" w:lineRule="auto"/>
        <w:ind w:firstLine="480" w:firstLineChars="200"/>
        <w:rPr>
          <w:rFonts w:ascii="宋体" w:hAnsi="宋体" w:cs="Arial"/>
          <w:sz w:val="24"/>
          <w:szCs w:val="24"/>
        </w:rPr>
      </w:pPr>
      <w:r>
        <w:rPr>
          <w:rFonts w:hint="eastAsia" w:ascii="宋体" w:hAnsi="宋体" w:cs="Arial"/>
          <w:sz w:val="24"/>
          <w:szCs w:val="24"/>
        </w:rPr>
        <w:t>14、锅炉的压力表每半年、安全阀每年，进行送交有关单位进行检验。</w:t>
      </w:r>
    </w:p>
    <w:p>
      <w:pPr>
        <w:spacing w:line="360" w:lineRule="auto"/>
        <w:rPr>
          <w:rFonts w:ascii="宋体" w:hAnsi="宋体" w:cs="Arial"/>
          <w:b/>
          <w:sz w:val="24"/>
          <w:szCs w:val="24"/>
        </w:rPr>
      </w:pPr>
      <w:r>
        <w:rPr>
          <w:rFonts w:hint="eastAsia" w:ascii="宋体" w:hAnsi="宋体" w:cs="Arial"/>
          <w:b/>
          <w:sz w:val="24"/>
          <w:szCs w:val="24"/>
        </w:rPr>
        <w:t>（五）氧气站、负压吸引系统运行保障要求：</w:t>
      </w:r>
    </w:p>
    <w:p>
      <w:pPr>
        <w:spacing w:line="360" w:lineRule="auto"/>
        <w:ind w:firstLine="480" w:firstLineChars="200"/>
        <w:rPr>
          <w:rFonts w:ascii="宋体" w:hAnsi="宋体" w:cs="Arial"/>
          <w:sz w:val="24"/>
          <w:szCs w:val="24"/>
        </w:rPr>
      </w:pPr>
      <w:r>
        <w:rPr>
          <w:rFonts w:hint="eastAsia" w:ascii="宋体" w:hAnsi="宋体" w:cs="Arial"/>
          <w:sz w:val="24"/>
          <w:szCs w:val="24"/>
        </w:rPr>
        <w:t>1、值班人员每2小时检查安全阀,压力表的使用情况,以防意外事故发生；</w:t>
      </w:r>
    </w:p>
    <w:p>
      <w:pPr>
        <w:spacing w:line="360" w:lineRule="auto"/>
        <w:ind w:firstLine="480" w:firstLineChars="200"/>
        <w:rPr>
          <w:rFonts w:ascii="宋体" w:hAnsi="宋体" w:cs="Arial"/>
          <w:sz w:val="24"/>
          <w:szCs w:val="24"/>
        </w:rPr>
      </w:pPr>
      <w:r>
        <w:rPr>
          <w:rFonts w:hint="eastAsia" w:ascii="宋体" w:hAnsi="宋体" w:cs="Arial"/>
          <w:sz w:val="24"/>
          <w:szCs w:val="24"/>
        </w:rPr>
        <w:t>2、值班人员每2小时检查液氧罐的压力、当升至规定值时应及时放掉多余气体，以防高压后出现意外事故；</w:t>
      </w:r>
    </w:p>
    <w:p>
      <w:pPr>
        <w:spacing w:line="360" w:lineRule="auto"/>
        <w:ind w:firstLine="480" w:firstLineChars="200"/>
        <w:rPr>
          <w:rFonts w:ascii="宋体" w:hAnsi="宋体" w:cs="Arial"/>
          <w:sz w:val="24"/>
          <w:szCs w:val="24"/>
        </w:rPr>
      </w:pPr>
      <w:r>
        <w:rPr>
          <w:rFonts w:hint="eastAsia" w:ascii="宋体" w:hAnsi="宋体" w:cs="Arial"/>
          <w:sz w:val="24"/>
          <w:szCs w:val="24"/>
        </w:rPr>
        <w:t>3、值班人员每2小时检查液位,当液位低于规定值时,应及时联系厂家充加液氧；</w:t>
      </w:r>
    </w:p>
    <w:p>
      <w:pPr>
        <w:spacing w:line="360" w:lineRule="auto"/>
        <w:ind w:firstLine="480" w:firstLineChars="200"/>
        <w:rPr>
          <w:rFonts w:ascii="宋体" w:hAnsi="宋体" w:cs="Arial"/>
          <w:sz w:val="24"/>
          <w:szCs w:val="24"/>
        </w:rPr>
      </w:pPr>
      <w:r>
        <w:rPr>
          <w:rFonts w:hint="eastAsia" w:ascii="宋体" w:hAnsi="宋体" w:cs="Arial"/>
          <w:sz w:val="24"/>
          <w:szCs w:val="24"/>
        </w:rPr>
        <w:t>4、每周对液氧罐及附属设施进行定期维护、保养清洁,不得任意敲打阀门和容器,防止容器泄漏发生；</w:t>
      </w:r>
    </w:p>
    <w:p>
      <w:pPr>
        <w:spacing w:line="360" w:lineRule="auto"/>
        <w:ind w:firstLine="480" w:firstLineChars="200"/>
        <w:rPr>
          <w:rFonts w:ascii="宋体" w:hAnsi="宋体" w:cs="Arial"/>
          <w:sz w:val="24"/>
          <w:szCs w:val="24"/>
        </w:rPr>
      </w:pPr>
      <w:r>
        <w:rPr>
          <w:rFonts w:hint="eastAsia" w:ascii="宋体" w:hAnsi="宋体" w:cs="Arial"/>
          <w:sz w:val="24"/>
          <w:szCs w:val="24"/>
        </w:rPr>
        <w:t>5、每次液氧车充加的液氧,都必须查验其有无资格证书充盈率不得超过95%；</w:t>
      </w:r>
    </w:p>
    <w:p>
      <w:pPr>
        <w:spacing w:line="360" w:lineRule="auto"/>
        <w:ind w:firstLine="480" w:firstLineChars="200"/>
        <w:rPr>
          <w:rFonts w:ascii="宋体" w:hAnsi="宋体" w:cs="Arial"/>
          <w:sz w:val="24"/>
          <w:szCs w:val="24"/>
        </w:rPr>
      </w:pPr>
      <w:r>
        <w:rPr>
          <w:rFonts w:hint="eastAsia" w:ascii="宋体" w:hAnsi="宋体" w:cs="Arial"/>
          <w:sz w:val="24"/>
          <w:szCs w:val="24"/>
        </w:rPr>
        <w:t>6、每天清洁一次液氧站卫生内应保持清洁，地板和机器附近应保持无油；</w:t>
      </w:r>
    </w:p>
    <w:p>
      <w:pPr>
        <w:spacing w:line="360" w:lineRule="auto"/>
        <w:ind w:firstLine="480" w:firstLineChars="200"/>
        <w:rPr>
          <w:rFonts w:ascii="宋体" w:hAnsi="宋体"/>
          <w:b/>
          <w:sz w:val="24"/>
          <w:szCs w:val="24"/>
        </w:rPr>
      </w:pPr>
      <w:r>
        <w:rPr>
          <w:rFonts w:hint="eastAsia" w:ascii="宋体" w:hAnsi="宋体" w:cs="Arial"/>
          <w:sz w:val="24"/>
          <w:szCs w:val="24"/>
        </w:rPr>
        <w:t>7、每2小时对所有仪表检查确保数据准确良好，压力表每年校验两次，压力容器及管道每个月检漏试验，如发现异常情况，立即采取措施处理并向有关部门报告。</w:t>
      </w:r>
    </w:p>
    <w:p>
      <w:pPr>
        <w:spacing w:line="360" w:lineRule="auto"/>
        <w:ind w:firstLine="424" w:firstLineChars="177"/>
        <w:rPr>
          <w:rFonts w:ascii="宋体" w:hAnsi="宋体"/>
          <w:sz w:val="24"/>
          <w:szCs w:val="24"/>
        </w:rPr>
      </w:pPr>
      <w:r>
        <w:rPr>
          <w:rFonts w:hint="eastAsia" w:ascii="宋体" w:hAnsi="宋体"/>
          <w:sz w:val="24"/>
          <w:szCs w:val="24"/>
        </w:rPr>
        <w:t>8、值班员负责液氧、汇流排、分气缸等供氧系统的日常操作、巡视、维护及安全工作，并做好运行、维修记录。汇流排维护、保养及气瓶更换；</w:t>
      </w:r>
    </w:p>
    <w:p>
      <w:pPr>
        <w:spacing w:line="360" w:lineRule="auto"/>
        <w:ind w:firstLine="480" w:firstLineChars="200"/>
        <w:rPr>
          <w:rFonts w:ascii="宋体" w:hAnsi="宋体"/>
          <w:sz w:val="24"/>
          <w:szCs w:val="24"/>
        </w:rPr>
      </w:pPr>
      <w:r>
        <w:rPr>
          <w:rFonts w:hint="eastAsia" w:ascii="宋体" w:hAnsi="宋体"/>
          <w:sz w:val="24"/>
          <w:szCs w:val="24"/>
        </w:rPr>
        <w:t>9、根据用户需求合理调节气体供应的压力、流量；</w:t>
      </w:r>
    </w:p>
    <w:p>
      <w:pPr>
        <w:spacing w:line="360" w:lineRule="auto"/>
        <w:ind w:firstLine="480" w:firstLineChars="200"/>
        <w:rPr>
          <w:rFonts w:ascii="宋体" w:hAnsi="宋体"/>
          <w:sz w:val="24"/>
          <w:szCs w:val="24"/>
        </w:rPr>
      </w:pPr>
      <w:r>
        <w:rPr>
          <w:rFonts w:hint="eastAsia" w:ascii="宋体" w:hAnsi="宋体"/>
          <w:sz w:val="24"/>
          <w:szCs w:val="24"/>
        </w:rPr>
        <w:t>10、负责对压缩空气、负压吸引系统进行检查，保证供气系统正常运行，并做详细记录；</w:t>
      </w:r>
    </w:p>
    <w:p>
      <w:pPr>
        <w:spacing w:line="360" w:lineRule="auto"/>
        <w:ind w:firstLine="480" w:firstLineChars="200"/>
        <w:rPr>
          <w:rFonts w:ascii="宋体" w:hAnsi="宋体"/>
          <w:sz w:val="24"/>
          <w:szCs w:val="24"/>
        </w:rPr>
      </w:pPr>
      <w:r>
        <w:rPr>
          <w:rFonts w:hint="eastAsia" w:ascii="宋体" w:hAnsi="宋体"/>
          <w:sz w:val="24"/>
          <w:szCs w:val="24"/>
        </w:rPr>
        <w:t>11、氧气站房内使用工具不得外借或挪做他用，每月一次对所用工具进行脱脂处理；</w:t>
      </w:r>
    </w:p>
    <w:p>
      <w:pPr>
        <w:spacing w:line="360" w:lineRule="auto"/>
        <w:ind w:firstLine="480" w:firstLineChars="200"/>
        <w:rPr>
          <w:rFonts w:ascii="宋体" w:hAnsi="宋体"/>
          <w:sz w:val="24"/>
          <w:szCs w:val="24"/>
        </w:rPr>
      </w:pPr>
      <w:r>
        <w:rPr>
          <w:rFonts w:hint="eastAsia" w:ascii="宋体" w:hAnsi="宋体"/>
          <w:sz w:val="24"/>
          <w:szCs w:val="24"/>
        </w:rPr>
        <w:t>12、氧气站房交接班应对储氧罐、对管道截门、压力表进行检查；</w:t>
      </w:r>
    </w:p>
    <w:p>
      <w:pPr>
        <w:spacing w:line="360" w:lineRule="auto"/>
        <w:ind w:firstLine="480" w:firstLineChars="200"/>
        <w:rPr>
          <w:rFonts w:ascii="宋体" w:hAnsi="宋体" w:cs="Arial"/>
          <w:sz w:val="24"/>
          <w:szCs w:val="24"/>
        </w:rPr>
      </w:pPr>
      <w:r>
        <w:rPr>
          <w:rFonts w:hint="eastAsia" w:ascii="宋体" w:hAnsi="宋体"/>
          <w:sz w:val="24"/>
          <w:szCs w:val="24"/>
        </w:rPr>
        <w:t>13、负责医用气体终端故障的应急处理工作。</w:t>
      </w:r>
    </w:p>
    <w:p>
      <w:pPr>
        <w:spacing w:line="360" w:lineRule="auto"/>
        <w:rPr>
          <w:rFonts w:ascii="宋体" w:hAnsi="宋体" w:cs="Arial"/>
          <w:b/>
          <w:sz w:val="24"/>
          <w:szCs w:val="24"/>
        </w:rPr>
      </w:pPr>
      <w:r>
        <w:rPr>
          <w:rFonts w:hint="eastAsia" w:ascii="宋体" w:hAnsi="宋体" w:cs="Arial"/>
          <w:b/>
          <w:sz w:val="24"/>
          <w:szCs w:val="24"/>
        </w:rPr>
        <w:t>（六）二次生活水箱供水系统运行巡视要求：</w:t>
      </w:r>
    </w:p>
    <w:p>
      <w:pPr>
        <w:spacing w:line="360" w:lineRule="auto"/>
        <w:ind w:firstLine="480" w:firstLineChars="200"/>
        <w:rPr>
          <w:rFonts w:ascii="宋体" w:hAnsi="宋体" w:cs="Arial"/>
          <w:sz w:val="24"/>
          <w:szCs w:val="24"/>
        </w:rPr>
      </w:pPr>
      <w:r>
        <w:rPr>
          <w:rFonts w:hint="eastAsia" w:ascii="宋体" w:hAnsi="宋体" w:cs="Arial"/>
          <w:sz w:val="24"/>
          <w:szCs w:val="24"/>
        </w:rPr>
        <w:t>1、 6号楼、7号楼、10号楼二次生活供水系统运行巡视，有专人在8：00--22：00内巡检填写《二次供水运行巡检记录》；</w:t>
      </w:r>
    </w:p>
    <w:p>
      <w:pPr>
        <w:spacing w:line="360" w:lineRule="auto"/>
        <w:ind w:firstLine="480" w:firstLineChars="200"/>
        <w:rPr>
          <w:rFonts w:ascii="宋体" w:hAnsi="宋体" w:cs="Arial"/>
          <w:sz w:val="24"/>
          <w:szCs w:val="24"/>
        </w:rPr>
      </w:pPr>
      <w:r>
        <w:rPr>
          <w:rFonts w:hint="eastAsia" w:ascii="宋体" w:hAnsi="宋体" w:cs="Arial"/>
          <w:sz w:val="24"/>
          <w:szCs w:val="24"/>
        </w:rPr>
        <w:t>2、每天监测二次供水运行状况，水泵运行声音、轴承温度、出水压力、正常水位、臭氧消毒设备、水箱水质无异味、水箱管线没有跑冒滴漏现象、水箱盖锁完好、电流、电压及指示灯；</w:t>
      </w:r>
    </w:p>
    <w:p>
      <w:pPr>
        <w:spacing w:line="360" w:lineRule="auto"/>
        <w:ind w:firstLine="480" w:firstLineChars="200"/>
        <w:rPr>
          <w:rFonts w:ascii="宋体" w:hAnsi="宋体" w:cs="Arial"/>
          <w:sz w:val="24"/>
          <w:szCs w:val="24"/>
        </w:rPr>
      </w:pPr>
      <w:r>
        <w:rPr>
          <w:rFonts w:hint="eastAsia" w:ascii="宋体" w:hAnsi="宋体" w:cs="Arial"/>
          <w:sz w:val="24"/>
          <w:szCs w:val="24"/>
        </w:rPr>
        <w:t>3、每年配合有卫生许可证专业清洗单位对3个二次储水箱进行消毒清洗，并让检测单位检测，出具的合格检测化验报告。</w:t>
      </w:r>
    </w:p>
    <w:p>
      <w:pPr>
        <w:spacing w:line="360" w:lineRule="auto"/>
        <w:rPr>
          <w:rFonts w:ascii="宋体" w:hAnsi="宋体" w:cs="Arial"/>
          <w:b/>
          <w:sz w:val="24"/>
          <w:szCs w:val="24"/>
        </w:rPr>
      </w:pPr>
      <w:r>
        <w:rPr>
          <w:rFonts w:hint="eastAsia" w:ascii="宋体" w:hAnsi="宋体" w:cs="Arial"/>
          <w:b/>
          <w:sz w:val="24"/>
          <w:szCs w:val="24"/>
        </w:rPr>
        <w:t>（七）太阳能生活热水系统运行巡视要求：</w:t>
      </w:r>
    </w:p>
    <w:p>
      <w:pPr>
        <w:spacing w:line="360" w:lineRule="auto"/>
        <w:ind w:firstLine="480" w:firstLineChars="200"/>
        <w:rPr>
          <w:rFonts w:ascii="宋体" w:hAnsi="宋体" w:cs="Arial"/>
          <w:sz w:val="24"/>
          <w:szCs w:val="24"/>
        </w:rPr>
      </w:pPr>
      <w:r>
        <w:rPr>
          <w:rFonts w:hint="eastAsia" w:ascii="宋体" w:hAnsi="宋体" w:cs="Arial"/>
          <w:sz w:val="24"/>
          <w:szCs w:val="24"/>
        </w:rPr>
        <w:t>1、工程人员每天对3号楼、5号楼、10号楼屋面太阳能系统巡视一次；</w:t>
      </w:r>
    </w:p>
    <w:p>
      <w:pPr>
        <w:spacing w:line="360" w:lineRule="auto"/>
        <w:ind w:firstLine="480" w:firstLineChars="200"/>
        <w:rPr>
          <w:rFonts w:ascii="宋体" w:hAnsi="宋体" w:cs="Arial"/>
          <w:sz w:val="24"/>
          <w:szCs w:val="24"/>
        </w:rPr>
      </w:pPr>
      <w:r>
        <w:rPr>
          <w:rFonts w:hint="eastAsia" w:ascii="宋体" w:hAnsi="宋体" w:cs="Arial"/>
          <w:sz w:val="24"/>
          <w:szCs w:val="24"/>
        </w:rPr>
        <w:t>2、巡查集热管、水管线没有跑冒滴漏现象；</w:t>
      </w:r>
    </w:p>
    <w:p>
      <w:pPr>
        <w:spacing w:line="360" w:lineRule="auto"/>
        <w:ind w:firstLine="480" w:firstLineChars="200"/>
        <w:rPr>
          <w:rFonts w:ascii="宋体" w:hAnsi="宋体" w:cs="Arial"/>
          <w:sz w:val="24"/>
          <w:szCs w:val="24"/>
        </w:rPr>
      </w:pPr>
      <w:r>
        <w:rPr>
          <w:rFonts w:hint="eastAsia" w:ascii="宋体" w:hAnsi="宋体" w:cs="Arial"/>
          <w:sz w:val="24"/>
          <w:szCs w:val="24"/>
        </w:rPr>
        <w:t>3、每年一次配合专业清洗公司对太阳能热水系统进行除垢清洗工作。</w:t>
      </w:r>
    </w:p>
    <w:p>
      <w:pPr>
        <w:spacing w:line="360" w:lineRule="auto"/>
        <w:rPr>
          <w:rFonts w:ascii="宋体" w:hAnsi="宋体" w:cs="Arial"/>
          <w:b/>
          <w:sz w:val="24"/>
          <w:szCs w:val="24"/>
        </w:rPr>
      </w:pPr>
      <w:r>
        <w:rPr>
          <w:rFonts w:hint="eastAsia" w:ascii="宋体" w:hAnsi="宋体" w:cs="Arial"/>
          <w:b/>
          <w:sz w:val="24"/>
          <w:szCs w:val="24"/>
        </w:rPr>
        <w:t>（八）净化空调系统运行值班和维护保养要求：</w:t>
      </w:r>
    </w:p>
    <w:p>
      <w:pPr>
        <w:spacing w:line="360" w:lineRule="auto"/>
        <w:ind w:firstLine="480" w:firstLineChars="200"/>
        <w:rPr>
          <w:rFonts w:ascii="宋体" w:hAnsi="宋体" w:cs="Arial"/>
          <w:sz w:val="24"/>
          <w:szCs w:val="24"/>
        </w:rPr>
      </w:pPr>
      <w:r>
        <w:rPr>
          <w:rFonts w:hint="eastAsia" w:ascii="宋体" w:hAnsi="宋体" w:cs="Arial"/>
          <w:sz w:val="24"/>
          <w:szCs w:val="24"/>
        </w:rPr>
        <w:t>负责范围区域：6号楼4层急诊2间手术室80㎡、8号楼5间负压病房面积533.04㎡、8+楼病理科实验室净化空调、检验科核酸实验室净化空调面积318㎡、7号楼2层介入室净化空调面积98㎡、7号楼ICU病房净化空调面积934㎡、7号楼10层8间手术室面积1723.2㎡。</w:t>
      </w:r>
    </w:p>
    <w:p>
      <w:pPr>
        <w:spacing w:line="360" w:lineRule="auto"/>
        <w:ind w:firstLine="480" w:firstLineChars="200"/>
        <w:rPr>
          <w:rFonts w:ascii="宋体" w:hAnsi="宋体" w:cs="Arial"/>
          <w:sz w:val="24"/>
          <w:szCs w:val="24"/>
        </w:rPr>
      </w:pPr>
      <w:r>
        <w:rPr>
          <w:rFonts w:hint="eastAsia" w:ascii="宋体" w:hAnsi="宋体" w:cs="Arial"/>
          <w:sz w:val="24"/>
          <w:szCs w:val="24"/>
        </w:rPr>
        <w:t>1、净化空调机组运行参数每2小时巡视记录一次，巡查净化空调机组控制柜，运行指示、温度显示、湿度显示、加热显示状态、净化空调机组供水、回水压力，加湿器运行状态、排风机运行状态；</w:t>
      </w:r>
    </w:p>
    <w:p>
      <w:pPr>
        <w:spacing w:line="360" w:lineRule="auto"/>
        <w:ind w:firstLine="480" w:firstLineChars="200"/>
        <w:rPr>
          <w:rFonts w:ascii="宋体" w:hAnsi="宋体" w:cs="Arial"/>
          <w:sz w:val="24"/>
          <w:szCs w:val="24"/>
        </w:rPr>
      </w:pPr>
      <w:r>
        <w:rPr>
          <w:rFonts w:hint="eastAsia" w:ascii="宋体" w:hAnsi="宋体" w:cs="Arial"/>
          <w:sz w:val="24"/>
          <w:szCs w:val="24"/>
        </w:rPr>
        <w:t>2、每天早上7:00分到手术室巡视每间手术室温度、湿度，并检测风速、压差；9:30、11:30、13:30、15:30、17:30分到手术室巡视每间手术室温度、湿度；</w:t>
      </w:r>
    </w:p>
    <w:p>
      <w:pPr>
        <w:spacing w:line="360" w:lineRule="auto"/>
        <w:ind w:firstLine="480" w:firstLineChars="200"/>
        <w:rPr>
          <w:rFonts w:ascii="宋体" w:hAnsi="宋体" w:cs="Arial"/>
          <w:sz w:val="24"/>
          <w:szCs w:val="24"/>
        </w:rPr>
      </w:pPr>
      <w:r>
        <w:rPr>
          <w:rFonts w:hint="eastAsia" w:ascii="宋体" w:hAnsi="宋体" w:cs="Arial"/>
          <w:sz w:val="24"/>
          <w:szCs w:val="24"/>
        </w:rPr>
        <w:t>3、每2天对净化空调机组板式初效过滤网进行一次消毒清洗工作；</w:t>
      </w:r>
    </w:p>
    <w:p>
      <w:pPr>
        <w:spacing w:line="360" w:lineRule="auto"/>
        <w:ind w:firstLine="480" w:firstLineChars="200"/>
        <w:rPr>
          <w:rFonts w:ascii="宋体" w:hAnsi="宋体" w:cs="Arial"/>
          <w:sz w:val="24"/>
          <w:szCs w:val="24"/>
        </w:rPr>
      </w:pPr>
      <w:r>
        <w:rPr>
          <w:rFonts w:hint="eastAsia" w:ascii="宋体" w:hAnsi="宋体" w:cs="Arial"/>
          <w:sz w:val="24"/>
          <w:szCs w:val="24"/>
        </w:rPr>
        <w:t>4、每周对手术室内回风口进行一次消毒清扫并更换回风过滤网；</w:t>
      </w:r>
    </w:p>
    <w:p>
      <w:pPr>
        <w:spacing w:line="360" w:lineRule="auto"/>
        <w:ind w:firstLine="480" w:firstLineChars="200"/>
        <w:rPr>
          <w:rFonts w:ascii="宋体" w:hAnsi="宋体" w:cs="Arial"/>
          <w:sz w:val="24"/>
          <w:szCs w:val="24"/>
        </w:rPr>
      </w:pPr>
      <w:r>
        <w:rPr>
          <w:rFonts w:hint="eastAsia" w:ascii="宋体" w:hAnsi="宋体" w:cs="Arial"/>
          <w:sz w:val="24"/>
          <w:szCs w:val="24"/>
        </w:rPr>
        <w:t>5、每天对净化空调设备机房进行一次环境卫生清扫工作；</w:t>
      </w:r>
    </w:p>
    <w:p>
      <w:pPr>
        <w:spacing w:line="360" w:lineRule="auto"/>
        <w:ind w:firstLine="480" w:firstLineChars="200"/>
        <w:rPr>
          <w:rFonts w:ascii="宋体" w:hAnsi="宋体" w:cs="Arial"/>
          <w:sz w:val="24"/>
          <w:szCs w:val="24"/>
        </w:rPr>
      </w:pPr>
      <w:r>
        <w:rPr>
          <w:rFonts w:hint="eastAsia" w:ascii="宋体" w:hAnsi="宋体" w:cs="Arial"/>
          <w:sz w:val="24"/>
          <w:szCs w:val="24"/>
        </w:rPr>
        <w:t>6、每2周对净化空调（加湿季节）加湿器进行一次除垢清洗保养工作；</w:t>
      </w:r>
    </w:p>
    <w:p>
      <w:pPr>
        <w:spacing w:line="360" w:lineRule="auto"/>
        <w:ind w:firstLine="480" w:firstLineChars="200"/>
        <w:rPr>
          <w:rFonts w:ascii="宋体" w:hAnsi="宋体" w:cs="Arial"/>
          <w:sz w:val="24"/>
          <w:szCs w:val="24"/>
        </w:rPr>
      </w:pPr>
      <w:r>
        <w:rPr>
          <w:rFonts w:hint="eastAsia" w:ascii="宋体" w:hAnsi="宋体" w:cs="Arial"/>
          <w:sz w:val="24"/>
          <w:szCs w:val="24"/>
        </w:rPr>
        <w:t>7、每4周对所有手术室输液轨道螺丝紧固进行安全检查工作；</w:t>
      </w:r>
    </w:p>
    <w:p>
      <w:pPr>
        <w:spacing w:line="360" w:lineRule="auto"/>
        <w:ind w:firstLine="480" w:firstLineChars="200"/>
        <w:rPr>
          <w:rFonts w:ascii="宋体" w:hAnsi="宋体" w:cs="Arial"/>
          <w:sz w:val="24"/>
          <w:szCs w:val="24"/>
        </w:rPr>
      </w:pPr>
      <w:r>
        <w:rPr>
          <w:rFonts w:hint="eastAsia" w:ascii="宋体" w:hAnsi="宋体" w:cs="Arial"/>
          <w:sz w:val="24"/>
          <w:szCs w:val="24"/>
        </w:rPr>
        <w:t>8、每2个月对净化空调机组板式初效过滤器进行一次更换；</w:t>
      </w:r>
    </w:p>
    <w:p>
      <w:pPr>
        <w:spacing w:line="360" w:lineRule="auto"/>
        <w:ind w:firstLine="480" w:firstLineChars="200"/>
        <w:rPr>
          <w:rFonts w:ascii="宋体" w:hAnsi="宋体" w:cs="Arial"/>
          <w:sz w:val="24"/>
          <w:szCs w:val="24"/>
        </w:rPr>
      </w:pPr>
      <w:r>
        <w:rPr>
          <w:rFonts w:hint="eastAsia" w:ascii="宋体" w:hAnsi="宋体" w:cs="Arial"/>
          <w:sz w:val="24"/>
          <w:szCs w:val="24"/>
        </w:rPr>
        <w:t>9、每3个月对净化空调机组袋式中效过滤器进行一次更换；</w:t>
      </w:r>
    </w:p>
    <w:p>
      <w:pPr>
        <w:spacing w:line="360" w:lineRule="auto"/>
        <w:ind w:firstLine="480" w:firstLineChars="200"/>
        <w:rPr>
          <w:rFonts w:ascii="宋体" w:hAnsi="宋体" w:cs="Arial"/>
          <w:sz w:val="24"/>
          <w:szCs w:val="24"/>
        </w:rPr>
      </w:pPr>
      <w:r>
        <w:rPr>
          <w:rFonts w:hint="eastAsia" w:ascii="宋体" w:hAnsi="宋体" w:cs="Arial"/>
          <w:sz w:val="24"/>
          <w:szCs w:val="24"/>
        </w:rPr>
        <w:t>10、每3个月对净化空调机组内进行一次消毒清扫工作；</w:t>
      </w:r>
    </w:p>
    <w:p>
      <w:pPr>
        <w:spacing w:line="360" w:lineRule="auto"/>
        <w:ind w:firstLine="480" w:firstLineChars="200"/>
        <w:rPr>
          <w:rFonts w:ascii="宋体" w:hAnsi="宋体" w:cs="Arial"/>
          <w:sz w:val="24"/>
          <w:szCs w:val="24"/>
        </w:rPr>
      </w:pPr>
      <w:r>
        <w:rPr>
          <w:rFonts w:hint="eastAsia" w:ascii="宋体" w:hAnsi="宋体" w:cs="Arial"/>
          <w:sz w:val="24"/>
          <w:szCs w:val="24"/>
        </w:rPr>
        <w:t>11、每3个月对手术室门拉簧进行更换；</w:t>
      </w:r>
    </w:p>
    <w:p>
      <w:pPr>
        <w:spacing w:line="360" w:lineRule="auto"/>
        <w:ind w:firstLine="480" w:firstLineChars="200"/>
        <w:rPr>
          <w:rFonts w:ascii="宋体" w:hAnsi="宋体" w:cs="Arial"/>
          <w:sz w:val="24"/>
          <w:szCs w:val="24"/>
        </w:rPr>
      </w:pPr>
      <w:r>
        <w:rPr>
          <w:rFonts w:hint="eastAsia" w:ascii="宋体" w:hAnsi="宋体" w:cs="Arial"/>
          <w:sz w:val="24"/>
          <w:szCs w:val="24"/>
        </w:rPr>
        <w:t>12、每3个月对手术室灯罩、灯管进行检修更换；</w:t>
      </w:r>
    </w:p>
    <w:p>
      <w:pPr>
        <w:spacing w:line="360" w:lineRule="auto"/>
        <w:ind w:firstLine="480" w:firstLineChars="200"/>
        <w:rPr>
          <w:rFonts w:ascii="宋体" w:hAnsi="宋体" w:cs="Arial"/>
          <w:sz w:val="24"/>
          <w:szCs w:val="24"/>
        </w:rPr>
      </w:pPr>
      <w:r>
        <w:rPr>
          <w:rFonts w:hint="eastAsia" w:ascii="宋体" w:hAnsi="宋体" w:cs="Arial"/>
          <w:sz w:val="24"/>
          <w:szCs w:val="24"/>
        </w:rPr>
        <w:t>13、每年五一、十一节假日期间对手术室高效送风天花板进行清洗消毒；</w:t>
      </w:r>
    </w:p>
    <w:p>
      <w:pPr>
        <w:spacing w:line="360" w:lineRule="auto"/>
        <w:ind w:firstLine="480" w:firstLineChars="200"/>
        <w:rPr>
          <w:rFonts w:ascii="宋体" w:hAnsi="宋体"/>
          <w:sz w:val="24"/>
          <w:szCs w:val="24"/>
        </w:rPr>
      </w:pPr>
      <w:r>
        <w:rPr>
          <w:rFonts w:hint="eastAsia" w:ascii="宋体" w:hAnsi="宋体" w:cs="Arial"/>
          <w:sz w:val="24"/>
          <w:szCs w:val="24"/>
        </w:rPr>
        <w:t>14、每年10月份一次对所有手术室进行检测室内洁净度（尘埃粒子数）、静压差、换气次数、温度、相对湿度。</w:t>
      </w:r>
      <w:r>
        <w:rPr>
          <w:rFonts w:hint="eastAsia" w:ascii="宋体" w:hAnsi="宋体"/>
          <w:sz w:val="24"/>
          <w:szCs w:val="24"/>
        </w:rPr>
        <w:t>1、负责净化空调的运行维修保养，在维修保养期间内，确保维保范围内的各项设备和洁净区域的技术指标满足原设计要求；</w:t>
      </w:r>
    </w:p>
    <w:p>
      <w:pPr>
        <w:spacing w:line="360" w:lineRule="auto"/>
        <w:ind w:firstLine="480" w:firstLineChars="200"/>
        <w:rPr>
          <w:rFonts w:ascii="宋体" w:hAnsi="宋体"/>
          <w:sz w:val="24"/>
          <w:szCs w:val="24"/>
        </w:rPr>
      </w:pPr>
      <w:r>
        <w:rPr>
          <w:rFonts w:hint="eastAsia" w:ascii="宋体" w:hAnsi="宋体"/>
          <w:sz w:val="24"/>
          <w:szCs w:val="24"/>
        </w:rPr>
        <w:t>15、保证洁净区域的正常使用，记录机组运行参数；利用每日巡检、每周定期检查对机组和设备进行维护工作。填写所有检测、保养、维修记录表格。每季度各净化区分别组卷装订并留存；</w:t>
      </w:r>
    </w:p>
    <w:p>
      <w:pPr>
        <w:spacing w:line="360" w:lineRule="auto"/>
        <w:ind w:firstLine="480" w:firstLineChars="200"/>
        <w:rPr>
          <w:rFonts w:ascii="宋体" w:hAnsi="宋体"/>
          <w:sz w:val="24"/>
          <w:szCs w:val="24"/>
        </w:rPr>
      </w:pPr>
      <w:r>
        <w:rPr>
          <w:rFonts w:hint="eastAsia" w:ascii="宋体" w:hAnsi="宋体"/>
          <w:sz w:val="24"/>
          <w:szCs w:val="24"/>
        </w:rPr>
        <w:t>16、每天机组发生小故障及时到场维修，无法处理的及时联系维保厂家；如一旦出现较大故障，协助维保厂家的抢修工作，确保招标人工作的正常运行；</w:t>
      </w:r>
    </w:p>
    <w:p>
      <w:pPr>
        <w:spacing w:line="360" w:lineRule="auto"/>
        <w:ind w:firstLine="480" w:firstLineChars="200"/>
        <w:rPr>
          <w:rFonts w:ascii="宋体" w:hAnsi="宋体"/>
          <w:sz w:val="24"/>
          <w:szCs w:val="24"/>
        </w:rPr>
      </w:pPr>
      <w:r>
        <w:rPr>
          <w:rFonts w:hint="eastAsia" w:ascii="宋体" w:hAnsi="宋体"/>
          <w:sz w:val="24"/>
          <w:szCs w:val="24"/>
        </w:rPr>
        <w:t>17、每半年对阀体定期检查维护保养，确保阀体调节灵活达到使用目的；</w:t>
      </w:r>
    </w:p>
    <w:p>
      <w:pPr>
        <w:spacing w:line="360" w:lineRule="auto"/>
        <w:ind w:firstLine="480" w:firstLineChars="200"/>
        <w:rPr>
          <w:rFonts w:ascii="宋体" w:hAnsi="宋体"/>
          <w:sz w:val="24"/>
          <w:szCs w:val="24"/>
        </w:rPr>
      </w:pPr>
      <w:r>
        <w:rPr>
          <w:rFonts w:hint="eastAsia" w:ascii="宋体" w:hAnsi="宋体"/>
          <w:sz w:val="24"/>
          <w:szCs w:val="24"/>
        </w:rPr>
        <w:t>18、每三个月对手动调节阀定期检查，避免经过长时间的风量风压和风量震动造成阀叶自动脱落，导致整个送风系统堵塞或局部送风短路造成压力梯度紊乱；</w:t>
      </w:r>
    </w:p>
    <w:p>
      <w:pPr>
        <w:spacing w:line="360" w:lineRule="auto"/>
        <w:ind w:firstLine="480" w:firstLineChars="200"/>
        <w:rPr>
          <w:rFonts w:ascii="宋体" w:hAnsi="宋体"/>
          <w:sz w:val="24"/>
          <w:szCs w:val="24"/>
        </w:rPr>
      </w:pPr>
      <w:r>
        <w:rPr>
          <w:rFonts w:hint="eastAsia" w:ascii="宋体" w:hAnsi="宋体"/>
          <w:sz w:val="24"/>
          <w:szCs w:val="24"/>
        </w:rPr>
        <w:t>19、每半年对送风风机维护保养，对轴承做清洁并加油，对传动皮带定期更换保证风机的正常运转；</w:t>
      </w:r>
    </w:p>
    <w:p>
      <w:pPr>
        <w:spacing w:line="360" w:lineRule="auto"/>
        <w:ind w:firstLine="480" w:firstLineChars="200"/>
        <w:rPr>
          <w:rFonts w:ascii="宋体" w:hAnsi="宋体"/>
          <w:sz w:val="24"/>
          <w:szCs w:val="24"/>
        </w:rPr>
      </w:pPr>
      <w:r>
        <w:rPr>
          <w:rFonts w:hint="eastAsia" w:ascii="宋体" w:hAnsi="宋体"/>
          <w:sz w:val="24"/>
          <w:szCs w:val="24"/>
        </w:rPr>
        <w:t>20、每三个月用高压水冲洗空调机组内表冷器翅片和加湿器下的冷凝水盘及时清除沉积物，确保冷凝水排放畅通；</w:t>
      </w:r>
    </w:p>
    <w:p>
      <w:pPr>
        <w:spacing w:line="360" w:lineRule="auto"/>
        <w:ind w:firstLine="480" w:firstLineChars="200"/>
        <w:rPr>
          <w:rFonts w:ascii="宋体" w:hAnsi="宋体" w:cs="Arial"/>
          <w:sz w:val="24"/>
          <w:szCs w:val="24"/>
        </w:rPr>
      </w:pPr>
      <w:r>
        <w:rPr>
          <w:rFonts w:hint="eastAsia" w:ascii="宋体" w:hAnsi="宋体"/>
          <w:sz w:val="24"/>
          <w:szCs w:val="24"/>
        </w:rPr>
        <w:t>21、每月对空调机组按相关的消毒剂使用浓度和作用时间的消毒液进行消毒一次。</w:t>
      </w:r>
    </w:p>
    <w:p>
      <w:pPr>
        <w:spacing w:line="360" w:lineRule="auto"/>
        <w:rPr>
          <w:rFonts w:ascii="宋体" w:hAnsi="宋体" w:cs="Arial"/>
          <w:b/>
          <w:sz w:val="24"/>
          <w:szCs w:val="24"/>
        </w:rPr>
      </w:pPr>
      <w:r>
        <w:rPr>
          <w:rFonts w:hint="eastAsia" w:ascii="宋体" w:hAnsi="宋体" w:cs="Arial"/>
          <w:b/>
          <w:sz w:val="24"/>
          <w:szCs w:val="24"/>
        </w:rPr>
        <w:t>（九）一站式服务内容要求：</w:t>
      </w:r>
    </w:p>
    <w:p>
      <w:pPr>
        <w:autoSpaceDE w:val="0"/>
        <w:autoSpaceDN w:val="0"/>
        <w:snapToGrid w:val="0"/>
        <w:spacing w:line="360" w:lineRule="auto"/>
        <w:ind w:firstLine="480" w:firstLineChars="200"/>
        <w:rPr>
          <w:rFonts w:ascii="宋体" w:hAnsi="宋体" w:cs="Arial"/>
          <w:sz w:val="24"/>
          <w:szCs w:val="24"/>
        </w:rPr>
      </w:pPr>
      <w:r>
        <w:rPr>
          <w:rFonts w:ascii="宋体" w:hAnsi="宋体" w:cs="Arial"/>
          <w:sz w:val="24"/>
          <w:szCs w:val="24"/>
        </w:rPr>
        <w:t>1、管理软件一站式24小时接报服务，接报服务电话后创建工单。运用的模块：抢单、综合、维修、清洁、投诉处理、运送、保安、医废管理、设备台账、统计模块、设备监控、安全隐患、巡检巡更；</w:t>
      </w:r>
    </w:p>
    <w:p>
      <w:pPr>
        <w:spacing w:line="360" w:lineRule="auto"/>
        <w:ind w:firstLine="480" w:firstLineChars="200"/>
        <w:rPr>
          <w:rFonts w:ascii="宋体" w:hAnsi="宋体" w:cs="宋体"/>
          <w:b/>
          <w:bCs/>
          <w:sz w:val="24"/>
          <w:szCs w:val="24"/>
        </w:rPr>
      </w:pPr>
      <w:r>
        <w:rPr>
          <w:rFonts w:hint="eastAsia" w:ascii="宋体" w:hAnsi="宋体" w:cs="Arial"/>
          <w:sz w:val="24"/>
          <w:szCs w:val="24"/>
        </w:rPr>
        <w:t>2</w:t>
      </w:r>
      <w:r>
        <w:rPr>
          <w:rFonts w:hint="eastAsia" w:ascii="宋体" w:hAnsi="宋体" w:cs="宋体"/>
          <w:bCs/>
          <w:sz w:val="24"/>
          <w:szCs w:val="24"/>
        </w:rPr>
        <w:t>、一站式服务工作标准及规范用语</w:t>
      </w:r>
    </w:p>
    <w:p>
      <w:pPr>
        <w:spacing w:line="360" w:lineRule="auto"/>
        <w:ind w:firstLine="480" w:firstLineChars="200"/>
        <w:rPr>
          <w:rFonts w:ascii="宋体" w:hAnsi="宋体" w:cs="宋体"/>
          <w:bCs/>
          <w:sz w:val="24"/>
          <w:szCs w:val="24"/>
        </w:rPr>
      </w:pPr>
      <w:r>
        <w:rPr>
          <w:rFonts w:hint="eastAsia" w:ascii="宋体" w:hAnsi="宋体" w:cs="宋体"/>
          <w:bCs/>
          <w:sz w:val="24"/>
          <w:szCs w:val="24"/>
        </w:rPr>
        <w:t>标准：</w:t>
      </w:r>
    </w:p>
    <w:p>
      <w:pPr>
        <w:spacing w:line="360" w:lineRule="auto"/>
        <w:ind w:firstLine="480" w:firstLineChars="200"/>
        <w:rPr>
          <w:rFonts w:ascii="宋体" w:hAnsi="宋体" w:cs="宋体"/>
          <w:bCs/>
          <w:sz w:val="24"/>
          <w:szCs w:val="24"/>
        </w:rPr>
      </w:pPr>
      <w:r>
        <w:rPr>
          <w:rFonts w:hint="eastAsia" w:ascii="宋体" w:hAnsi="宋体" w:cs="宋体"/>
          <w:bCs/>
          <w:sz w:val="24"/>
          <w:szCs w:val="24"/>
        </w:rPr>
        <w:t>（1）提前10分钟上岗，统一工服、着装、环境干净整洁并佩戴胸牌。</w:t>
      </w:r>
    </w:p>
    <w:p>
      <w:pPr>
        <w:spacing w:line="360" w:lineRule="auto"/>
        <w:ind w:firstLine="480" w:firstLineChars="200"/>
        <w:rPr>
          <w:rFonts w:ascii="宋体" w:hAnsi="宋体" w:cs="宋体"/>
          <w:bCs/>
          <w:sz w:val="24"/>
          <w:szCs w:val="24"/>
        </w:rPr>
      </w:pPr>
      <w:r>
        <w:rPr>
          <w:rFonts w:hint="eastAsia" w:ascii="宋体" w:hAnsi="宋体" w:cs="宋体"/>
          <w:bCs/>
          <w:sz w:val="24"/>
          <w:szCs w:val="24"/>
        </w:rPr>
        <w:t>（2）及时、快捷、高效、质量达标，提高服务质量。</w:t>
      </w:r>
    </w:p>
    <w:p>
      <w:pPr>
        <w:spacing w:line="360" w:lineRule="auto"/>
        <w:ind w:left="1140" w:leftChars="200" w:hanging="720" w:hangingChars="300"/>
        <w:rPr>
          <w:rFonts w:ascii="宋体" w:hAnsi="宋体" w:cs="宋体"/>
          <w:bCs/>
          <w:sz w:val="24"/>
          <w:szCs w:val="24"/>
        </w:rPr>
      </w:pPr>
      <w:r>
        <w:rPr>
          <w:rFonts w:hint="eastAsia" w:ascii="宋体" w:hAnsi="宋体" w:cs="宋体"/>
          <w:bCs/>
          <w:sz w:val="24"/>
          <w:szCs w:val="24"/>
        </w:rPr>
        <w:t>规范用语：</w:t>
      </w:r>
    </w:p>
    <w:p>
      <w:pPr>
        <w:spacing w:line="360" w:lineRule="auto"/>
        <w:ind w:firstLine="480" w:firstLineChars="200"/>
        <w:rPr>
          <w:rFonts w:ascii="宋体" w:hAnsi="宋体" w:cs="宋体"/>
          <w:bCs/>
          <w:sz w:val="24"/>
          <w:szCs w:val="24"/>
        </w:rPr>
      </w:pPr>
      <w:r>
        <w:rPr>
          <w:rFonts w:hint="eastAsia" w:ascii="宋体" w:hAnsi="宋体" w:cs="宋体"/>
          <w:bCs/>
          <w:sz w:val="24"/>
          <w:szCs w:val="24"/>
        </w:rPr>
        <w:t>（1）您好！一站式报修中心。（xxx科室）,请问您有什么事？并问清几号楼、几层、科室的位置，报修科室电话、姓氏，（避免找错地）。接听完后要说：好的，我们尽快解决，再见，对方挂断电话后，方可挂断电话。</w:t>
      </w:r>
    </w:p>
    <w:p>
      <w:pPr>
        <w:spacing w:line="360" w:lineRule="auto"/>
        <w:ind w:firstLine="480" w:firstLineChars="200"/>
        <w:rPr>
          <w:rFonts w:ascii="宋体" w:hAnsi="宋体" w:cs="宋体"/>
          <w:bCs/>
          <w:sz w:val="24"/>
          <w:szCs w:val="24"/>
        </w:rPr>
      </w:pPr>
      <w:r>
        <w:rPr>
          <w:rFonts w:hint="eastAsia" w:ascii="宋体" w:hAnsi="宋体" w:cs="宋体"/>
          <w:bCs/>
          <w:sz w:val="24"/>
          <w:szCs w:val="24"/>
        </w:rPr>
        <w:t>（2）如暂时安排不了人马上维修，要说：对不起，人到安排出去了，你稍等会，只要人一回来，我们会马上安排人给您去维修，您看可以吗？征得同意后，要说：谢谢，对方挂断电话后，方可挂断电话。</w:t>
      </w:r>
    </w:p>
    <w:p>
      <w:pPr>
        <w:widowControl/>
        <w:numPr>
          <w:ilvl w:val="0"/>
          <w:numId w:val="4"/>
        </w:numPr>
        <w:adjustRightInd w:val="0"/>
        <w:spacing w:line="360" w:lineRule="auto"/>
        <w:ind w:firstLine="480" w:firstLineChars="200"/>
        <w:jc w:val="left"/>
        <w:textAlignment w:val="baseline"/>
        <w:rPr>
          <w:rFonts w:ascii="宋体" w:hAnsi="宋体" w:cs="宋体"/>
          <w:bCs/>
          <w:sz w:val="24"/>
          <w:szCs w:val="24"/>
        </w:rPr>
      </w:pPr>
      <w:r>
        <w:rPr>
          <w:rFonts w:hint="eastAsia" w:ascii="宋体" w:hAnsi="宋体" w:cs="宋体"/>
          <w:bCs/>
          <w:sz w:val="24"/>
          <w:szCs w:val="24"/>
        </w:rPr>
        <w:t>如果是严重的跑、冒滴漏或停电的，一定要听清几号楼、几层、科室的准确位置，并说：我们马上到位，（主管领导也要马上到位，查看情况，同时上报部门经理有关领导,要等对方挂断电话后，方可挂断电话。</w:t>
      </w:r>
    </w:p>
    <w:p>
      <w:pPr>
        <w:spacing w:line="360" w:lineRule="auto"/>
        <w:ind w:firstLine="480" w:firstLineChars="200"/>
        <w:rPr>
          <w:rFonts w:ascii="宋体" w:hAnsi="宋体"/>
          <w:sz w:val="24"/>
          <w:szCs w:val="24"/>
        </w:rPr>
      </w:pPr>
      <w:r>
        <w:rPr>
          <w:rFonts w:hint="eastAsia" w:ascii="宋体" w:hAnsi="宋体"/>
          <w:sz w:val="24"/>
          <w:szCs w:val="24"/>
        </w:rPr>
        <w:t>3、“一站式”信息化服务要求：</w:t>
      </w:r>
    </w:p>
    <w:p>
      <w:pPr>
        <w:spacing w:line="360" w:lineRule="auto"/>
        <w:ind w:firstLine="520" w:firstLineChars="217"/>
        <w:rPr>
          <w:rFonts w:ascii="宋体" w:hAnsi="宋体"/>
          <w:sz w:val="24"/>
          <w:szCs w:val="24"/>
        </w:rPr>
      </w:pPr>
      <w:r>
        <w:rPr>
          <w:rFonts w:hint="eastAsia" w:ascii="宋体" w:hAnsi="宋体"/>
          <w:sz w:val="24"/>
          <w:szCs w:val="24"/>
        </w:rPr>
        <w:t>（1）“一站式”信息化服务项目通过信息化平台结合各项服务的有序统一进行协调，在服务保障及管理工作中，适应并满足医院后勤信息化要求；</w:t>
      </w:r>
    </w:p>
    <w:p>
      <w:pPr>
        <w:spacing w:line="360" w:lineRule="auto"/>
        <w:ind w:firstLine="520" w:firstLineChars="217"/>
        <w:rPr>
          <w:rFonts w:ascii="宋体" w:hAnsi="宋体"/>
          <w:sz w:val="24"/>
          <w:szCs w:val="24"/>
        </w:rPr>
      </w:pPr>
      <w:r>
        <w:rPr>
          <w:rFonts w:hint="eastAsia" w:ascii="宋体" w:hAnsi="宋体"/>
          <w:sz w:val="24"/>
          <w:szCs w:val="24"/>
        </w:rPr>
        <w:t>（2）投标供应商收到中标通知书起建立信息化平台调度中心，进行统一、高效服务调度，各项服务根据医院各科室需求进行接报修、调度、统计、反馈、设备台账建立、远程监管考核、各项服务数据整合、监控等等服务；</w:t>
      </w:r>
    </w:p>
    <w:p>
      <w:pPr>
        <w:spacing w:line="360" w:lineRule="auto"/>
        <w:ind w:firstLine="520" w:firstLineChars="217"/>
        <w:rPr>
          <w:rFonts w:ascii="宋体" w:hAnsi="宋体"/>
          <w:sz w:val="24"/>
          <w:szCs w:val="24"/>
        </w:rPr>
      </w:pPr>
      <w:r>
        <w:rPr>
          <w:rFonts w:hint="eastAsia" w:ascii="宋体" w:hAnsi="宋体"/>
          <w:sz w:val="24"/>
          <w:szCs w:val="24"/>
        </w:rPr>
        <w:t>（3）信息化平台需要24小时无间断进行信息服务，各级平台涵盖医院后勤各项服务工作及各科室对后勤智能化需求；</w:t>
      </w:r>
    </w:p>
    <w:p>
      <w:pPr>
        <w:spacing w:line="360" w:lineRule="auto"/>
        <w:ind w:firstLine="520" w:firstLineChars="217"/>
        <w:rPr>
          <w:rFonts w:ascii="宋体" w:hAnsi="宋体"/>
          <w:sz w:val="24"/>
          <w:szCs w:val="24"/>
        </w:rPr>
      </w:pPr>
      <w:r>
        <w:rPr>
          <w:rFonts w:hint="eastAsia" w:ascii="宋体" w:hAnsi="宋体"/>
          <w:sz w:val="24"/>
          <w:szCs w:val="24"/>
        </w:rPr>
        <w:t>（4）信息化平台应根据医院的不同需求对自身运行软件进行符合性开发及应用，做到软件贴合需求，需求完善软件。达到有效统一，便捷高效；</w:t>
      </w:r>
    </w:p>
    <w:p>
      <w:pPr>
        <w:spacing w:line="360" w:lineRule="auto"/>
        <w:ind w:firstLine="520" w:firstLineChars="217"/>
        <w:rPr>
          <w:rFonts w:ascii="宋体" w:hAnsi="宋体"/>
          <w:sz w:val="24"/>
          <w:szCs w:val="24"/>
        </w:rPr>
      </w:pPr>
      <w:r>
        <w:rPr>
          <w:rFonts w:hint="eastAsia" w:ascii="宋体" w:hAnsi="宋体"/>
          <w:sz w:val="24"/>
          <w:szCs w:val="24"/>
        </w:rPr>
        <w:t>（5）信息化平台终端满足各个操作平台，做到通用、智能、简便、易操作等，根据不同权限设置不同操作范围。做到监管、实操统一结合；</w:t>
      </w:r>
    </w:p>
    <w:p>
      <w:pPr>
        <w:spacing w:line="360" w:lineRule="auto"/>
        <w:rPr>
          <w:rFonts w:ascii="宋体" w:hAnsi="宋体"/>
          <w:b/>
          <w:sz w:val="24"/>
          <w:szCs w:val="24"/>
        </w:rPr>
      </w:pPr>
      <w:r>
        <w:rPr>
          <w:rFonts w:hint="eastAsia" w:ascii="宋体" w:hAnsi="宋体"/>
          <w:b/>
          <w:sz w:val="24"/>
          <w:szCs w:val="24"/>
        </w:rPr>
        <w:t>（十）大兴医院设备、设施维修应急值守</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为了能够安全、有效地做好各项工作，达到院方的要求，能够及时处理停水、停电、跑水、防冻等突发事件的发生。能够及时有效地做好应急抢险工作，在工程部值班室设有突发事件处理机动小组，负责医院工程报修并承担所有突发事件抢修工作（包括夜班配备</w:t>
      </w:r>
      <w:r>
        <w:rPr>
          <w:rFonts w:ascii="宋体" w:hAnsi="宋体"/>
          <w:sz w:val="24"/>
          <w:szCs w:val="24"/>
        </w:rPr>
        <w:t>1</w:t>
      </w:r>
      <w:r>
        <w:rPr>
          <w:rFonts w:hint="eastAsia" w:ascii="宋体" w:hAnsi="宋体"/>
          <w:sz w:val="24"/>
          <w:szCs w:val="24"/>
        </w:rPr>
        <w:t>名电工、</w:t>
      </w:r>
      <w:r>
        <w:rPr>
          <w:rFonts w:ascii="宋体" w:hAnsi="宋体"/>
          <w:sz w:val="24"/>
          <w:szCs w:val="24"/>
        </w:rPr>
        <w:t>1</w:t>
      </w:r>
      <w:r>
        <w:rPr>
          <w:rFonts w:hint="eastAsia" w:ascii="宋体" w:hAnsi="宋体"/>
          <w:sz w:val="24"/>
          <w:szCs w:val="24"/>
        </w:rPr>
        <w:t>名管道工、</w:t>
      </w:r>
      <w:r>
        <w:rPr>
          <w:rFonts w:ascii="宋体" w:hAnsi="宋体"/>
          <w:sz w:val="24"/>
          <w:szCs w:val="24"/>
        </w:rPr>
        <w:t>1</w:t>
      </w:r>
      <w:r>
        <w:rPr>
          <w:rFonts w:hint="eastAsia" w:ascii="宋体" w:hAnsi="宋体"/>
          <w:sz w:val="24"/>
          <w:szCs w:val="24"/>
        </w:rPr>
        <w:t>名综合维修工）。</w:t>
      </w:r>
    </w:p>
    <w:p>
      <w:pPr>
        <w:spacing w:line="360" w:lineRule="auto"/>
        <w:ind w:left="2" w:leftChars="1" w:firstLine="480" w:firstLineChars="200"/>
        <w:rPr>
          <w:rFonts w:ascii="宋体" w:hAnsi="宋体"/>
          <w:sz w:val="24"/>
          <w:szCs w:val="24"/>
        </w:rPr>
      </w:pPr>
      <w:r>
        <w:rPr>
          <w:rFonts w:ascii="宋体" w:hAnsi="宋体"/>
          <w:sz w:val="24"/>
          <w:szCs w:val="24"/>
        </w:rPr>
        <w:t>2</w:t>
      </w:r>
      <w:r>
        <w:rPr>
          <w:rFonts w:hint="eastAsia" w:ascii="宋体" w:hAnsi="宋体"/>
          <w:sz w:val="24"/>
          <w:szCs w:val="24"/>
        </w:rPr>
        <w:t>、物资保障，发生紧急事故时，各负责人接到通知必须立即到达指定位置，对发生事故的原因做出快速的判断，组织人员立即准备相应的材料，根据突发事故情况需要备好各种物质，以供各方面人员的需用。在日常工作中，应做好各种物质的准备工作，通讯器材、吸水车、水桶、拖把等装备、接线轴及插线板以备紧急情况时使用。</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、技术措施：</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）小组成员应尽快熟悉各设备及供电、水、暖情况，遇突发事件能够及时迅速科学地处理。</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）加强员工技术掊训，提高员工技术业务水平，增强突发事件的处理能力，对员工理论实践情况进行考核。</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）技工人员要认真贯彻落实工作汇报制度，遇到自己不能处理的问题要及时汇报有关领导，处理不了的技术问题要及时向工程主管技术人员汇报，防止事故扩大化。</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根据医院现有设备的运行情况和特点，重点设备重点巡视维护。如设备发生停运，必须及时通知有关科室，利用其它手段保障重症病人的抢救工作，工程设备运行人员应准确查明原因，上报主管领导组织应急抢修。</w:t>
      </w:r>
    </w:p>
    <w:p>
      <w:pPr>
        <w:autoSpaceDE w:val="0"/>
        <w:autoSpaceDN w:val="0"/>
        <w:snapToGrid w:val="0"/>
        <w:spacing w:line="360" w:lineRule="auto"/>
        <w:rPr>
          <w:rFonts w:ascii="宋体" w:hAnsi="宋体" w:cs="Arial"/>
          <w:b/>
          <w:sz w:val="24"/>
          <w:szCs w:val="24"/>
        </w:rPr>
      </w:pPr>
      <w:r>
        <w:rPr>
          <w:rFonts w:hint="eastAsia" w:ascii="宋体" w:hAnsi="宋体" w:cs="宋体"/>
          <w:b/>
          <w:sz w:val="24"/>
          <w:szCs w:val="24"/>
        </w:rPr>
        <w:t>（</w:t>
      </w:r>
      <w:r>
        <w:rPr>
          <w:rFonts w:hint="eastAsia" w:ascii="宋体" w:hAnsi="宋体" w:cs="Arial"/>
          <w:b/>
          <w:sz w:val="24"/>
          <w:szCs w:val="24"/>
        </w:rPr>
        <w:t>十一）库房管理(医院物资库二库)要求：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1、每天对当天维修用料使用进行登记、盘点、回收维修配件等工作；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2、每天核对出库单是否与领用配件数相同，并及时收回出库单；</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3、每天对库房内所需配件进行登记汇总，经总务科监管审核签字后，将购置申请单交给总务科及物业办领导签字，将购置申请单交到物资库。（由物资库通知采购方进行采购货物）；</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4、每天对回收的维修备件进行归整摆放，并将室内卫生进行打扫；</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5、每天对当日维修用料单进行出库，并认真核对数量避免出现错误；</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6、对采购方所采购的货物进行数量清点核对。并认真做好登记；</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7、在总务监管及财务科审核下每月对库房进行盘点。并认真做好盘点记录。次日将盘点表、出库单及科室领用汇总表交到财务科；</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8、对损坏、破损及不能使用的维修用料进行核对（在保质期范围内），并通知采购方进行更换配件。</w:t>
      </w:r>
    </w:p>
    <w:p>
      <w:pPr>
        <w:autoSpaceDE w:val="0"/>
        <w:autoSpaceDN w:val="0"/>
        <w:snapToGrid w:val="0"/>
        <w:spacing w:line="360" w:lineRule="auto"/>
        <w:rPr>
          <w:rFonts w:ascii="宋体" w:hAnsi="宋体" w:cs="Arial"/>
          <w:b/>
          <w:sz w:val="24"/>
          <w:szCs w:val="24"/>
        </w:rPr>
      </w:pPr>
      <w:r>
        <w:rPr>
          <w:rFonts w:hint="eastAsia" w:ascii="宋体" w:hAnsi="宋体" w:cs="Arial"/>
          <w:b/>
          <w:sz w:val="24"/>
          <w:szCs w:val="24"/>
        </w:rPr>
        <w:t>（十二）配电柜、箱巡视及维护保养要求：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全院所有的配电柜、箱巡视及维修保养24小时均在物业巡视及日常维修范围之内。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1、每天对全院的电气竖井进行巡视检修工作；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2、每周一对8#、1#、2#、3#、5#楼进行公共区域（含步行梯照明）巡视检修工作并由夜班人员对所管区域外围路灯进行巡视检修工作；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3、每周二对9#、7#楼进行公共区域（含步行梯照明）巡视检修工作并由夜班人员对所管区域外围路灯进行巡视检修工作；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4、每周三对6#楼进行公共区域（含步行梯照明）巡视检修工作并由夜班人员对所管区域外围路灯进行巡视检修工作；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5、每周四对10#楼进行公共区域（含步行梯照明）巡视检修工作并由夜班人员对所管区域外围路灯进行巡视检修工作；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6、每周根据昼夜时差对全院时间控制器照明系统进行开启、关闭时间进行调整；</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7、每季度对全院电气竖井、水源热泵机房、空调机房、锅炉房、液氧站、净化空调机房、供水泵房、7号楼食堂、10号楼食堂进行电气保养工作（清洁卫生、电气压接螺丝紧固）。</w:t>
      </w:r>
    </w:p>
    <w:p>
      <w:pPr>
        <w:autoSpaceDE w:val="0"/>
        <w:autoSpaceDN w:val="0"/>
        <w:snapToGrid w:val="0"/>
        <w:spacing w:line="360" w:lineRule="auto"/>
        <w:rPr>
          <w:rFonts w:ascii="宋体" w:hAnsi="宋体" w:cs="Arial"/>
          <w:b/>
          <w:sz w:val="24"/>
          <w:szCs w:val="24"/>
        </w:rPr>
      </w:pPr>
      <w:r>
        <w:rPr>
          <w:rFonts w:hint="eastAsia" w:ascii="宋体" w:hAnsi="宋体" w:cs="Arial"/>
          <w:b/>
          <w:sz w:val="24"/>
          <w:szCs w:val="24"/>
        </w:rPr>
        <w:t>（十三）卫生洁具、上下水、采暖等设施日常维修巡视保养要求：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全院卫生洁具、上下水、采暖等设施24小时全部在物业维修范围之内。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1、每天对全院的公共区域给排水采暖设施进行巡视检修工作；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2、每周一、五对全院的污水井、化粪池进行巡视检查工作；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3、每周对雨、污水井、屋面雨水口等设施进行检查，组织清理、疏通；</w:t>
      </w:r>
    </w:p>
    <w:p>
      <w:pPr>
        <w:shd w:val="clear" w:color="auto" w:fill="FFFFFF" w:themeFill="background1"/>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4、污水泵提升泵每日巡视 1 次，检查设备运行状态，每天进行 1 次手动启动测试；</w:t>
      </w:r>
    </w:p>
    <w:p>
      <w:pPr>
        <w:shd w:val="clear" w:color="auto" w:fill="FFFFFF" w:themeFill="background1"/>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5、每月检查 1 次院内18个化粪池及2个隔油池，全院污水井共152个；每季度节假日夜间安排工程人员配合外包单位清掏抽运院区所有化粪池。</w:t>
      </w:r>
    </w:p>
    <w:p>
      <w:pPr>
        <w:shd w:val="clear" w:color="auto" w:fill="FFFFFF" w:themeFill="background1"/>
        <w:autoSpaceDE w:val="0"/>
        <w:autoSpaceDN w:val="0"/>
        <w:snapToGrid w:val="0"/>
        <w:spacing w:line="360" w:lineRule="auto"/>
        <w:rPr>
          <w:rFonts w:ascii="宋体" w:hAnsi="宋体" w:cs="Arial"/>
          <w:b/>
          <w:sz w:val="24"/>
          <w:szCs w:val="24"/>
        </w:rPr>
      </w:pPr>
      <w:r>
        <w:rPr>
          <w:rFonts w:hint="eastAsia" w:ascii="宋体" w:hAnsi="宋体" w:cs="Arial"/>
          <w:b/>
          <w:sz w:val="24"/>
          <w:szCs w:val="24"/>
        </w:rPr>
        <w:t>（十四）照明灯具、墙插地插、开关面板日常维修巡视保养要求：</w:t>
      </w:r>
    </w:p>
    <w:p>
      <w:pPr>
        <w:shd w:val="clear" w:color="auto" w:fill="FFFFFF" w:themeFill="background1"/>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全院照明灯具、墙插地插、开关面板日常维修24小时全部在物业维修范围之内。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1、楼内照明每周巡视 1 次，巡查中发现故障当日修复；</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2、楼外照明每周巡视 1 次，巡查中发现故障当日修复；</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 xml:space="preserve">3、应急照明每日巡视 1 次，发现故障，即时修复； </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4、低压柜每天巡视1 次设备运行状况；每季维护保养 1 次，养护内容包括紧固、检测、清扫除尘；</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5、配电室、楼层配电间 防鼠板措施完备，穿墙线槽周边封堵严密，锁具完好。</w:t>
      </w:r>
    </w:p>
    <w:p>
      <w:pPr>
        <w:autoSpaceDE w:val="0"/>
        <w:autoSpaceDN w:val="0"/>
        <w:snapToGrid w:val="0"/>
        <w:spacing w:line="360" w:lineRule="auto"/>
        <w:rPr>
          <w:rFonts w:ascii="宋体" w:hAnsi="宋体" w:cs="Arial"/>
          <w:b/>
          <w:sz w:val="24"/>
          <w:szCs w:val="24"/>
        </w:rPr>
      </w:pPr>
      <w:r>
        <w:rPr>
          <w:rFonts w:hint="eastAsia" w:ascii="宋体" w:hAnsi="宋体" w:cs="Arial"/>
          <w:b/>
          <w:sz w:val="24"/>
          <w:szCs w:val="24"/>
        </w:rPr>
        <w:t>（十五）1至10号楼中央空调系统及风机盘管日常维护、应急维修要求：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中央空调系统及风机盘管日常维护应急维修24小时全部在物业维修范围之内。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中央空调系统分布区域及设备情况：</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空调主机：5套风冷模块冷水机组、2台特灵制冷机组（冷却塔水冷）、3台水源热泵机组、58台VRV多联机空调主机、64台新风空调机组、244台电子净化机、1891台风机盘管、402台VRV多联机风机盘管、净化空调机组22台、新风空调机组67台、热风幕机22台。</w:t>
      </w:r>
    </w:p>
    <w:p>
      <w:pPr>
        <w:autoSpaceDE w:val="0"/>
        <w:autoSpaceDN w:val="0"/>
        <w:snapToGrid w:val="0"/>
        <w:spacing w:line="360" w:lineRule="auto"/>
        <w:jc w:val="center"/>
        <w:rPr>
          <w:rFonts w:ascii="宋体" w:hAnsi="宋体" w:cs="Arial"/>
          <w:sz w:val="24"/>
          <w:szCs w:val="24"/>
        </w:rPr>
      </w:pPr>
      <w:r>
        <w:rPr>
          <w:rFonts w:hint="eastAsia" w:ascii="宋体" w:hAnsi="宋体" w:cs="Arial"/>
          <w:sz w:val="24"/>
          <w:szCs w:val="24"/>
        </w:rPr>
        <w:t>中央空调系统分布区域及设备情况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38"/>
        <w:gridCol w:w="1788"/>
        <w:gridCol w:w="787"/>
        <w:gridCol w:w="1176"/>
        <w:gridCol w:w="1120"/>
        <w:gridCol w:w="992"/>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23" w:type="dxa"/>
            <w:vAlign w:val="center"/>
          </w:tcPr>
          <w:p>
            <w:pPr>
              <w:jc w:val="center"/>
              <w:rPr>
                <w:rFonts w:ascii="宋体" w:hAnsi="宋体" w:cs="宋体"/>
                <w:bCs/>
                <w:szCs w:val="24"/>
              </w:rPr>
            </w:pPr>
            <w:r>
              <w:rPr>
                <w:rFonts w:hint="eastAsia" w:ascii="宋体" w:hAnsi="宋体" w:cs="宋体"/>
                <w:bCs/>
                <w:kern w:val="0"/>
                <w:sz w:val="24"/>
                <w:szCs w:val="24"/>
              </w:rPr>
              <w:t>序号</w:t>
            </w:r>
          </w:p>
        </w:tc>
        <w:tc>
          <w:tcPr>
            <w:tcW w:w="738" w:type="dxa"/>
            <w:vAlign w:val="center"/>
          </w:tcPr>
          <w:p>
            <w:pPr>
              <w:jc w:val="center"/>
              <w:rPr>
                <w:rFonts w:ascii="宋体" w:hAnsi="宋体" w:cs="宋体"/>
                <w:bCs/>
                <w:szCs w:val="24"/>
              </w:rPr>
            </w:pPr>
            <w:r>
              <w:rPr>
                <w:rFonts w:hint="eastAsia" w:ascii="宋体" w:hAnsi="宋体" w:cs="宋体"/>
                <w:bCs/>
                <w:kern w:val="0"/>
                <w:sz w:val="24"/>
                <w:szCs w:val="24"/>
              </w:rPr>
              <w:t>楼号</w:t>
            </w:r>
          </w:p>
        </w:tc>
        <w:tc>
          <w:tcPr>
            <w:tcW w:w="1788" w:type="dxa"/>
            <w:vAlign w:val="center"/>
          </w:tcPr>
          <w:p>
            <w:pPr>
              <w:jc w:val="center"/>
              <w:rPr>
                <w:rFonts w:ascii="宋体" w:hAnsi="宋体" w:cs="宋体"/>
                <w:bCs/>
                <w:szCs w:val="24"/>
              </w:rPr>
            </w:pPr>
            <w:r>
              <w:rPr>
                <w:rFonts w:hint="eastAsia" w:ascii="宋体" w:hAnsi="宋体" w:cs="宋体"/>
                <w:bCs/>
                <w:kern w:val="0"/>
                <w:sz w:val="24"/>
                <w:szCs w:val="24"/>
              </w:rPr>
              <w:t>主机所在区域（数量）</w:t>
            </w:r>
          </w:p>
        </w:tc>
        <w:tc>
          <w:tcPr>
            <w:tcW w:w="787" w:type="dxa"/>
            <w:vAlign w:val="center"/>
          </w:tcPr>
          <w:p>
            <w:pPr>
              <w:jc w:val="center"/>
              <w:rPr>
                <w:rFonts w:ascii="宋体" w:hAnsi="宋体" w:cs="宋体"/>
                <w:bCs/>
                <w:szCs w:val="24"/>
              </w:rPr>
            </w:pPr>
            <w:r>
              <w:rPr>
                <w:rFonts w:hint="eastAsia" w:ascii="宋体" w:hAnsi="宋体" w:cs="宋体"/>
                <w:bCs/>
                <w:kern w:val="0"/>
                <w:sz w:val="24"/>
                <w:szCs w:val="24"/>
              </w:rPr>
              <w:t>冷热源</w:t>
            </w:r>
          </w:p>
        </w:tc>
        <w:tc>
          <w:tcPr>
            <w:tcW w:w="1176" w:type="dxa"/>
            <w:vAlign w:val="center"/>
          </w:tcPr>
          <w:p>
            <w:pPr>
              <w:jc w:val="center"/>
              <w:rPr>
                <w:rFonts w:ascii="宋体" w:hAnsi="宋体" w:cs="宋体"/>
                <w:bCs/>
                <w:szCs w:val="24"/>
              </w:rPr>
            </w:pPr>
            <w:r>
              <w:rPr>
                <w:rFonts w:hint="eastAsia" w:ascii="宋体" w:hAnsi="宋体" w:cs="宋体"/>
                <w:bCs/>
                <w:kern w:val="0"/>
                <w:sz w:val="24"/>
                <w:szCs w:val="24"/>
              </w:rPr>
              <w:t>新风空调机组（数量）</w:t>
            </w:r>
          </w:p>
        </w:tc>
        <w:tc>
          <w:tcPr>
            <w:tcW w:w="1120" w:type="dxa"/>
            <w:vAlign w:val="center"/>
          </w:tcPr>
          <w:p>
            <w:pPr>
              <w:jc w:val="center"/>
              <w:rPr>
                <w:rFonts w:ascii="宋体" w:hAnsi="宋体" w:cs="宋体"/>
                <w:bCs/>
                <w:szCs w:val="24"/>
              </w:rPr>
            </w:pPr>
            <w:r>
              <w:rPr>
                <w:rFonts w:hint="eastAsia" w:ascii="宋体" w:hAnsi="宋体" w:cs="宋体"/>
                <w:bCs/>
                <w:kern w:val="0"/>
                <w:sz w:val="24"/>
                <w:szCs w:val="24"/>
              </w:rPr>
              <w:t>净化空调机组（数量）</w:t>
            </w:r>
          </w:p>
        </w:tc>
        <w:tc>
          <w:tcPr>
            <w:tcW w:w="992" w:type="dxa"/>
            <w:vAlign w:val="center"/>
          </w:tcPr>
          <w:p>
            <w:pPr>
              <w:jc w:val="center"/>
              <w:rPr>
                <w:rFonts w:ascii="宋体" w:hAnsi="宋体" w:cs="宋体"/>
                <w:bCs/>
                <w:szCs w:val="24"/>
              </w:rPr>
            </w:pPr>
            <w:r>
              <w:rPr>
                <w:rFonts w:hint="eastAsia" w:ascii="宋体" w:hAnsi="宋体" w:cs="宋体"/>
                <w:bCs/>
                <w:kern w:val="0"/>
                <w:sz w:val="24"/>
                <w:szCs w:val="24"/>
              </w:rPr>
              <w:t>风机盘管（数量）</w:t>
            </w:r>
          </w:p>
        </w:tc>
        <w:tc>
          <w:tcPr>
            <w:tcW w:w="1398" w:type="dxa"/>
            <w:vAlign w:val="center"/>
          </w:tcPr>
          <w:p>
            <w:pPr>
              <w:jc w:val="center"/>
              <w:rPr>
                <w:rFonts w:ascii="宋体" w:hAnsi="宋体" w:cs="宋体"/>
                <w:bCs/>
                <w:szCs w:val="24"/>
              </w:rPr>
            </w:pPr>
            <w:r>
              <w:rPr>
                <w:rFonts w:hint="eastAsia" w:ascii="宋体" w:hAnsi="宋体" w:cs="宋体"/>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23" w:type="dxa"/>
            <w:vMerge w:val="restart"/>
            <w:vAlign w:val="center"/>
          </w:tcPr>
          <w:p>
            <w:pPr>
              <w:jc w:val="center"/>
              <w:rPr>
                <w:rFonts w:ascii="宋体" w:hAnsi="宋体" w:cs="宋体"/>
                <w:szCs w:val="24"/>
              </w:rPr>
            </w:pPr>
            <w:r>
              <w:rPr>
                <w:rFonts w:hint="eastAsia" w:ascii="宋体" w:hAnsi="宋体" w:cs="宋体"/>
                <w:kern w:val="0"/>
                <w:sz w:val="24"/>
                <w:szCs w:val="24"/>
              </w:rPr>
              <w:t>1</w:t>
            </w:r>
          </w:p>
        </w:tc>
        <w:tc>
          <w:tcPr>
            <w:tcW w:w="738" w:type="dxa"/>
            <w:vMerge w:val="restart"/>
            <w:vAlign w:val="center"/>
          </w:tcPr>
          <w:p>
            <w:pPr>
              <w:rPr>
                <w:rFonts w:ascii="宋体" w:hAnsi="宋体" w:cs="宋体"/>
                <w:szCs w:val="24"/>
              </w:rPr>
            </w:pPr>
            <w:r>
              <w:rPr>
                <w:rFonts w:hint="eastAsia" w:ascii="宋体" w:hAnsi="宋体" w:cs="宋体"/>
                <w:kern w:val="0"/>
                <w:sz w:val="24"/>
                <w:szCs w:val="24"/>
              </w:rPr>
              <w:t>1号楼</w:t>
            </w:r>
          </w:p>
        </w:tc>
        <w:tc>
          <w:tcPr>
            <w:tcW w:w="1788" w:type="dxa"/>
            <w:vAlign w:val="center"/>
          </w:tcPr>
          <w:p>
            <w:pPr>
              <w:jc w:val="center"/>
              <w:rPr>
                <w:rFonts w:ascii="宋体" w:hAnsi="宋体" w:cs="宋体"/>
                <w:szCs w:val="24"/>
              </w:rPr>
            </w:pPr>
            <w:r>
              <w:rPr>
                <w:rFonts w:hint="eastAsia" w:ascii="宋体" w:hAnsi="宋体" w:cs="Arial"/>
                <w:szCs w:val="24"/>
              </w:rPr>
              <w:t>楼顶西侧1套风冷模块冷水机组</w:t>
            </w:r>
          </w:p>
        </w:tc>
        <w:tc>
          <w:tcPr>
            <w:tcW w:w="787" w:type="dxa"/>
            <w:vMerge w:val="restart"/>
            <w:vAlign w:val="center"/>
          </w:tcPr>
          <w:p>
            <w:pPr>
              <w:autoSpaceDE w:val="0"/>
              <w:autoSpaceDN w:val="0"/>
              <w:snapToGrid w:val="0"/>
              <w:spacing w:line="360" w:lineRule="auto"/>
              <w:rPr>
                <w:rFonts w:ascii="宋体" w:hAnsi="宋体" w:cs="Arial"/>
                <w:szCs w:val="24"/>
              </w:rPr>
            </w:pPr>
            <w:r>
              <w:rPr>
                <w:rFonts w:hint="eastAsia" w:ascii="宋体" w:hAnsi="宋体" w:cs="Arial"/>
                <w:szCs w:val="24"/>
              </w:rPr>
              <w:t>市政供暖</w:t>
            </w:r>
          </w:p>
          <w:p>
            <w:pPr>
              <w:rPr>
                <w:rFonts w:ascii="宋体" w:hAnsi="宋体" w:cs="宋体"/>
                <w:szCs w:val="24"/>
              </w:rPr>
            </w:pPr>
          </w:p>
        </w:tc>
        <w:tc>
          <w:tcPr>
            <w:tcW w:w="1176" w:type="dxa"/>
            <w:vMerge w:val="restart"/>
            <w:vAlign w:val="center"/>
          </w:tcPr>
          <w:p>
            <w:pPr>
              <w:jc w:val="center"/>
              <w:rPr>
                <w:rFonts w:ascii="宋体" w:hAnsi="宋体" w:cs="宋体"/>
                <w:szCs w:val="24"/>
              </w:rPr>
            </w:pPr>
          </w:p>
        </w:tc>
        <w:tc>
          <w:tcPr>
            <w:tcW w:w="1120" w:type="dxa"/>
            <w:vMerge w:val="restart"/>
            <w:vAlign w:val="center"/>
          </w:tcPr>
          <w:p>
            <w:pPr>
              <w:jc w:val="center"/>
              <w:rPr>
                <w:rFonts w:ascii="宋体" w:hAnsi="宋体" w:cs="宋体"/>
                <w:szCs w:val="24"/>
              </w:rPr>
            </w:pPr>
          </w:p>
        </w:tc>
        <w:tc>
          <w:tcPr>
            <w:tcW w:w="992" w:type="dxa"/>
            <w:vMerge w:val="restart"/>
            <w:vAlign w:val="center"/>
          </w:tcPr>
          <w:p>
            <w:pPr>
              <w:rPr>
                <w:rFonts w:ascii="宋体" w:hAnsi="宋体" w:cs="宋体"/>
                <w:szCs w:val="24"/>
              </w:rPr>
            </w:pPr>
            <w:r>
              <w:rPr>
                <w:rFonts w:hint="eastAsia" w:ascii="宋体" w:hAnsi="宋体" w:cs="宋体"/>
                <w:kern w:val="0"/>
                <w:sz w:val="24"/>
                <w:szCs w:val="24"/>
              </w:rPr>
              <w:t>401台</w:t>
            </w:r>
          </w:p>
        </w:tc>
        <w:tc>
          <w:tcPr>
            <w:tcW w:w="1398" w:type="dxa"/>
            <w:vMerge w:val="restart"/>
            <w:vAlign w:val="center"/>
          </w:tcPr>
          <w:p>
            <w:pPr>
              <w:rPr>
                <w:rFonts w:ascii="宋体" w:hAnsi="宋体" w:cs="宋体"/>
                <w:szCs w:val="24"/>
              </w:rPr>
            </w:pPr>
            <w:r>
              <w:rPr>
                <w:rFonts w:hint="eastAsia" w:ascii="宋体" w:hAnsi="宋体" w:cs="宋体"/>
                <w:kern w:val="0"/>
                <w:sz w:val="24"/>
                <w:szCs w:val="24"/>
              </w:rPr>
              <w:t>热风幕机4台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3" w:type="dxa"/>
            <w:vMerge w:val="continue"/>
            <w:vAlign w:val="center"/>
          </w:tcPr>
          <w:p>
            <w:pPr>
              <w:rPr>
                <w:rFonts w:ascii="宋体" w:hAnsi="宋体" w:cs="宋体"/>
                <w:szCs w:val="24"/>
              </w:rPr>
            </w:pPr>
          </w:p>
        </w:tc>
        <w:tc>
          <w:tcPr>
            <w:tcW w:w="738" w:type="dxa"/>
            <w:vMerge w:val="continue"/>
            <w:vAlign w:val="center"/>
          </w:tcPr>
          <w:p>
            <w:pPr>
              <w:rPr>
                <w:rFonts w:ascii="宋体" w:hAnsi="宋体" w:cs="宋体"/>
                <w:szCs w:val="24"/>
              </w:rPr>
            </w:pPr>
          </w:p>
        </w:tc>
        <w:tc>
          <w:tcPr>
            <w:tcW w:w="1788" w:type="dxa"/>
            <w:vAlign w:val="center"/>
          </w:tcPr>
          <w:p>
            <w:pPr>
              <w:jc w:val="center"/>
              <w:rPr>
                <w:rFonts w:ascii="宋体" w:hAnsi="宋体" w:cs="宋体"/>
                <w:szCs w:val="24"/>
              </w:rPr>
            </w:pPr>
            <w:r>
              <w:rPr>
                <w:rFonts w:hint="eastAsia" w:ascii="宋体" w:hAnsi="宋体" w:cs="Arial"/>
                <w:szCs w:val="24"/>
              </w:rPr>
              <w:t>楼顶东侧1套风冷模块冷水机组</w:t>
            </w:r>
          </w:p>
        </w:tc>
        <w:tc>
          <w:tcPr>
            <w:tcW w:w="787" w:type="dxa"/>
            <w:vMerge w:val="continue"/>
            <w:vAlign w:val="center"/>
          </w:tcPr>
          <w:p>
            <w:pPr>
              <w:rPr>
                <w:rFonts w:ascii="宋体" w:hAnsi="宋体" w:cs="宋体"/>
                <w:szCs w:val="24"/>
              </w:rPr>
            </w:pPr>
          </w:p>
        </w:tc>
        <w:tc>
          <w:tcPr>
            <w:tcW w:w="1176" w:type="dxa"/>
            <w:vMerge w:val="continue"/>
            <w:vAlign w:val="center"/>
          </w:tcPr>
          <w:p>
            <w:pPr>
              <w:jc w:val="center"/>
              <w:rPr>
                <w:rFonts w:ascii="宋体" w:hAnsi="宋体" w:cs="宋体"/>
                <w:szCs w:val="24"/>
              </w:rPr>
            </w:pPr>
          </w:p>
        </w:tc>
        <w:tc>
          <w:tcPr>
            <w:tcW w:w="1120" w:type="dxa"/>
            <w:vMerge w:val="continue"/>
            <w:vAlign w:val="center"/>
          </w:tcPr>
          <w:p>
            <w:pPr>
              <w:jc w:val="center"/>
              <w:rPr>
                <w:rFonts w:ascii="宋体" w:hAnsi="宋体" w:cs="宋体"/>
                <w:szCs w:val="24"/>
              </w:rPr>
            </w:pPr>
          </w:p>
        </w:tc>
        <w:tc>
          <w:tcPr>
            <w:tcW w:w="992" w:type="dxa"/>
            <w:vMerge w:val="continue"/>
            <w:vAlign w:val="center"/>
          </w:tcPr>
          <w:p>
            <w:pPr>
              <w:jc w:val="center"/>
              <w:rPr>
                <w:rFonts w:ascii="宋体" w:hAnsi="宋体" w:cs="宋体"/>
                <w:szCs w:val="24"/>
              </w:rPr>
            </w:pPr>
          </w:p>
        </w:tc>
        <w:tc>
          <w:tcPr>
            <w:tcW w:w="1398" w:type="dxa"/>
            <w:vMerge w:val="continue"/>
            <w:vAlign w:val="center"/>
          </w:tcPr>
          <w:p>
            <w:pP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2</w:t>
            </w:r>
          </w:p>
        </w:tc>
        <w:tc>
          <w:tcPr>
            <w:tcW w:w="738" w:type="dxa"/>
            <w:vAlign w:val="center"/>
          </w:tcPr>
          <w:p>
            <w:pPr>
              <w:rPr>
                <w:rFonts w:ascii="宋体" w:hAnsi="宋体" w:cs="宋体"/>
                <w:szCs w:val="24"/>
              </w:rPr>
            </w:pPr>
            <w:r>
              <w:rPr>
                <w:rFonts w:hint="eastAsia" w:ascii="宋体" w:hAnsi="宋体" w:cs="宋体"/>
                <w:kern w:val="0"/>
                <w:sz w:val="24"/>
                <w:szCs w:val="24"/>
              </w:rPr>
              <w:t>2号楼</w:t>
            </w:r>
          </w:p>
        </w:tc>
        <w:tc>
          <w:tcPr>
            <w:tcW w:w="1788" w:type="dxa"/>
            <w:vAlign w:val="center"/>
          </w:tcPr>
          <w:p>
            <w:pPr>
              <w:jc w:val="center"/>
              <w:rPr>
                <w:rFonts w:ascii="宋体" w:hAnsi="宋体" w:cs="宋体"/>
                <w:szCs w:val="24"/>
              </w:rPr>
            </w:pPr>
            <w:r>
              <w:rPr>
                <w:rFonts w:hint="eastAsia" w:ascii="宋体" w:hAnsi="宋体" w:cs="Arial"/>
                <w:szCs w:val="24"/>
              </w:rPr>
              <w:t>楼顶1套风冷模块冷水机组</w:t>
            </w:r>
          </w:p>
        </w:tc>
        <w:tc>
          <w:tcPr>
            <w:tcW w:w="787"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市政供暖</w:t>
            </w:r>
          </w:p>
        </w:tc>
        <w:tc>
          <w:tcPr>
            <w:tcW w:w="1176" w:type="dxa"/>
            <w:vAlign w:val="center"/>
          </w:tcPr>
          <w:p>
            <w:pPr>
              <w:jc w:val="center"/>
              <w:rPr>
                <w:rFonts w:ascii="宋体" w:hAnsi="宋体" w:cs="宋体"/>
                <w:szCs w:val="24"/>
              </w:rPr>
            </w:pPr>
          </w:p>
        </w:tc>
        <w:tc>
          <w:tcPr>
            <w:tcW w:w="1120" w:type="dxa"/>
            <w:vAlign w:val="center"/>
          </w:tcPr>
          <w:p>
            <w:pPr>
              <w:jc w:val="cente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218台</w:t>
            </w:r>
          </w:p>
        </w:tc>
        <w:tc>
          <w:tcPr>
            <w:tcW w:w="1398" w:type="dxa"/>
            <w:vAlign w:val="center"/>
          </w:tcPr>
          <w:p>
            <w:pPr>
              <w:rPr>
                <w:rFonts w:ascii="宋体" w:hAnsi="宋体" w:cs="宋体"/>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3</w:t>
            </w:r>
          </w:p>
        </w:tc>
        <w:tc>
          <w:tcPr>
            <w:tcW w:w="738" w:type="dxa"/>
            <w:vAlign w:val="center"/>
          </w:tcPr>
          <w:p>
            <w:pPr>
              <w:rPr>
                <w:rFonts w:ascii="宋体" w:hAnsi="宋体" w:cs="宋体"/>
                <w:szCs w:val="24"/>
              </w:rPr>
            </w:pPr>
            <w:r>
              <w:rPr>
                <w:rFonts w:hint="eastAsia" w:ascii="宋体" w:hAnsi="宋体" w:cs="宋体"/>
                <w:kern w:val="0"/>
                <w:sz w:val="24"/>
                <w:szCs w:val="24"/>
              </w:rPr>
              <w:t>3号楼</w:t>
            </w:r>
          </w:p>
        </w:tc>
        <w:tc>
          <w:tcPr>
            <w:tcW w:w="1788" w:type="dxa"/>
            <w:vAlign w:val="center"/>
          </w:tcPr>
          <w:p>
            <w:pPr>
              <w:jc w:val="center"/>
              <w:rPr>
                <w:rFonts w:ascii="宋体" w:hAnsi="宋体" w:cs="宋体"/>
                <w:szCs w:val="24"/>
              </w:rPr>
            </w:pPr>
            <w:r>
              <w:rPr>
                <w:rFonts w:hint="eastAsia" w:ascii="宋体" w:hAnsi="宋体" w:cs="Arial"/>
                <w:szCs w:val="24"/>
              </w:rPr>
              <w:t>楼顶1套风冷模块冷水机组</w:t>
            </w:r>
          </w:p>
        </w:tc>
        <w:tc>
          <w:tcPr>
            <w:tcW w:w="787"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市政供暖</w:t>
            </w:r>
          </w:p>
        </w:tc>
        <w:tc>
          <w:tcPr>
            <w:tcW w:w="1176" w:type="dxa"/>
            <w:vAlign w:val="center"/>
          </w:tcPr>
          <w:p>
            <w:pPr>
              <w:jc w:val="center"/>
              <w:rPr>
                <w:rFonts w:ascii="宋体" w:hAnsi="宋体" w:cs="宋体"/>
                <w:szCs w:val="24"/>
              </w:rPr>
            </w:pPr>
          </w:p>
        </w:tc>
        <w:tc>
          <w:tcPr>
            <w:tcW w:w="1120" w:type="dxa"/>
            <w:vAlign w:val="center"/>
          </w:tcPr>
          <w:p>
            <w:pPr>
              <w:jc w:val="cente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249台</w:t>
            </w:r>
          </w:p>
        </w:tc>
        <w:tc>
          <w:tcPr>
            <w:tcW w:w="1398" w:type="dxa"/>
            <w:vAlign w:val="center"/>
          </w:tcPr>
          <w:p>
            <w:pPr>
              <w:rPr>
                <w:rFonts w:ascii="宋体" w:hAnsi="宋体" w:cs="宋体"/>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4</w:t>
            </w:r>
          </w:p>
        </w:tc>
        <w:tc>
          <w:tcPr>
            <w:tcW w:w="738" w:type="dxa"/>
            <w:vAlign w:val="center"/>
          </w:tcPr>
          <w:p>
            <w:pPr>
              <w:rPr>
                <w:rFonts w:ascii="宋体" w:hAnsi="宋体" w:cs="宋体"/>
                <w:szCs w:val="24"/>
              </w:rPr>
            </w:pPr>
            <w:r>
              <w:rPr>
                <w:rFonts w:hint="eastAsia" w:ascii="宋体" w:hAnsi="宋体" w:cs="宋体"/>
                <w:kern w:val="0"/>
                <w:sz w:val="24"/>
                <w:szCs w:val="24"/>
              </w:rPr>
              <w:t>5号楼</w:t>
            </w:r>
          </w:p>
        </w:tc>
        <w:tc>
          <w:tcPr>
            <w:tcW w:w="1788" w:type="dxa"/>
            <w:vAlign w:val="center"/>
          </w:tcPr>
          <w:p>
            <w:pPr>
              <w:jc w:val="center"/>
              <w:rPr>
                <w:rFonts w:ascii="宋体" w:hAnsi="宋体" w:cs="宋体"/>
                <w:szCs w:val="24"/>
              </w:rPr>
            </w:pPr>
            <w:r>
              <w:rPr>
                <w:rFonts w:hint="eastAsia" w:ascii="宋体" w:hAnsi="宋体" w:cs="Arial"/>
                <w:szCs w:val="24"/>
              </w:rPr>
              <w:t>楼顶1套风冷模块冷水机组</w:t>
            </w:r>
          </w:p>
        </w:tc>
        <w:tc>
          <w:tcPr>
            <w:tcW w:w="787"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市政供暖</w:t>
            </w:r>
          </w:p>
        </w:tc>
        <w:tc>
          <w:tcPr>
            <w:tcW w:w="1176" w:type="dxa"/>
            <w:vAlign w:val="center"/>
          </w:tcPr>
          <w:p>
            <w:pPr>
              <w:jc w:val="center"/>
              <w:rPr>
                <w:rFonts w:ascii="宋体" w:hAnsi="宋体" w:cs="宋体"/>
                <w:szCs w:val="24"/>
              </w:rPr>
            </w:pPr>
          </w:p>
        </w:tc>
        <w:tc>
          <w:tcPr>
            <w:tcW w:w="1120" w:type="dxa"/>
            <w:vAlign w:val="center"/>
          </w:tcPr>
          <w:p>
            <w:pPr>
              <w:jc w:val="cente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183台</w:t>
            </w:r>
          </w:p>
        </w:tc>
        <w:tc>
          <w:tcPr>
            <w:tcW w:w="1398" w:type="dxa"/>
            <w:vAlign w:val="center"/>
          </w:tcPr>
          <w:p>
            <w:pPr>
              <w:rPr>
                <w:rFonts w:ascii="宋体" w:hAnsi="宋体" w:cs="宋体"/>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5</w:t>
            </w:r>
          </w:p>
        </w:tc>
        <w:tc>
          <w:tcPr>
            <w:tcW w:w="738" w:type="dxa"/>
            <w:vAlign w:val="center"/>
          </w:tcPr>
          <w:p>
            <w:pPr>
              <w:rPr>
                <w:rFonts w:ascii="宋体" w:hAnsi="宋体" w:cs="宋体"/>
                <w:szCs w:val="24"/>
              </w:rPr>
            </w:pPr>
            <w:r>
              <w:rPr>
                <w:rFonts w:hint="eastAsia" w:ascii="宋体" w:hAnsi="宋体" w:cs="宋体"/>
                <w:kern w:val="0"/>
                <w:sz w:val="24"/>
                <w:szCs w:val="24"/>
              </w:rPr>
              <w:t>6号楼</w:t>
            </w:r>
          </w:p>
        </w:tc>
        <w:tc>
          <w:tcPr>
            <w:tcW w:w="1788" w:type="dxa"/>
            <w:vAlign w:val="center"/>
          </w:tcPr>
          <w:p>
            <w:pPr>
              <w:jc w:val="center"/>
              <w:rPr>
                <w:rFonts w:ascii="宋体" w:hAnsi="宋体" w:cs="宋体"/>
                <w:szCs w:val="24"/>
              </w:rPr>
            </w:pPr>
            <w:r>
              <w:rPr>
                <w:rFonts w:hint="eastAsia" w:ascii="宋体" w:hAnsi="宋体" w:cs="Arial"/>
                <w:szCs w:val="24"/>
              </w:rPr>
              <w:t>地下二层2台特灵制冷机组（冷却水塔水冷式）</w:t>
            </w:r>
          </w:p>
        </w:tc>
        <w:tc>
          <w:tcPr>
            <w:tcW w:w="787"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r>
              <w:rPr>
                <w:rFonts w:hint="eastAsia" w:ascii="宋体" w:hAnsi="宋体" w:cs="宋体"/>
                <w:kern w:val="0"/>
                <w:sz w:val="24"/>
                <w:szCs w:val="24"/>
              </w:rPr>
              <w:t>10台</w:t>
            </w:r>
          </w:p>
        </w:tc>
        <w:tc>
          <w:tcPr>
            <w:tcW w:w="1120" w:type="dxa"/>
            <w:vAlign w:val="center"/>
          </w:tcPr>
          <w:p>
            <w:pPr>
              <w:rPr>
                <w:rFonts w:ascii="宋体" w:hAnsi="宋体" w:cs="宋体"/>
                <w:szCs w:val="24"/>
              </w:rPr>
            </w:pPr>
            <w:r>
              <w:rPr>
                <w:rFonts w:hint="eastAsia" w:ascii="宋体" w:hAnsi="宋体" w:cs="宋体"/>
                <w:kern w:val="0"/>
                <w:sz w:val="24"/>
                <w:szCs w:val="24"/>
              </w:rPr>
              <w:t>2台</w:t>
            </w:r>
          </w:p>
        </w:tc>
        <w:tc>
          <w:tcPr>
            <w:tcW w:w="992" w:type="dxa"/>
            <w:vAlign w:val="center"/>
          </w:tcPr>
          <w:p>
            <w:pPr>
              <w:rPr>
                <w:rFonts w:ascii="宋体" w:hAnsi="宋体" w:cs="宋体"/>
                <w:szCs w:val="24"/>
              </w:rPr>
            </w:pPr>
            <w:r>
              <w:rPr>
                <w:rFonts w:hint="eastAsia" w:ascii="宋体" w:hAnsi="宋体" w:cs="宋体"/>
                <w:kern w:val="0"/>
                <w:sz w:val="24"/>
                <w:szCs w:val="24"/>
              </w:rPr>
              <w:t>332台</w:t>
            </w:r>
          </w:p>
        </w:tc>
        <w:tc>
          <w:tcPr>
            <w:tcW w:w="1398"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热风幕机4台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6</w:t>
            </w:r>
          </w:p>
        </w:tc>
        <w:tc>
          <w:tcPr>
            <w:tcW w:w="738" w:type="dxa"/>
            <w:vAlign w:val="center"/>
          </w:tcPr>
          <w:p>
            <w:pPr>
              <w:rPr>
                <w:rFonts w:ascii="宋体" w:hAnsi="宋体" w:cs="宋体"/>
                <w:szCs w:val="24"/>
              </w:rPr>
            </w:pPr>
            <w:r>
              <w:rPr>
                <w:rFonts w:hint="eastAsia" w:ascii="宋体" w:hAnsi="宋体" w:cs="宋体"/>
                <w:kern w:val="0"/>
                <w:sz w:val="24"/>
                <w:szCs w:val="24"/>
              </w:rPr>
              <w:t>7号楼</w:t>
            </w:r>
          </w:p>
        </w:tc>
        <w:tc>
          <w:tcPr>
            <w:tcW w:w="1788" w:type="dxa"/>
            <w:vAlign w:val="center"/>
          </w:tcPr>
          <w:p>
            <w:pPr>
              <w:jc w:val="center"/>
              <w:rPr>
                <w:rFonts w:ascii="宋体" w:hAnsi="宋体" w:cs="宋体"/>
                <w:szCs w:val="24"/>
              </w:rPr>
            </w:pPr>
            <w:r>
              <w:rPr>
                <w:rFonts w:hint="eastAsia" w:ascii="宋体" w:hAnsi="宋体" w:cs="Arial"/>
                <w:szCs w:val="24"/>
              </w:rPr>
              <w:t>地下一层3台克莱门特水源热泵机组</w:t>
            </w:r>
          </w:p>
        </w:tc>
        <w:tc>
          <w:tcPr>
            <w:tcW w:w="787" w:type="dxa"/>
            <w:vAlign w:val="center"/>
          </w:tcPr>
          <w:p>
            <w:pPr>
              <w:rPr>
                <w:rFonts w:ascii="宋体" w:hAnsi="宋体" w:cs="宋体"/>
                <w:szCs w:val="24"/>
              </w:rPr>
            </w:pPr>
            <w:r>
              <w:rPr>
                <w:rFonts w:hint="eastAsia" w:ascii="宋体" w:hAnsi="宋体" w:cs="宋体"/>
                <w:kern w:val="0"/>
                <w:sz w:val="24"/>
                <w:szCs w:val="24"/>
              </w:rPr>
              <w:t>水源热泵供冷暖</w:t>
            </w:r>
          </w:p>
        </w:tc>
        <w:tc>
          <w:tcPr>
            <w:tcW w:w="1176" w:type="dxa"/>
            <w:vAlign w:val="center"/>
          </w:tcPr>
          <w:p>
            <w:pPr>
              <w:rPr>
                <w:rFonts w:ascii="宋体" w:hAnsi="宋体" w:cs="宋体"/>
                <w:szCs w:val="24"/>
              </w:rPr>
            </w:pPr>
            <w:r>
              <w:rPr>
                <w:rFonts w:hint="eastAsia" w:ascii="宋体" w:hAnsi="宋体" w:cs="宋体"/>
                <w:kern w:val="0"/>
                <w:sz w:val="24"/>
                <w:szCs w:val="24"/>
              </w:rPr>
              <w:t>20台</w:t>
            </w:r>
          </w:p>
        </w:tc>
        <w:tc>
          <w:tcPr>
            <w:tcW w:w="1120" w:type="dxa"/>
            <w:vAlign w:val="center"/>
          </w:tcPr>
          <w:p>
            <w:pPr>
              <w:rPr>
                <w:rFonts w:ascii="宋体" w:hAnsi="宋体" w:cs="宋体"/>
                <w:szCs w:val="24"/>
              </w:rPr>
            </w:pPr>
            <w:r>
              <w:rPr>
                <w:rFonts w:hint="eastAsia" w:ascii="宋体" w:hAnsi="宋体" w:cs="宋体"/>
                <w:kern w:val="0"/>
                <w:sz w:val="24"/>
                <w:szCs w:val="24"/>
              </w:rPr>
              <w:t>17台</w:t>
            </w:r>
          </w:p>
        </w:tc>
        <w:tc>
          <w:tcPr>
            <w:tcW w:w="992" w:type="dxa"/>
            <w:vAlign w:val="center"/>
          </w:tcPr>
          <w:p>
            <w:pPr>
              <w:rPr>
                <w:rFonts w:ascii="宋体" w:hAnsi="宋体" w:cs="宋体"/>
                <w:szCs w:val="24"/>
              </w:rPr>
            </w:pPr>
            <w:r>
              <w:rPr>
                <w:rFonts w:hint="eastAsia" w:ascii="宋体" w:hAnsi="宋体" w:cs="宋体"/>
                <w:kern w:val="0"/>
                <w:sz w:val="24"/>
                <w:szCs w:val="24"/>
              </w:rPr>
              <w:t>508台</w:t>
            </w:r>
          </w:p>
        </w:tc>
        <w:tc>
          <w:tcPr>
            <w:tcW w:w="1398" w:type="dxa"/>
            <w:vAlign w:val="center"/>
          </w:tcPr>
          <w:p>
            <w:pPr>
              <w:rPr>
                <w:rFonts w:ascii="宋体" w:hAnsi="宋体" w:cs="宋体"/>
                <w:szCs w:val="24"/>
              </w:rPr>
            </w:pPr>
            <w:r>
              <w:rPr>
                <w:rFonts w:hint="eastAsia" w:ascii="宋体" w:hAnsi="宋体" w:cs="宋体"/>
                <w:kern w:val="0"/>
                <w:sz w:val="24"/>
                <w:szCs w:val="24"/>
              </w:rPr>
              <w:t>热风幕机3台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7</w:t>
            </w:r>
          </w:p>
        </w:tc>
        <w:tc>
          <w:tcPr>
            <w:tcW w:w="738" w:type="dxa"/>
            <w:vAlign w:val="center"/>
          </w:tcPr>
          <w:p>
            <w:pPr>
              <w:rPr>
                <w:rFonts w:ascii="宋体" w:hAnsi="宋体" w:cs="宋体"/>
                <w:szCs w:val="24"/>
              </w:rPr>
            </w:pPr>
            <w:r>
              <w:rPr>
                <w:rFonts w:hint="eastAsia" w:ascii="宋体" w:hAnsi="宋体" w:cs="宋体"/>
                <w:kern w:val="0"/>
                <w:sz w:val="24"/>
                <w:szCs w:val="24"/>
              </w:rPr>
              <w:t>8号楼</w:t>
            </w:r>
          </w:p>
        </w:tc>
        <w:tc>
          <w:tcPr>
            <w:tcW w:w="1788" w:type="dxa"/>
            <w:vAlign w:val="center"/>
          </w:tcPr>
          <w:p>
            <w:pPr>
              <w:jc w:val="center"/>
              <w:rPr>
                <w:rFonts w:ascii="宋体" w:hAnsi="宋体" w:cs="宋体"/>
                <w:szCs w:val="24"/>
              </w:rPr>
            </w:pPr>
            <w:r>
              <w:rPr>
                <w:rFonts w:hint="eastAsia" w:ascii="宋体" w:hAnsi="宋体" w:cs="宋体"/>
                <w:kern w:val="0"/>
                <w:sz w:val="24"/>
                <w:szCs w:val="24"/>
              </w:rPr>
              <w:t>分体空调</w:t>
            </w:r>
          </w:p>
        </w:tc>
        <w:tc>
          <w:tcPr>
            <w:tcW w:w="787" w:type="dxa"/>
            <w:vAlign w:val="center"/>
          </w:tcPr>
          <w:p>
            <w:pPr>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p>
        </w:tc>
        <w:tc>
          <w:tcPr>
            <w:tcW w:w="1120" w:type="dxa"/>
            <w:vAlign w:val="center"/>
          </w:tcPr>
          <w:p>
            <w:pPr>
              <w:rPr>
                <w:rFonts w:ascii="宋体" w:hAnsi="宋体" w:cs="宋体"/>
                <w:szCs w:val="24"/>
              </w:rPr>
            </w:pPr>
            <w:r>
              <w:rPr>
                <w:rFonts w:hint="eastAsia" w:ascii="宋体" w:hAnsi="宋体" w:cs="宋体"/>
                <w:kern w:val="0"/>
                <w:sz w:val="24"/>
                <w:szCs w:val="24"/>
              </w:rPr>
              <w:t>1台</w:t>
            </w:r>
          </w:p>
        </w:tc>
        <w:tc>
          <w:tcPr>
            <w:tcW w:w="992" w:type="dxa"/>
            <w:vAlign w:val="center"/>
          </w:tcPr>
          <w:p>
            <w:pPr>
              <w:rPr>
                <w:rFonts w:ascii="宋体" w:hAnsi="宋体" w:cs="宋体"/>
                <w:szCs w:val="24"/>
              </w:rPr>
            </w:pPr>
          </w:p>
        </w:tc>
        <w:tc>
          <w:tcPr>
            <w:tcW w:w="1398" w:type="dxa"/>
            <w:vAlign w:val="center"/>
          </w:tcPr>
          <w:p>
            <w:pP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8</w:t>
            </w:r>
          </w:p>
        </w:tc>
        <w:tc>
          <w:tcPr>
            <w:tcW w:w="738" w:type="dxa"/>
            <w:vAlign w:val="center"/>
          </w:tcPr>
          <w:p>
            <w:pPr>
              <w:rPr>
                <w:rFonts w:ascii="宋体" w:hAnsi="宋体" w:cs="宋体"/>
                <w:szCs w:val="24"/>
              </w:rPr>
            </w:pPr>
            <w:r>
              <w:rPr>
                <w:rFonts w:hint="eastAsia" w:ascii="宋体" w:hAnsi="宋体" w:cs="宋体"/>
                <w:kern w:val="0"/>
                <w:sz w:val="24"/>
                <w:szCs w:val="24"/>
              </w:rPr>
              <w:t>8+楼</w:t>
            </w:r>
          </w:p>
        </w:tc>
        <w:tc>
          <w:tcPr>
            <w:tcW w:w="1788" w:type="dxa"/>
            <w:vAlign w:val="center"/>
          </w:tcPr>
          <w:p>
            <w:pPr>
              <w:jc w:val="center"/>
              <w:rPr>
                <w:rFonts w:ascii="宋体" w:hAnsi="宋体" w:cs="宋体"/>
                <w:szCs w:val="24"/>
              </w:rPr>
            </w:pPr>
            <w:r>
              <w:rPr>
                <w:rFonts w:hint="eastAsia" w:ascii="宋体" w:hAnsi="宋体" w:cs="Arial"/>
                <w:szCs w:val="24"/>
              </w:rPr>
              <w:t>楼顶VRV多联机空调室外机：6台</w:t>
            </w:r>
          </w:p>
        </w:tc>
        <w:tc>
          <w:tcPr>
            <w:tcW w:w="787" w:type="dxa"/>
            <w:vAlign w:val="center"/>
          </w:tcPr>
          <w:p>
            <w:pPr>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r>
              <w:rPr>
                <w:rFonts w:hint="eastAsia" w:ascii="宋体" w:hAnsi="宋体" w:cs="宋体"/>
                <w:kern w:val="0"/>
                <w:sz w:val="24"/>
                <w:szCs w:val="24"/>
              </w:rPr>
              <w:t>3台</w:t>
            </w:r>
          </w:p>
        </w:tc>
        <w:tc>
          <w:tcPr>
            <w:tcW w:w="1120" w:type="dxa"/>
            <w:vAlign w:val="center"/>
          </w:tcPr>
          <w:p>
            <w:pPr>
              <w:rPr>
                <w:rFonts w:ascii="宋体" w:hAnsi="宋体" w:cs="宋体"/>
                <w:szCs w:val="24"/>
              </w:rPr>
            </w:pPr>
            <w:r>
              <w:rPr>
                <w:rFonts w:hint="eastAsia" w:ascii="宋体" w:hAnsi="宋体" w:cs="宋体"/>
                <w:kern w:val="0"/>
                <w:sz w:val="24"/>
                <w:szCs w:val="24"/>
              </w:rPr>
              <w:t>1台</w:t>
            </w:r>
          </w:p>
        </w:tc>
        <w:tc>
          <w:tcPr>
            <w:tcW w:w="992" w:type="dxa"/>
            <w:vAlign w:val="center"/>
          </w:tcPr>
          <w:p>
            <w:pPr>
              <w:rPr>
                <w:rFonts w:ascii="宋体" w:hAnsi="宋体" w:cs="宋体"/>
                <w:szCs w:val="24"/>
              </w:rPr>
            </w:pPr>
            <w:r>
              <w:rPr>
                <w:rFonts w:hint="eastAsia" w:ascii="宋体" w:hAnsi="宋体" w:cs="宋体"/>
                <w:kern w:val="0"/>
                <w:sz w:val="24"/>
                <w:szCs w:val="24"/>
              </w:rPr>
              <w:t>44台</w:t>
            </w:r>
          </w:p>
        </w:tc>
        <w:tc>
          <w:tcPr>
            <w:tcW w:w="1398" w:type="dxa"/>
            <w:vAlign w:val="center"/>
          </w:tcPr>
          <w:p>
            <w:pPr>
              <w:rPr>
                <w:rFonts w:ascii="宋体" w:hAnsi="宋体" w:cs="宋体"/>
                <w:szCs w:val="24"/>
              </w:rPr>
            </w:pPr>
            <w:r>
              <w:rPr>
                <w:rFonts w:hint="eastAsia" w:ascii="宋体" w:hAnsi="宋体" w:cs="宋体"/>
                <w:kern w:val="0"/>
                <w:sz w:val="24"/>
                <w:szCs w:val="24"/>
              </w:rPr>
              <w:t>热风幕机1台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9</w:t>
            </w:r>
          </w:p>
        </w:tc>
        <w:tc>
          <w:tcPr>
            <w:tcW w:w="738" w:type="dxa"/>
            <w:vAlign w:val="center"/>
          </w:tcPr>
          <w:p>
            <w:pPr>
              <w:rPr>
                <w:rFonts w:ascii="宋体" w:hAnsi="宋体" w:cs="宋体"/>
                <w:szCs w:val="24"/>
              </w:rPr>
            </w:pPr>
            <w:r>
              <w:rPr>
                <w:rFonts w:hint="eastAsia" w:ascii="宋体" w:hAnsi="宋体" w:cs="宋体"/>
                <w:kern w:val="0"/>
                <w:sz w:val="24"/>
                <w:szCs w:val="24"/>
              </w:rPr>
              <w:t>9号楼</w:t>
            </w:r>
          </w:p>
        </w:tc>
        <w:tc>
          <w:tcPr>
            <w:tcW w:w="1788" w:type="dxa"/>
            <w:vAlign w:val="center"/>
          </w:tcPr>
          <w:p>
            <w:pPr>
              <w:jc w:val="center"/>
              <w:rPr>
                <w:rFonts w:ascii="宋体" w:hAnsi="宋体" w:cs="宋体"/>
                <w:szCs w:val="24"/>
              </w:rPr>
            </w:pPr>
            <w:r>
              <w:rPr>
                <w:rFonts w:hint="eastAsia" w:ascii="宋体" w:hAnsi="宋体" w:cs="Arial"/>
                <w:szCs w:val="24"/>
              </w:rPr>
              <w:t>楼顶VRV多联机空调室外机：26台</w:t>
            </w:r>
          </w:p>
        </w:tc>
        <w:tc>
          <w:tcPr>
            <w:tcW w:w="787" w:type="dxa"/>
            <w:vAlign w:val="center"/>
          </w:tcPr>
          <w:p>
            <w:pPr>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r>
              <w:rPr>
                <w:rFonts w:hint="eastAsia" w:ascii="宋体" w:hAnsi="宋体" w:cs="宋体"/>
                <w:kern w:val="0"/>
                <w:sz w:val="24"/>
                <w:szCs w:val="24"/>
              </w:rPr>
              <w:t>10台</w:t>
            </w:r>
          </w:p>
        </w:tc>
        <w:tc>
          <w:tcPr>
            <w:tcW w:w="1120" w:type="dxa"/>
            <w:vAlign w:val="center"/>
          </w:tcPr>
          <w:p>
            <w:pP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117台</w:t>
            </w:r>
          </w:p>
        </w:tc>
        <w:tc>
          <w:tcPr>
            <w:tcW w:w="1398"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热风幕机6台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10</w:t>
            </w:r>
          </w:p>
        </w:tc>
        <w:tc>
          <w:tcPr>
            <w:tcW w:w="738" w:type="dxa"/>
            <w:vAlign w:val="center"/>
          </w:tcPr>
          <w:p>
            <w:pPr>
              <w:rPr>
                <w:rFonts w:ascii="宋体" w:hAnsi="宋体" w:cs="宋体"/>
                <w:szCs w:val="24"/>
              </w:rPr>
            </w:pPr>
            <w:r>
              <w:rPr>
                <w:rFonts w:hint="eastAsia" w:ascii="宋体" w:hAnsi="宋体" w:cs="宋体"/>
                <w:kern w:val="0"/>
                <w:sz w:val="24"/>
                <w:szCs w:val="24"/>
              </w:rPr>
              <w:t>10号楼</w:t>
            </w:r>
          </w:p>
        </w:tc>
        <w:tc>
          <w:tcPr>
            <w:tcW w:w="1788" w:type="dxa"/>
            <w:vAlign w:val="center"/>
          </w:tcPr>
          <w:p>
            <w:pPr>
              <w:jc w:val="center"/>
              <w:rPr>
                <w:rFonts w:ascii="宋体" w:hAnsi="宋体" w:cs="宋体"/>
                <w:szCs w:val="24"/>
              </w:rPr>
            </w:pPr>
            <w:r>
              <w:rPr>
                <w:rFonts w:hint="eastAsia" w:ascii="宋体" w:hAnsi="宋体" w:cs="Arial"/>
                <w:szCs w:val="24"/>
              </w:rPr>
              <w:t>楼顶VRV多联机空调室外机：26台</w:t>
            </w:r>
          </w:p>
        </w:tc>
        <w:tc>
          <w:tcPr>
            <w:tcW w:w="787" w:type="dxa"/>
            <w:vAlign w:val="center"/>
          </w:tcPr>
          <w:p>
            <w:pPr>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r>
              <w:rPr>
                <w:rFonts w:hint="eastAsia" w:ascii="宋体" w:hAnsi="宋体" w:cs="宋体"/>
                <w:kern w:val="0"/>
                <w:sz w:val="24"/>
                <w:szCs w:val="24"/>
              </w:rPr>
              <w:t>21台</w:t>
            </w:r>
          </w:p>
        </w:tc>
        <w:tc>
          <w:tcPr>
            <w:tcW w:w="1120" w:type="dxa"/>
            <w:vAlign w:val="center"/>
          </w:tcPr>
          <w:p>
            <w:pP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241台</w:t>
            </w:r>
          </w:p>
        </w:tc>
        <w:tc>
          <w:tcPr>
            <w:tcW w:w="1398" w:type="dxa"/>
            <w:vAlign w:val="center"/>
          </w:tcPr>
          <w:p>
            <w:pPr>
              <w:rPr>
                <w:rFonts w:ascii="宋体" w:hAnsi="宋体" w:cs="宋体"/>
                <w:szCs w:val="24"/>
              </w:rPr>
            </w:pPr>
            <w:r>
              <w:rPr>
                <w:rFonts w:hint="eastAsia" w:ascii="宋体" w:hAnsi="宋体" w:cs="Arial"/>
                <w:szCs w:val="24"/>
              </w:rPr>
              <w:t>热风幕4台电子空气净化机：244台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11</w:t>
            </w:r>
          </w:p>
        </w:tc>
        <w:tc>
          <w:tcPr>
            <w:tcW w:w="738" w:type="dxa"/>
            <w:vAlign w:val="center"/>
          </w:tcPr>
          <w:p>
            <w:pPr>
              <w:rPr>
                <w:rFonts w:ascii="宋体" w:hAnsi="宋体" w:cs="宋体"/>
                <w:szCs w:val="24"/>
              </w:rPr>
            </w:pPr>
            <w:r>
              <w:rPr>
                <w:rFonts w:hint="eastAsia" w:ascii="宋体" w:hAnsi="宋体" w:cs="宋体"/>
                <w:kern w:val="0"/>
                <w:sz w:val="24"/>
                <w:szCs w:val="24"/>
              </w:rPr>
              <w:t>检验核酸实验室</w:t>
            </w:r>
          </w:p>
        </w:tc>
        <w:tc>
          <w:tcPr>
            <w:tcW w:w="1788" w:type="dxa"/>
            <w:vAlign w:val="center"/>
          </w:tcPr>
          <w:p>
            <w:pPr>
              <w:jc w:val="center"/>
              <w:rPr>
                <w:rFonts w:ascii="宋体" w:hAnsi="宋体" w:cs="宋体"/>
                <w:szCs w:val="24"/>
              </w:rPr>
            </w:pPr>
          </w:p>
        </w:tc>
        <w:tc>
          <w:tcPr>
            <w:tcW w:w="787" w:type="dxa"/>
            <w:vAlign w:val="center"/>
          </w:tcPr>
          <w:p>
            <w:pPr>
              <w:jc w:val="center"/>
              <w:rPr>
                <w:rFonts w:ascii="宋体" w:hAnsi="宋体" w:cs="宋体"/>
                <w:szCs w:val="24"/>
              </w:rPr>
            </w:pPr>
          </w:p>
        </w:tc>
        <w:tc>
          <w:tcPr>
            <w:tcW w:w="1176" w:type="dxa"/>
            <w:vAlign w:val="center"/>
          </w:tcPr>
          <w:p>
            <w:pPr>
              <w:rPr>
                <w:rFonts w:ascii="宋体" w:hAnsi="宋体" w:cs="宋体"/>
                <w:szCs w:val="24"/>
              </w:rPr>
            </w:pPr>
          </w:p>
        </w:tc>
        <w:tc>
          <w:tcPr>
            <w:tcW w:w="1120" w:type="dxa"/>
            <w:vAlign w:val="center"/>
          </w:tcPr>
          <w:p>
            <w:pPr>
              <w:rPr>
                <w:rFonts w:ascii="宋体" w:hAnsi="宋体" w:cs="宋体"/>
                <w:szCs w:val="24"/>
              </w:rPr>
            </w:pPr>
            <w:r>
              <w:rPr>
                <w:rFonts w:hint="eastAsia" w:ascii="宋体" w:hAnsi="宋体" w:cs="宋体"/>
                <w:kern w:val="0"/>
                <w:sz w:val="24"/>
                <w:szCs w:val="24"/>
              </w:rPr>
              <w:t>1台</w:t>
            </w:r>
          </w:p>
        </w:tc>
        <w:tc>
          <w:tcPr>
            <w:tcW w:w="992" w:type="dxa"/>
            <w:vAlign w:val="center"/>
          </w:tcPr>
          <w:p>
            <w:pPr>
              <w:rPr>
                <w:rFonts w:ascii="宋体" w:hAnsi="宋体" w:cs="宋体"/>
                <w:szCs w:val="24"/>
              </w:rPr>
            </w:pPr>
          </w:p>
        </w:tc>
        <w:tc>
          <w:tcPr>
            <w:tcW w:w="1398" w:type="dxa"/>
            <w:vAlign w:val="center"/>
          </w:tcPr>
          <w:p>
            <w:pPr>
              <w:rPr>
                <w:rFonts w:ascii="宋体" w:hAnsi="宋体" w:cs="宋体"/>
                <w:szCs w:val="24"/>
              </w:rPr>
            </w:pPr>
          </w:p>
        </w:tc>
      </w:tr>
    </w:tbl>
    <w:p>
      <w:pPr>
        <w:autoSpaceDE w:val="0"/>
        <w:autoSpaceDN w:val="0"/>
        <w:snapToGrid w:val="0"/>
        <w:spacing w:line="360" w:lineRule="auto"/>
        <w:rPr>
          <w:rFonts w:ascii="宋体" w:hAnsi="宋体" w:cs="Arial"/>
          <w:szCs w:val="24"/>
        </w:rPr>
      </w:pP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1、中央空调系统的维护保养</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（1）每天对1号楼、2号楼、3号楼、5号楼屋面空调机房、6号楼地下一层、6号楼地下二层、7号楼地下一下空调机房、新风机房进行巡视检修进行疫情防控消毒工作；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（2）每天对全院各楼进行空调温度监测工作，如有问题及时解决处理；</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 xml:space="preserve">（3）中央空调运行前对冷水机组、循环水泵、冷却塔、风机、风机盘管、水处理等设施设备进行系统性检查； </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 xml:space="preserve">（4）运行期间每日巡视 1 次空调系统，保证室内温度符合相关规定； </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（5）每3个月清洗消毒 1 次新风机、空气处理机滤网、表冷器、箱体、风机盘管滤网等。</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2、风机盘管的维护保养</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（1）回风过滤网消毒清洗每月一次，水过滤器每年清洗一次；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（2）冷凝接水盘每半年检查清洗1次，每年6-9月份投放消毒防霉片；</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（3）根据风机叶轮占污粉尘情况，两年清洁一次；（院方外请专业单位有工程部跟踪监督配合此工作）;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（4）软接头或阀门漏水要及时修复或更换；</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（5）接水盘、水管、风管保温层损坏后要及时修补或更换；</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（6）温控开关动作不正常或控制失灵要及时修理或更换。</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3、空调新风机组的维护保养</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（1）机组清洁工作每周做一次；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（2）过滤网每周2次取下来进行消毒清洗一次；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（3）冷凝水盘每月清洗一次；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（4）轴流风机半年调整检查一次；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（5）风机轴承黄油每年更换一次；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（6）每天检查风量调节阀是否出现松动变形、动作不灵、关闭不严等现象。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4、风管系统的保养</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（1）三个月检查一次各种风阀的灵活性、稳固性、开启准确性，并进行必要的润滑；</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（2）三个月对送、回风口进行一次清洁和紧固，带过滤网的风口要两周清洁一次过滤网；</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（3）一年检查一次风管系统支架构件、风管保温层、风管与风机柜间的软接头有破损的及时修补或更换。</w:t>
      </w:r>
    </w:p>
    <w:p>
      <w:pPr>
        <w:autoSpaceDE w:val="0"/>
        <w:autoSpaceDN w:val="0"/>
        <w:snapToGrid w:val="0"/>
        <w:spacing w:line="360" w:lineRule="auto"/>
        <w:rPr>
          <w:rFonts w:ascii="宋体" w:hAnsi="宋体" w:cs="Arial"/>
          <w:b/>
          <w:sz w:val="24"/>
          <w:szCs w:val="24"/>
        </w:rPr>
      </w:pPr>
      <w:r>
        <w:rPr>
          <w:rFonts w:hint="eastAsia" w:ascii="宋体" w:hAnsi="宋体" w:cs="Arial"/>
          <w:b/>
          <w:sz w:val="24"/>
          <w:szCs w:val="24"/>
        </w:rPr>
        <w:t>（十六）土建门窗、固定家具、桌椅日常维修保养要求：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土建门窗、固定家具、桌椅墙砖、地砖修复，跑、冒、滴、漏小型修复工程，日常维修保养24小时全在物业维修范围之内。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 xml:space="preserve">1、楼内公共设施每日巡视1次，一般故障当天内进行修复。 </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Arial"/>
          <w:sz w:val="24"/>
          <w:szCs w:val="24"/>
        </w:rPr>
        <w:t xml:space="preserve">2、楼外公共设施每周巡视1次，一般故障当天内进行修复。 </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（十七）变（配）电系统要求：</w:t>
      </w:r>
    </w:p>
    <w:p>
      <w:pPr>
        <w:spacing w:line="360" w:lineRule="auto"/>
        <w:ind w:firstLine="480" w:firstLineChars="200"/>
        <w:rPr>
          <w:rFonts w:ascii="宋体" w:hAnsi="宋体"/>
          <w:sz w:val="24"/>
          <w:szCs w:val="24"/>
        </w:rPr>
      </w:pPr>
      <w:r>
        <w:rPr>
          <w:rFonts w:hint="eastAsia" w:ascii="宋体" w:hAnsi="宋体"/>
          <w:sz w:val="24"/>
          <w:szCs w:val="24"/>
        </w:rPr>
        <w:t>1、巡视高压进线开关、变压器主进开关和低压馈出开关及仪表的运行数据情况；</w:t>
      </w:r>
    </w:p>
    <w:p>
      <w:pPr>
        <w:spacing w:line="360" w:lineRule="auto"/>
        <w:ind w:firstLine="424" w:firstLineChars="177"/>
        <w:rPr>
          <w:rFonts w:ascii="宋体" w:hAnsi="宋体"/>
          <w:sz w:val="24"/>
          <w:szCs w:val="24"/>
        </w:rPr>
      </w:pPr>
      <w:r>
        <w:rPr>
          <w:rFonts w:hint="eastAsia" w:ascii="宋体" w:hAnsi="宋体"/>
          <w:sz w:val="24"/>
          <w:szCs w:val="24"/>
        </w:rPr>
        <w:t>2、每小时对高压电流表、电压表、计量表、变压器温度、低压电流表、电压表 等运行数据抄录；</w:t>
      </w:r>
    </w:p>
    <w:p>
      <w:pPr>
        <w:spacing w:line="360" w:lineRule="auto"/>
        <w:ind w:firstLine="424" w:firstLineChars="177"/>
        <w:rPr>
          <w:rFonts w:ascii="宋体" w:hAnsi="宋体"/>
          <w:sz w:val="24"/>
          <w:szCs w:val="24"/>
        </w:rPr>
      </w:pPr>
      <w:r>
        <w:rPr>
          <w:rFonts w:hint="eastAsia" w:ascii="宋体" w:hAnsi="宋体"/>
          <w:sz w:val="24"/>
          <w:szCs w:val="24"/>
        </w:rPr>
        <w:t>3、每班每2小时对变压器、高低压开关柜、直流保护屏、电容补偿柜及室内环境进行巡视；</w:t>
      </w:r>
    </w:p>
    <w:p>
      <w:pPr>
        <w:spacing w:line="360" w:lineRule="auto"/>
        <w:ind w:firstLine="424" w:firstLineChars="177"/>
        <w:rPr>
          <w:rFonts w:ascii="宋体" w:hAnsi="宋体"/>
          <w:sz w:val="24"/>
          <w:szCs w:val="24"/>
        </w:rPr>
      </w:pPr>
      <w:r>
        <w:rPr>
          <w:rFonts w:hint="eastAsia" w:ascii="宋体" w:hAnsi="宋体"/>
          <w:sz w:val="24"/>
          <w:szCs w:val="24"/>
        </w:rPr>
        <w:t>4、负责正常倒闸操作时操作票的填写并监护值班员进行操作；</w:t>
      </w:r>
    </w:p>
    <w:p>
      <w:pPr>
        <w:spacing w:line="360" w:lineRule="auto"/>
        <w:ind w:firstLine="424" w:firstLineChars="177"/>
        <w:rPr>
          <w:rFonts w:ascii="宋体" w:hAnsi="宋体"/>
          <w:sz w:val="24"/>
          <w:szCs w:val="24"/>
        </w:rPr>
      </w:pPr>
      <w:r>
        <w:rPr>
          <w:rFonts w:hint="eastAsia" w:ascii="宋体" w:hAnsi="宋体"/>
          <w:sz w:val="24"/>
          <w:szCs w:val="24"/>
        </w:rPr>
        <w:t>5、负责对变配电室出现简单故障时的判断和处理；</w:t>
      </w:r>
    </w:p>
    <w:p>
      <w:pPr>
        <w:spacing w:line="360" w:lineRule="auto"/>
        <w:ind w:firstLine="424" w:firstLineChars="177"/>
        <w:rPr>
          <w:rFonts w:ascii="宋体" w:hAnsi="宋体"/>
          <w:sz w:val="24"/>
          <w:szCs w:val="24"/>
        </w:rPr>
      </w:pPr>
      <w:r>
        <w:rPr>
          <w:rFonts w:hint="eastAsia" w:ascii="宋体" w:hAnsi="宋体"/>
          <w:sz w:val="24"/>
          <w:szCs w:val="24"/>
        </w:rPr>
        <w:t>6、做好应急发电机维护工作，当双路进线电源都断电时启动发电机组给应急母线段供电；</w:t>
      </w:r>
    </w:p>
    <w:p>
      <w:pPr>
        <w:spacing w:line="360" w:lineRule="auto"/>
        <w:ind w:firstLine="424" w:firstLineChars="177"/>
        <w:rPr>
          <w:rFonts w:ascii="宋体" w:hAnsi="宋体"/>
          <w:sz w:val="24"/>
          <w:szCs w:val="24"/>
        </w:rPr>
      </w:pPr>
      <w:r>
        <w:rPr>
          <w:rFonts w:hint="eastAsia" w:ascii="宋体" w:hAnsi="宋体"/>
          <w:sz w:val="24"/>
          <w:szCs w:val="24"/>
        </w:rPr>
        <w:t>7、负责运行日志和故障处理情况的记录；</w:t>
      </w:r>
    </w:p>
    <w:p>
      <w:pPr>
        <w:spacing w:line="360" w:lineRule="auto"/>
        <w:ind w:firstLine="424" w:firstLineChars="177"/>
        <w:rPr>
          <w:rFonts w:ascii="宋体" w:hAnsi="宋体"/>
          <w:sz w:val="24"/>
          <w:szCs w:val="24"/>
        </w:rPr>
      </w:pPr>
      <w:r>
        <w:rPr>
          <w:rFonts w:hint="eastAsia" w:ascii="宋体" w:hAnsi="宋体"/>
          <w:sz w:val="24"/>
          <w:szCs w:val="24"/>
        </w:rPr>
        <w:t>8、每天负责检查控制柜内各电器元件接线牢固、无虚接及过热烧蚀现象仪表指示正常；配电间照明完好；</w:t>
      </w:r>
    </w:p>
    <w:p>
      <w:pPr>
        <w:spacing w:line="360" w:lineRule="auto"/>
        <w:ind w:left="536" w:leftChars="228" w:hanging="57" w:hangingChars="24"/>
        <w:rPr>
          <w:rFonts w:ascii="宋体" w:hAnsi="宋体"/>
          <w:b/>
          <w:sz w:val="24"/>
          <w:szCs w:val="24"/>
        </w:rPr>
      </w:pPr>
      <w:r>
        <w:rPr>
          <w:rFonts w:hint="eastAsia" w:ascii="宋体" w:hAnsi="宋体"/>
          <w:sz w:val="24"/>
          <w:szCs w:val="24"/>
        </w:rPr>
        <w:t xml:space="preserve">9、每天对重要科室配电间和手术室UPS进行巡视并做记录。             </w:t>
      </w:r>
    </w:p>
    <w:p>
      <w:pPr>
        <w:spacing w:line="360" w:lineRule="auto"/>
        <w:rPr>
          <w:rFonts w:ascii="宋体" w:hAnsi="宋体"/>
          <w:b/>
          <w:sz w:val="24"/>
          <w:szCs w:val="24"/>
        </w:rPr>
      </w:pPr>
      <w:r>
        <w:rPr>
          <w:rFonts w:hint="eastAsia" w:ascii="宋体" w:hAnsi="宋体"/>
          <w:b/>
          <w:sz w:val="24"/>
          <w:szCs w:val="24"/>
        </w:rPr>
        <w:t>（十八）制冷系统的要求：</w:t>
      </w:r>
    </w:p>
    <w:p>
      <w:pPr>
        <w:spacing w:line="360" w:lineRule="auto"/>
        <w:ind w:firstLine="424" w:firstLineChars="177"/>
        <w:rPr>
          <w:rFonts w:ascii="宋体" w:hAnsi="宋体"/>
          <w:sz w:val="24"/>
          <w:szCs w:val="24"/>
        </w:rPr>
      </w:pPr>
      <w:r>
        <w:rPr>
          <w:rFonts w:hint="eastAsia" w:ascii="宋体" w:hAnsi="宋体"/>
          <w:sz w:val="24"/>
          <w:szCs w:val="24"/>
        </w:rPr>
        <w:t>1、每年5月份在夏季到来之前，对R22的压力进行检查，保证夏季制冷使用要求。夏季过后对系统维护保养，对R22管路细心检查如有泄露赶快采取措施保证明年的正常使用；</w:t>
      </w:r>
    </w:p>
    <w:p>
      <w:pPr>
        <w:spacing w:line="360" w:lineRule="auto"/>
        <w:ind w:firstLine="424" w:firstLineChars="177"/>
        <w:rPr>
          <w:rFonts w:ascii="宋体" w:hAnsi="宋体"/>
          <w:sz w:val="24"/>
          <w:szCs w:val="24"/>
        </w:rPr>
      </w:pPr>
      <w:r>
        <w:rPr>
          <w:rFonts w:hint="eastAsia" w:ascii="宋体" w:hAnsi="宋体"/>
          <w:sz w:val="24"/>
          <w:szCs w:val="24"/>
        </w:rPr>
        <w:t>2、每年对冷水系统进行维护保养，夏季使用之前对冷水系统加水，检查冷水阀的调节性能、是否漏水并做好保温，如保温有破损要及时将保温修补好，不能有冷水管暴露在自然环境中的情况避免冷源损失。如阀体有漏水应及时更换；</w:t>
      </w:r>
    </w:p>
    <w:p>
      <w:pPr>
        <w:spacing w:line="360" w:lineRule="auto"/>
        <w:ind w:firstLine="424" w:firstLineChars="177"/>
        <w:rPr>
          <w:rFonts w:ascii="宋体" w:hAnsi="宋体"/>
          <w:sz w:val="24"/>
          <w:szCs w:val="24"/>
        </w:rPr>
      </w:pPr>
      <w:r>
        <w:rPr>
          <w:rFonts w:hint="eastAsia" w:ascii="宋体" w:hAnsi="宋体"/>
          <w:sz w:val="24"/>
          <w:szCs w:val="24"/>
        </w:rPr>
        <w:t>3、每年4月份对室外机散热器用高压水进行清洗，保证高效率的换热系数；</w:t>
      </w:r>
    </w:p>
    <w:p>
      <w:pPr>
        <w:spacing w:line="360" w:lineRule="auto"/>
        <w:ind w:firstLine="424" w:firstLineChars="177"/>
        <w:rPr>
          <w:rFonts w:ascii="宋体" w:hAnsi="宋体"/>
          <w:sz w:val="24"/>
          <w:szCs w:val="24"/>
        </w:rPr>
      </w:pPr>
      <w:r>
        <w:rPr>
          <w:rFonts w:hint="eastAsia" w:ascii="宋体" w:hAnsi="宋体"/>
          <w:sz w:val="24"/>
          <w:szCs w:val="24"/>
        </w:rPr>
        <w:t>4、冬季到来之前，将冷水系统的水放干净，避免冬季室外温度太低水管冻裂；</w:t>
      </w:r>
    </w:p>
    <w:p>
      <w:pPr>
        <w:spacing w:line="360" w:lineRule="auto"/>
        <w:ind w:firstLine="424" w:firstLineChars="177"/>
        <w:rPr>
          <w:rFonts w:ascii="宋体" w:hAnsi="宋体"/>
          <w:sz w:val="24"/>
          <w:szCs w:val="24"/>
        </w:rPr>
      </w:pPr>
      <w:r>
        <w:rPr>
          <w:rFonts w:hint="eastAsia" w:ascii="宋体" w:hAnsi="宋体"/>
          <w:sz w:val="24"/>
          <w:szCs w:val="24"/>
        </w:rPr>
        <w:t>5、冬季到来之前做好采暖的准备工作，检查热水管路的保温情况，如有破损及时将破损的地方保温好，避免热源损失；</w:t>
      </w:r>
    </w:p>
    <w:p>
      <w:pPr>
        <w:spacing w:line="360" w:lineRule="auto"/>
        <w:ind w:firstLine="424" w:firstLineChars="177"/>
        <w:rPr>
          <w:rFonts w:ascii="宋体" w:hAnsi="宋体"/>
          <w:sz w:val="24"/>
          <w:szCs w:val="24"/>
        </w:rPr>
      </w:pPr>
      <w:r>
        <w:rPr>
          <w:rFonts w:hint="eastAsia" w:ascii="宋体" w:hAnsi="宋体"/>
          <w:sz w:val="24"/>
          <w:szCs w:val="24"/>
        </w:rPr>
        <w:t>6、每年冬季或夏季使用空调之前检查电动调节阀的灵敏度、手动调节阀的调节性能，如调节阀有问题及时更换。</w:t>
      </w:r>
    </w:p>
    <w:p>
      <w:pPr>
        <w:spacing w:line="360" w:lineRule="auto"/>
        <w:rPr>
          <w:rFonts w:ascii="宋体" w:hAnsi="宋体"/>
          <w:sz w:val="24"/>
          <w:szCs w:val="24"/>
        </w:rPr>
      </w:pPr>
      <w:r>
        <w:rPr>
          <w:rFonts w:hint="eastAsia" w:ascii="宋体" w:hAnsi="宋体"/>
          <w:b/>
          <w:sz w:val="24"/>
          <w:szCs w:val="24"/>
        </w:rPr>
        <w:t>（十九）自控系统的要求：</w:t>
      </w:r>
    </w:p>
    <w:p>
      <w:pPr>
        <w:spacing w:line="360" w:lineRule="auto"/>
        <w:ind w:firstLine="424" w:firstLineChars="177"/>
        <w:rPr>
          <w:rFonts w:ascii="宋体" w:hAnsi="宋体"/>
          <w:sz w:val="24"/>
          <w:szCs w:val="24"/>
        </w:rPr>
      </w:pPr>
      <w:r>
        <w:rPr>
          <w:rFonts w:hint="eastAsia" w:ascii="宋体" w:hAnsi="宋体"/>
          <w:sz w:val="24"/>
          <w:szCs w:val="24"/>
        </w:rPr>
        <w:t>1、对控制柜内接触器及其他部件每月检查一次，不能因个别零部件接触不好导致机组不能正常使用；</w:t>
      </w:r>
    </w:p>
    <w:p>
      <w:pPr>
        <w:spacing w:line="360" w:lineRule="auto"/>
        <w:ind w:firstLine="424" w:firstLineChars="177"/>
        <w:rPr>
          <w:rFonts w:ascii="宋体" w:hAnsi="宋体"/>
          <w:sz w:val="24"/>
          <w:szCs w:val="24"/>
        </w:rPr>
      </w:pPr>
      <w:r>
        <w:rPr>
          <w:rFonts w:hint="eastAsia" w:ascii="宋体" w:hAnsi="宋体"/>
          <w:sz w:val="24"/>
          <w:szCs w:val="24"/>
        </w:rPr>
        <w:t>2、对空调温湿度的自动控制系统每个月检查一次；</w:t>
      </w:r>
    </w:p>
    <w:p>
      <w:pPr>
        <w:spacing w:line="360" w:lineRule="auto"/>
        <w:ind w:firstLine="424" w:firstLineChars="177"/>
        <w:rPr>
          <w:rFonts w:ascii="宋体" w:hAnsi="宋体"/>
          <w:sz w:val="24"/>
          <w:szCs w:val="24"/>
        </w:rPr>
      </w:pPr>
      <w:r>
        <w:rPr>
          <w:rFonts w:hint="eastAsia" w:ascii="宋体" w:hAnsi="宋体"/>
          <w:sz w:val="24"/>
          <w:szCs w:val="24"/>
        </w:rPr>
        <w:t>3、对温湿度传感器每半年检查一次使敏感元件保持清洁保证信号传递的准确性；</w:t>
      </w:r>
    </w:p>
    <w:p>
      <w:pPr>
        <w:spacing w:line="360" w:lineRule="auto"/>
        <w:ind w:firstLine="424" w:firstLineChars="177"/>
        <w:rPr>
          <w:rFonts w:ascii="宋体" w:hAnsi="宋体"/>
          <w:sz w:val="24"/>
          <w:szCs w:val="24"/>
        </w:rPr>
      </w:pPr>
      <w:r>
        <w:rPr>
          <w:rFonts w:hint="eastAsia" w:ascii="宋体" w:hAnsi="宋体"/>
          <w:sz w:val="24"/>
          <w:szCs w:val="24"/>
        </w:rPr>
        <w:t>4、对强电使用安全每月检查一次；</w:t>
      </w:r>
    </w:p>
    <w:p>
      <w:pPr>
        <w:spacing w:line="360" w:lineRule="auto"/>
        <w:ind w:firstLine="424" w:firstLineChars="177"/>
        <w:rPr>
          <w:rFonts w:ascii="宋体" w:hAnsi="宋体"/>
          <w:sz w:val="24"/>
          <w:szCs w:val="24"/>
        </w:rPr>
      </w:pPr>
      <w:r>
        <w:rPr>
          <w:rFonts w:hint="eastAsia" w:ascii="宋体" w:hAnsi="宋体"/>
          <w:sz w:val="24"/>
          <w:szCs w:val="24"/>
        </w:rPr>
        <w:t>5、每年对手术室进行自检一次。</w:t>
      </w:r>
    </w:p>
    <w:p>
      <w:pPr>
        <w:spacing w:line="360" w:lineRule="auto"/>
        <w:rPr>
          <w:rFonts w:ascii="宋体" w:hAnsi="宋体"/>
          <w:b/>
          <w:sz w:val="24"/>
          <w:szCs w:val="24"/>
        </w:rPr>
      </w:pPr>
      <w:r>
        <w:rPr>
          <w:rFonts w:hint="eastAsia" w:ascii="宋体" w:hAnsi="宋体"/>
          <w:b/>
          <w:sz w:val="24"/>
          <w:szCs w:val="24"/>
        </w:rPr>
        <w:t>（二十）锅炉系统的要求：</w:t>
      </w:r>
    </w:p>
    <w:p>
      <w:pPr>
        <w:spacing w:line="360" w:lineRule="auto"/>
        <w:ind w:firstLine="424" w:firstLineChars="177"/>
        <w:rPr>
          <w:rFonts w:ascii="宋体" w:hAnsi="宋体"/>
          <w:sz w:val="24"/>
          <w:szCs w:val="24"/>
        </w:rPr>
      </w:pPr>
      <w:r>
        <w:rPr>
          <w:rFonts w:hint="eastAsia" w:ascii="宋体" w:hAnsi="宋体"/>
          <w:sz w:val="24"/>
          <w:szCs w:val="24"/>
        </w:rPr>
        <w:t>1、工作人员应持证上岗，遵守医院的各项规章制度，接受各职能部门的安全生产检查；</w:t>
      </w:r>
    </w:p>
    <w:p>
      <w:pPr>
        <w:spacing w:line="360" w:lineRule="auto"/>
        <w:ind w:firstLine="424" w:firstLineChars="177"/>
        <w:rPr>
          <w:rFonts w:ascii="宋体" w:hAnsi="宋体"/>
          <w:sz w:val="24"/>
          <w:szCs w:val="24"/>
        </w:rPr>
      </w:pPr>
      <w:r>
        <w:rPr>
          <w:rFonts w:hint="eastAsia" w:ascii="宋体" w:hAnsi="宋体"/>
          <w:sz w:val="24"/>
          <w:szCs w:val="24"/>
        </w:rPr>
        <w:t>2、工作人员坚守岗位，严格执行安全生产和操作规程，注意掌握水位炉温、压力、阀门等情况，保证锅炉的正常运转和安全；</w:t>
      </w:r>
    </w:p>
    <w:p>
      <w:pPr>
        <w:spacing w:line="360" w:lineRule="auto"/>
        <w:ind w:firstLine="424" w:firstLineChars="177"/>
        <w:rPr>
          <w:rFonts w:ascii="宋体" w:hAnsi="宋体"/>
          <w:sz w:val="24"/>
          <w:szCs w:val="24"/>
        </w:rPr>
      </w:pPr>
      <w:r>
        <w:rPr>
          <w:rFonts w:hint="eastAsia" w:ascii="宋体" w:hAnsi="宋体"/>
          <w:sz w:val="24"/>
          <w:szCs w:val="24"/>
        </w:rPr>
        <w:t>3、保证（全年）蒸汽连续供应；</w:t>
      </w:r>
    </w:p>
    <w:p>
      <w:pPr>
        <w:spacing w:line="360" w:lineRule="auto"/>
        <w:ind w:firstLine="424" w:firstLineChars="177"/>
        <w:rPr>
          <w:rFonts w:ascii="宋体" w:hAnsi="宋体"/>
          <w:sz w:val="24"/>
          <w:szCs w:val="24"/>
        </w:rPr>
      </w:pPr>
      <w:r>
        <w:rPr>
          <w:rFonts w:hint="eastAsia" w:ascii="宋体" w:hAnsi="宋体"/>
          <w:sz w:val="24"/>
          <w:szCs w:val="24"/>
        </w:rPr>
        <w:t>4、司炉工对锅炉运行记录要准确、及时，同时有义务为招标人保管运行记录以备查验；</w:t>
      </w:r>
    </w:p>
    <w:p>
      <w:pPr>
        <w:spacing w:line="360" w:lineRule="auto"/>
        <w:ind w:firstLine="424" w:firstLineChars="177"/>
        <w:rPr>
          <w:rFonts w:ascii="宋体" w:hAnsi="宋体"/>
          <w:sz w:val="24"/>
          <w:szCs w:val="24"/>
        </w:rPr>
      </w:pPr>
      <w:r>
        <w:rPr>
          <w:rFonts w:hint="eastAsia" w:ascii="宋体" w:hAnsi="宋体"/>
          <w:sz w:val="24"/>
          <w:szCs w:val="24"/>
        </w:rPr>
        <w:t>5、保证锅炉房区域内环境卫生及设备、设施的整洁。</w:t>
      </w:r>
    </w:p>
    <w:p>
      <w:pPr>
        <w:spacing w:line="360" w:lineRule="auto"/>
        <w:rPr>
          <w:rFonts w:ascii="宋体" w:hAnsi="宋体"/>
          <w:b/>
          <w:sz w:val="24"/>
          <w:szCs w:val="24"/>
        </w:rPr>
      </w:pPr>
      <w:r>
        <w:rPr>
          <w:rFonts w:hint="eastAsia" w:ascii="宋体" w:hAnsi="宋体"/>
          <w:b/>
          <w:sz w:val="24"/>
          <w:szCs w:val="24"/>
        </w:rPr>
        <w:t>（二十一）供水系统的要求：</w:t>
      </w:r>
    </w:p>
    <w:p>
      <w:pPr>
        <w:spacing w:line="360" w:lineRule="auto"/>
        <w:ind w:firstLine="424" w:firstLineChars="177"/>
        <w:rPr>
          <w:rFonts w:ascii="宋体" w:hAnsi="宋体"/>
          <w:sz w:val="24"/>
          <w:szCs w:val="24"/>
        </w:rPr>
      </w:pPr>
      <w:r>
        <w:rPr>
          <w:rFonts w:hint="eastAsia" w:ascii="宋体" w:hAnsi="宋体"/>
          <w:sz w:val="24"/>
          <w:szCs w:val="24"/>
        </w:rPr>
        <w:t>1、与医院共同建立用水、供水管理制度，积极协助医院安全合理的用水和节水计划；</w:t>
      </w:r>
    </w:p>
    <w:p>
      <w:pPr>
        <w:spacing w:line="360" w:lineRule="auto"/>
        <w:ind w:firstLine="424" w:firstLineChars="177"/>
        <w:rPr>
          <w:rFonts w:ascii="宋体" w:hAnsi="宋体"/>
          <w:sz w:val="24"/>
          <w:szCs w:val="24"/>
        </w:rPr>
      </w:pPr>
      <w:r>
        <w:rPr>
          <w:rFonts w:hint="eastAsia" w:ascii="宋体" w:hAnsi="宋体"/>
          <w:sz w:val="24"/>
          <w:szCs w:val="24"/>
        </w:rPr>
        <w:t>2、供水系统保证每天巡视1次，每天24小时用水供应，以满足医院医疗和工作生活的需求。按照规定时间抄表、报表；</w:t>
      </w:r>
    </w:p>
    <w:p>
      <w:pPr>
        <w:spacing w:line="360" w:lineRule="auto"/>
        <w:ind w:firstLine="424" w:firstLineChars="177"/>
        <w:rPr>
          <w:rFonts w:ascii="宋体" w:hAnsi="宋体"/>
          <w:sz w:val="24"/>
          <w:szCs w:val="24"/>
        </w:rPr>
      </w:pPr>
      <w:r>
        <w:rPr>
          <w:rFonts w:hint="eastAsia" w:ascii="宋体" w:hAnsi="宋体"/>
          <w:sz w:val="24"/>
          <w:szCs w:val="24"/>
        </w:rPr>
        <w:t>3、一旦水系统损坏、故障或出现水源污染时，会有紧急应对程序，以保护人员安全。制定事故应急处理方案，限水、停水按规定时间通知各科室；</w:t>
      </w:r>
    </w:p>
    <w:p>
      <w:pPr>
        <w:spacing w:line="360" w:lineRule="auto"/>
        <w:ind w:firstLine="424" w:firstLineChars="177"/>
        <w:rPr>
          <w:rFonts w:ascii="宋体" w:hAnsi="宋体"/>
          <w:sz w:val="24"/>
          <w:szCs w:val="24"/>
        </w:rPr>
      </w:pPr>
      <w:r>
        <w:rPr>
          <w:rFonts w:hint="eastAsia" w:ascii="宋体" w:hAnsi="宋体"/>
          <w:sz w:val="24"/>
          <w:szCs w:val="24"/>
        </w:rPr>
        <w:t>4、设备、阀门管理正常，无跑冒滴漏；</w:t>
      </w:r>
    </w:p>
    <w:p>
      <w:pPr>
        <w:spacing w:line="360" w:lineRule="auto"/>
        <w:ind w:firstLine="424" w:firstLineChars="177"/>
        <w:rPr>
          <w:rFonts w:ascii="宋体" w:hAnsi="宋体"/>
          <w:sz w:val="24"/>
          <w:szCs w:val="24"/>
        </w:rPr>
      </w:pPr>
      <w:r>
        <w:rPr>
          <w:rFonts w:hint="eastAsia" w:ascii="宋体" w:hAnsi="宋体"/>
          <w:sz w:val="24"/>
          <w:szCs w:val="24"/>
        </w:rPr>
        <w:t>5、水泵、水池、水箱（水箱盖上锁）有严格的管理措施，水池、水箱周围无污染隐患；</w:t>
      </w:r>
    </w:p>
    <w:p>
      <w:pPr>
        <w:spacing w:line="360" w:lineRule="auto"/>
        <w:ind w:firstLine="424" w:firstLineChars="177"/>
        <w:rPr>
          <w:rFonts w:ascii="宋体" w:hAnsi="宋体"/>
          <w:sz w:val="24"/>
          <w:szCs w:val="24"/>
        </w:rPr>
      </w:pPr>
      <w:r>
        <w:rPr>
          <w:rFonts w:hint="eastAsia" w:ascii="宋体" w:hAnsi="宋体"/>
          <w:sz w:val="24"/>
          <w:szCs w:val="24"/>
        </w:rPr>
        <w:t>6、遇有事故，维修人员在接到通知10分钟内到达现场进行维修，无大面积跑水、泛水、长时间停水现象。</w:t>
      </w:r>
    </w:p>
    <w:p>
      <w:pPr>
        <w:spacing w:line="360" w:lineRule="auto"/>
        <w:rPr>
          <w:rFonts w:ascii="宋体" w:hAnsi="宋体"/>
          <w:b/>
          <w:sz w:val="24"/>
          <w:szCs w:val="24"/>
        </w:rPr>
      </w:pPr>
      <w:r>
        <w:rPr>
          <w:rFonts w:hint="eastAsia" w:ascii="宋体" w:hAnsi="宋体"/>
          <w:b/>
          <w:sz w:val="24"/>
          <w:szCs w:val="24"/>
        </w:rPr>
        <w:t xml:space="preserve">（二十二）综合维修的要求： </w:t>
      </w:r>
    </w:p>
    <w:p>
      <w:pPr>
        <w:spacing w:line="360" w:lineRule="auto"/>
        <w:ind w:firstLine="424" w:firstLineChars="177"/>
        <w:rPr>
          <w:rFonts w:ascii="宋体" w:hAnsi="宋体"/>
          <w:sz w:val="24"/>
          <w:szCs w:val="24"/>
        </w:rPr>
      </w:pPr>
      <w:r>
        <w:rPr>
          <w:rFonts w:hint="eastAsia" w:ascii="宋体" w:hAnsi="宋体"/>
          <w:sz w:val="24"/>
          <w:szCs w:val="24"/>
        </w:rPr>
        <w:t>采取“每日巡检、主动发现问题”的工作方式，确保院内房屋完好和正常使用，维保期内发生日常意外损坏按要求进行零维修，零维修要求维修人员随叫随到，及时完成各项零星维修任务，合格率为100%。内容如下所示：</w:t>
      </w:r>
    </w:p>
    <w:p>
      <w:pPr>
        <w:spacing w:line="360" w:lineRule="auto"/>
        <w:ind w:firstLine="424" w:firstLineChars="177"/>
        <w:rPr>
          <w:rFonts w:ascii="宋体" w:hAnsi="宋体"/>
          <w:sz w:val="24"/>
          <w:szCs w:val="24"/>
        </w:rPr>
      </w:pPr>
      <w:r>
        <w:rPr>
          <w:rFonts w:hint="eastAsia" w:ascii="宋体" w:hAnsi="宋体"/>
          <w:sz w:val="24"/>
          <w:szCs w:val="24"/>
        </w:rPr>
        <w:t>1、墙壁</w:t>
      </w:r>
    </w:p>
    <w:p>
      <w:pPr>
        <w:spacing w:line="360" w:lineRule="auto"/>
        <w:ind w:firstLine="424" w:firstLineChars="177"/>
        <w:rPr>
          <w:rFonts w:ascii="宋体" w:hAnsi="宋体"/>
          <w:sz w:val="24"/>
          <w:szCs w:val="24"/>
        </w:rPr>
      </w:pPr>
      <w:r>
        <w:rPr>
          <w:rFonts w:hint="eastAsia" w:ascii="宋体" w:hAnsi="宋体"/>
          <w:sz w:val="24"/>
          <w:szCs w:val="24"/>
        </w:rPr>
        <w:t>（1）发现腻子墙面、墙角或壁纸墙面小面积损坏、开胶等，现场进行粘贴、补腻子处理。大面积损坏或污染做好记录，向招标人汇报；</w:t>
      </w:r>
    </w:p>
    <w:p>
      <w:pPr>
        <w:spacing w:line="360" w:lineRule="auto"/>
        <w:ind w:firstLine="424" w:firstLineChars="177"/>
        <w:rPr>
          <w:rFonts w:ascii="宋体" w:hAnsi="宋体"/>
          <w:sz w:val="24"/>
          <w:szCs w:val="24"/>
        </w:rPr>
      </w:pPr>
      <w:r>
        <w:rPr>
          <w:rFonts w:hint="eastAsia" w:ascii="宋体" w:hAnsi="宋体"/>
          <w:sz w:val="24"/>
          <w:szCs w:val="24"/>
        </w:rPr>
        <w:t>（2）检查门窗周围是否有开胶、边条裂开损毁情况，现场打胶粘贴处理，需要换边条、补腻子做好记录，向招标人汇报；</w:t>
      </w:r>
    </w:p>
    <w:p>
      <w:pPr>
        <w:spacing w:line="360" w:lineRule="auto"/>
        <w:ind w:firstLine="424" w:firstLineChars="177"/>
        <w:rPr>
          <w:rFonts w:ascii="宋体" w:hAnsi="宋体"/>
          <w:sz w:val="24"/>
          <w:szCs w:val="24"/>
        </w:rPr>
      </w:pPr>
      <w:r>
        <w:rPr>
          <w:rFonts w:hint="eastAsia" w:ascii="宋体" w:hAnsi="宋体"/>
          <w:sz w:val="24"/>
          <w:szCs w:val="24"/>
        </w:rPr>
        <w:t>（3）检查门窗五金件及玻璃现状，特别是拉手、锁具、闭门器是否在正常状态，需现场进行处理，需要更换配件备料，做好记录，向招标人汇报；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（4）检查墙壁瓷砖、踢脚砖是否脱落，要求现场粘贴；</w:t>
      </w:r>
    </w:p>
    <w:p>
      <w:pPr>
        <w:spacing w:line="360" w:lineRule="auto"/>
        <w:ind w:firstLine="424" w:firstLineChars="177"/>
        <w:rPr>
          <w:rFonts w:ascii="宋体" w:hAnsi="宋体"/>
          <w:sz w:val="24"/>
          <w:szCs w:val="24"/>
        </w:rPr>
      </w:pPr>
      <w:r>
        <w:rPr>
          <w:rFonts w:hint="eastAsia" w:ascii="宋体" w:hAnsi="宋体"/>
          <w:sz w:val="24"/>
          <w:szCs w:val="24"/>
        </w:rPr>
        <w:t>（5）检查墙壁护角是否脱落缺失，需现场进行处理，需要更换配件备料，做好记录，向招标人汇报；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（6）检查墙壁上的配电箱门、管井门是否在关闭位置，现场处理。</w:t>
      </w:r>
    </w:p>
    <w:p>
      <w:pPr>
        <w:spacing w:line="360" w:lineRule="auto"/>
        <w:ind w:firstLine="424" w:firstLineChars="177"/>
        <w:rPr>
          <w:rFonts w:ascii="宋体" w:hAnsi="宋体"/>
          <w:sz w:val="24"/>
          <w:szCs w:val="24"/>
        </w:rPr>
      </w:pPr>
      <w:r>
        <w:rPr>
          <w:rFonts w:hint="eastAsia" w:ascii="宋体" w:hAnsi="宋体"/>
          <w:sz w:val="24"/>
          <w:szCs w:val="24"/>
        </w:rPr>
        <w:t>2、地面</w:t>
      </w:r>
    </w:p>
    <w:p>
      <w:pPr>
        <w:spacing w:line="360" w:lineRule="auto"/>
        <w:ind w:firstLine="424" w:firstLineChars="177"/>
        <w:rPr>
          <w:rFonts w:ascii="宋体" w:hAnsi="宋体"/>
          <w:sz w:val="24"/>
          <w:szCs w:val="24"/>
        </w:rPr>
      </w:pPr>
      <w:r>
        <w:rPr>
          <w:rFonts w:hint="eastAsia" w:ascii="宋体" w:hAnsi="宋体"/>
          <w:sz w:val="24"/>
          <w:szCs w:val="24"/>
        </w:rPr>
        <w:t>（1）检查地砖是否有起鼓、裂损情况，需现场进行处理，需要更换配件备料，做好记录，向招标人汇报。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3、天花板</w:t>
      </w:r>
    </w:p>
    <w:p>
      <w:pPr>
        <w:spacing w:line="360" w:lineRule="auto"/>
        <w:ind w:firstLine="424" w:firstLineChars="177"/>
        <w:rPr>
          <w:rFonts w:ascii="宋体" w:hAnsi="宋体"/>
          <w:sz w:val="24"/>
          <w:szCs w:val="24"/>
        </w:rPr>
      </w:pPr>
      <w:r>
        <w:rPr>
          <w:rFonts w:hint="eastAsia" w:ascii="宋体" w:hAnsi="宋体"/>
          <w:sz w:val="24"/>
          <w:szCs w:val="24"/>
        </w:rPr>
        <w:t>（1）检查顶板是否缺失，是否平整盖严，缝隙是否匀称，是否有污迹，要求现场调整、清洁；</w:t>
      </w:r>
    </w:p>
    <w:p>
      <w:pPr>
        <w:spacing w:line="360" w:lineRule="auto"/>
        <w:ind w:firstLine="424" w:firstLineChars="177"/>
        <w:rPr>
          <w:rFonts w:ascii="宋体" w:hAnsi="宋体"/>
          <w:sz w:val="24"/>
          <w:szCs w:val="24"/>
        </w:rPr>
      </w:pPr>
      <w:r>
        <w:rPr>
          <w:rFonts w:hint="eastAsia" w:ascii="宋体" w:hAnsi="宋体"/>
          <w:sz w:val="24"/>
          <w:szCs w:val="24"/>
        </w:rPr>
        <w:t>（2）检查天花灯具是否有下垂脱落隐患，要求现场调整。</w:t>
      </w:r>
    </w:p>
    <w:p>
      <w:pPr>
        <w:spacing w:line="360" w:lineRule="auto"/>
        <w:ind w:firstLine="424" w:firstLineChars="177"/>
        <w:rPr>
          <w:rFonts w:ascii="宋体" w:hAnsi="宋体"/>
          <w:sz w:val="24"/>
          <w:szCs w:val="24"/>
        </w:rPr>
      </w:pPr>
      <w:r>
        <w:rPr>
          <w:rFonts w:hint="eastAsia" w:ascii="宋体" w:hAnsi="宋体"/>
          <w:sz w:val="24"/>
          <w:szCs w:val="24"/>
        </w:rPr>
        <w:t>4、电气</w:t>
      </w:r>
    </w:p>
    <w:p>
      <w:pPr>
        <w:spacing w:line="360" w:lineRule="auto"/>
        <w:ind w:firstLine="424" w:firstLineChars="177"/>
        <w:rPr>
          <w:rFonts w:ascii="宋体" w:hAnsi="宋体"/>
          <w:sz w:val="24"/>
          <w:szCs w:val="24"/>
        </w:rPr>
      </w:pPr>
      <w:r>
        <w:rPr>
          <w:rFonts w:hint="eastAsia" w:ascii="宋体" w:hAnsi="宋体"/>
          <w:sz w:val="24"/>
          <w:szCs w:val="24"/>
        </w:rPr>
        <w:t>（1）检查各类灯具（含壁灯）是否齐全正常；</w:t>
      </w:r>
    </w:p>
    <w:p>
      <w:pPr>
        <w:spacing w:line="360" w:lineRule="auto"/>
        <w:ind w:firstLine="424" w:firstLineChars="177"/>
        <w:rPr>
          <w:rFonts w:ascii="宋体" w:hAnsi="宋体"/>
          <w:sz w:val="24"/>
          <w:szCs w:val="24"/>
        </w:rPr>
      </w:pPr>
      <w:r>
        <w:rPr>
          <w:rFonts w:hint="eastAsia" w:ascii="宋体" w:hAnsi="宋体"/>
          <w:sz w:val="24"/>
          <w:szCs w:val="24"/>
        </w:rPr>
        <w:t>（2）检查开关柜、控制柜、电机、水泵、开关面板（包括步行通道的声控开关）是否缺失，是否端正，功能是否正常，需现场进行处理，需要更换配件备料，做好记录，向招标人汇报；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（3）根据招标人指令完成一般性的强电及电话线路临时布线、插座安装等工作；</w:t>
      </w:r>
    </w:p>
    <w:p>
      <w:pPr>
        <w:spacing w:line="360" w:lineRule="auto"/>
        <w:ind w:firstLine="424" w:firstLineChars="177"/>
        <w:rPr>
          <w:rFonts w:ascii="宋体" w:hAnsi="宋体"/>
          <w:sz w:val="24"/>
          <w:szCs w:val="24"/>
        </w:rPr>
      </w:pPr>
      <w:r>
        <w:rPr>
          <w:rFonts w:hint="eastAsia" w:ascii="宋体" w:hAnsi="宋体"/>
          <w:sz w:val="24"/>
          <w:szCs w:val="24"/>
        </w:rPr>
        <w:t>（4）每天检查全院USP设备运行情况，做好设备运行记录，对机器除尘清扫。</w:t>
      </w:r>
    </w:p>
    <w:p>
      <w:pPr>
        <w:spacing w:line="360" w:lineRule="auto"/>
        <w:ind w:firstLine="424" w:firstLineChars="177"/>
        <w:rPr>
          <w:rFonts w:ascii="宋体" w:hAnsi="宋体"/>
          <w:sz w:val="24"/>
          <w:szCs w:val="24"/>
        </w:rPr>
      </w:pPr>
      <w:r>
        <w:rPr>
          <w:rFonts w:hint="eastAsia" w:ascii="宋体" w:hAnsi="宋体"/>
          <w:sz w:val="24"/>
          <w:szCs w:val="24"/>
        </w:rPr>
        <w:t>5、给排水</w:t>
      </w:r>
    </w:p>
    <w:p>
      <w:pPr>
        <w:spacing w:line="360" w:lineRule="auto"/>
        <w:ind w:firstLine="424" w:firstLineChars="177"/>
        <w:rPr>
          <w:rFonts w:ascii="宋体" w:hAnsi="宋体"/>
          <w:sz w:val="24"/>
          <w:szCs w:val="24"/>
        </w:rPr>
      </w:pPr>
      <w:r>
        <w:rPr>
          <w:rFonts w:hint="eastAsia" w:ascii="宋体" w:hAnsi="宋体"/>
          <w:sz w:val="24"/>
          <w:szCs w:val="24"/>
        </w:rPr>
        <w:t>（1）检查公共区域卫生间的给水设施是否有跑冒滴漏现象（女卫生间请保洁员配合检查），要求现场处理；</w:t>
      </w:r>
    </w:p>
    <w:p>
      <w:pPr>
        <w:spacing w:line="360" w:lineRule="auto"/>
        <w:ind w:firstLine="424" w:firstLineChars="177"/>
        <w:rPr>
          <w:rFonts w:ascii="宋体" w:hAnsi="宋体"/>
          <w:sz w:val="24"/>
          <w:szCs w:val="24"/>
        </w:rPr>
      </w:pPr>
      <w:r>
        <w:rPr>
          <w:rFonts w:hint="eastAsia" w:ascii="宋体" w:hAnsi="宋体"/>
          <w:sz w:val="24"/>
          <w:szCs w:val="24"/>
        </w:rPr>
        <w:t>（2）检查公共区域卫生间的排水设施是否有堵塞现象（女卫生间请保洁员配合检查），要求及时处理疏通；</w:t>
      </w:r>
    </w:p>
    <w:p>
      <w:pPr>
        <w:spacing w:line="360" w:lineRule="auto"/>
        <w:ind w:firstLine="424" w:firstLineChars="177"/>
        <w:rPr>
          <w:rFonts w:ascii="宋体" w:hAnsi="宋体"/>
          <w:sz w:val="24"/>
          <w:szCs w:val="24"/>
        </w:rPr>
      </w:pPr>
      <w:r>
        <w:rPr>
          <w:rFonts w:hint="eastAsia" w:ascii="宋体" w:hAnsi="宋体"/>
          <w:sz w:val="24"/>
          <w:szCs w:val="24"/>
        </w:rPr>
        <w:t>（3）检查公共区域开水器是否正常使用，要求现场处理。需要更换配件备料，做好记录，向招标人汇报。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6、电话维修</w:t>
      </w:r>
    </w:p>
    <w:p>
      <w:pPr>
        <w:spacing w:line="360" w:lineRule="auto"/>
        <w:ind w:firstLine="424" w:firstLineChars="177"/>
        <w:rPr>
          <w:rFonts w:ascii="宋体" w:hAnsi="宋体"/>
          <w:sz w:val="24"/>
          <w:szCs w:val="24"/>
        </w:rPr>
      </w:pPr>
      <w:r>
        <w:rPr>
          <w:rFonts w:hint="eastAsia" w:ascii="宋体" w:hAnsi="宋体"/>
          <w:sz w:val="24"/>
          <w:szCs w:val="24"/>
        </w:rPr>
        <w:t>（1）市话中断线、专线及其他附件故障检修；</w:t>
      </w:r>
    </w:p>
    <w:p>
      <w:pPr>
        <w:spacing w:line="360" w:lineRule="auto"/>
        <w:ind w:firstLine="424" w:firstLineChars="177"/>
        <w:rPr>
          <w:rFonts w:ascii="宋体" w:hAnsi="宋体"/>
          <w:sz w:val="24"/>
          <w:szCs w:val="24"/>
        </w:rPr>
      </w:pPr>
      <w:r>
        <w:rPr>
          <w:rFonts w:hint="eastAsia" w:ascii="宋体" w:hAnsi="宋体"/>
          <w:sz w:val="24"/>
          <w:szCs w:val="24"/>
        </w:rPr>
        <w:t>（2）负责检查电话线路及科室电话跳线。</w:t>
      </w:r>
    </w:p>
    <w:p>
      <w:pPr>
        <w:spacing w:line="360" w:lineRule="auto"/>
        <w:ind w:firstLine="424" w:firstLineChars="177"/>
        <w:rPr>
          <w:rFonts w:ascii="宋体" w:hAnsi="宋体"/>
          <w:sz w:val="24"/>
          <w:szCs w:val="24"/>
        </w:rPr>
      </w:pPr>
      <w:r>
        <w:rPr>
          <w:rFonts w:hint="eastAsia" w:ascii="宋体" w:hAnsi="宋体"/>
          <w:sz w:val="24"/>
          <w:szCs w:val="24"/>
        </w:rPr>
        <w:t>7、太阳能维护</w:t>
      </w:r>
    </w:p>
    <w:p>
      <w:pPr>
        <w:spacing w:line="360" w:lineRule="auto"/>
        <w:ind w:firstLine="424" w:firstLineChars="177"/>
        <w:rPr>
          <w:rFonts w:ascii="宋体" w:hAnsi="宋体"/>
          <w:sz w:val="24"/>
          <w:szCs w:val="24"/>
        </w:rPr>
      </w:pPr>
      <w:r>
        <w:rPr>
          <w:rFonts w:hint="eastAsia" w:ascii="宋体" w:hAnsi="宋体"/>
          <w:sz w:val="24"/>
          <w:szCs w:val="24"/>
        </w:rPr>
        <w:t>（1）每天进行系统排污，防止管路阻塞；排污时，只要在保证进水正常的情况下，打开排污阀门，到排污阀流出清水；</w:t>
      </w:r>
    </w:p>
    <w:p>
      <w:pPr>
        <w:spacing w:line="360" w:lineRule="auto"/>
        <w:ind w:firstLine="424" w:firstLineChars="177"/>
        <w:rPr>
          <w:rFonts w:ascii="宋体" w:hAnsi="宋体"/>
          <w:sz w:val="24"/>
          <w:szCs w:val="24"/>
        </w:rPr>
      </w:pPr>
      <w:r>
        <w:rPr>
          <w:rFonts w:hint="eastAsia" w:ascii="宋体" w:hAnsi="宋体"/>
          <w:sz w:val="24"/>
          <w:szCs w:val="24"/>
        </w:rPr>
        <w:t>（2）每周清除太阳集容器透明盖板上的尘埃、污垢，保持盖板的清洁以保证较高的透光率。清洗工作应在清晨或傍晚日照不强、气温较低时进行，以防止真空管被冷水击碎；</w:t>
      </w:r>
    </w:p>
    <w:p>
      <w:pPr>
        <w:spacing w:line="360" w:lineRule="auto"/>
        <w:ind w:firstLine="424" w:firstLineChars="177"/>
        <w:rPr>
          <w:rFonts w:ascii="宋体" w:hAnsi="宋体"/>
          <w:sz w:val="24"/>
          <w:szCs w:val="24"/>
        </w:rPr>
      </w:pPr>
      <w:r>
        <w:rPr>
          <w:rFonts w:hint="eastAsia" w:ascii="宋体" w:hAnsi="宋体"/>
          <w:sz w:val="24"/>
          <w:szCs w:val="24"/>
        </w:rPr>
        <w:t>（3）每周注意检查透明盖板是否损坏，如有破损应及时更换；</w:t>
      </w:r>
    </w:p>
    <w:p>
      <w:pPr>
        <w:spacing w:line="360" w:lineRule="auto"/>
        <w:ind w:firstLine="424" w:firstLineChars="177"/>
        <w:rPr>
          <w:rFonts w:ascii="宋体" w:hAnsi="宋体"/>
          <w:sz w:val="24"/>
          <w:szCs w:val="24"/>
        </w:rPr>
      </w:pPr>
      <w:r>
        <w:rPr>
          <w:rFonts w:hint="eastAsia" w:ascii="宋体" w:hAnsi="宋体"/>
          <w:sz w:val="24"/>
          <w:szCs w:val="24"/>
        </w:rPr>
        <w:t>（4）对于真空管太阳能热水器，要经常检查真空管的真空度或内玻璃管是否破碎，当真空管的钡－钛吸气剂变黑，即表明真空度以下降，需更换集热管；</w:t>
      </w:r>
    </w:p>
    <w:p>
      <w:pPr>
        <w:spacing w:line="360" w:lineRule="auto"/>
        <w:ind w:firstLine="424" w:firstLineChars="177"/>
        <w:rPr>
          <w:rFonts w:ascii="宋体" w:hAnsi="宋体"/>
          <w:sz w:val="24"/>
          <w:szCs w:val="24"/>
        </w:rPr>
      </w:pPr>
      <w:r>
        <w:rPr>
          <w:rFonts w:hint="eastAsia" w:ascii="宋体" w:hAnsi="宋体"/>
          <w:sz w:val="24"/>
          <w:szCs w:val="24"/>
        </w:rPr>
        <w:t>（5）真空管太阳能热水器除了清洗真空管外，还应同时清洗反射板；</w:t>
      </w:r>
    </w:p>
    <w:p>
      <w:pPr>
        <w:spacing w:line="360" w:lineRule="auto"/>
        <w:ind w:firstLine="424" w:firstLineChars="177"/>
        <w:rPr>
          <w:rFonts w:ascii="宋体" w:hAnsi="宋体"/>
          <w:sz w:val="24"/>
          <w:szCs w:val="24"/>
        </w:rPr>
      </w:pPr>
      <w:r>
        <w:rPr>
          <w:rFonts w:hint="eastAsia" w:ascii="宋体" w:hAnsi="宋体"/>
          <w:sz w:val="24"/>
          <w:szCs w:val="24"/>
        </w:rPr>
        <w:t>（6）巡视检查各管道、阀门、浮球阀、电磁阀、连接胶管等有无渗漏现象，如有则应及时修复；</w:t>
      </w:r>
    </w:p>
    <w:p>
      <w:pPr>
        <w:spacing w:line="360" w:lineRule="auto"/>
        <w:ind w:firstLine="424" w:firstLineChars="177"/>
        <w:rPr>
          <w:rFonts w:ascii="宋体" w:hAnsi="宋体"/>
          <w:sz w:val="24"/>
          <w:szCs w:val="24"/>
        </w:rPr>
      </w:pPr>
      <w:r>
        <w:rPr>
          <w:rFonts w:hint="eastAsia" w:ascii="宋体" w:hAnsi="宋体"/>
          <w:sz w:val="24"/>
          <w:szCs w:val="24"/>
        </w:rPr>
        <w:t>（7）集热器的吸热涂层若有损坏或脱落应及时修复。所有支架、管路等每年涂刷一次保护漆，以防锈蚀；</w:t>
      </w:r>
    </w:p>
    <w:p>
      <w:pPr>
        <w:spacing w:line="360" w:lineRule="auto"/>
        <w:ind w:firstLine="424" w:firstLineChars="177"/>
        <w:rPr>
          <w:rFonts w:ascii="宋体" w:hAnsi="宋体"/>
          <w:sz w:val="24"/>
          <w:szCs w:val="24"/>
        </w:rPr>
      </w:pPr>
      <w:r>
        <w:rPr>
          <w:rFonts w:hint="eastAsia" w:ascii="宋体" w:hAnsi="宋体"/>
          <w:sz w:val="24"/>
          <w:szCs w:val="24"/>
        </w:rPr>
        <w:t>（8）防止闷晒循环系统停止循环称为闷晒，闷晒将会造成集热器内部温度升高，损坏涂层，使箱体保温层变形、玻璃破裂等现象。造成闷晒的原因可能是循环管道堵塞；在自然循环系统中也可能是冷水供水不足，热水箱中水位低于上循环管所致；在强制循环系统中可能是由于循环泵停止工作所致；</w:t>
      </w:r>
    </w:p>
    <w:p>
      <w:pPr>
        <w:spacing w:line="360" w:lineRule="auto"/>
        <w:ind w:firstLine="424" w:firstLineChars="177"/>
        <w:rPr>
          <w:rFonts w:ascii="宋体" w:hAnsi="宋体"/>
          <w:sz w:val="24"/>
          <w:szCs w:val="24"/>
        </w:rPr>
      </w:pPr>
      <w:r>
        <w:rPr>
          <w:rFonts w:hint="eastAsia" w:ascii="宋体" w:hAnsi="宋体"/>
          <w:sz w:val="24"/>
          <w:szCs w:val="24"/>
        </w:rPr>
        <w:t>（9）安装有辅助热源的全天候热水系统，应定期检查辅助热源装置及换热器工作正常与否。对于辅助热源是电热管加热的，使用之前一定要确保漏电保护装置工作可靠，否则不能使用。对于热泵-太阳能供热系统，还应检查热泵压缩机和风机工作是否正常，无论哪部分出现问题都要及时排除故障；</w:t>
      </w:r>
    </w:p>
    <w:p>
      <w:pPr>
        <w:pStyle w:val="5"/>
        <w:framePr w:wrap="around"/>
      </w:pPr>
    </w:p>
    <w:p>
      <w:pPr>
        <w:spacing w:line="360" w:lineRule="auto"/>
        <w:ind w:firstLine="424" w:firstLineChars="177"/>
        <w:rPr>
          <w:rFonts w:ascii="宋体" w:hAnsi="宋体"/>
          <w:sz w:val="24"/>
          <w:szCs w:val="24"/>
        </w:rPr>
      </w:pPr>
      <w:r>
        <w:rPr>
          <w:rFonts w:hint="eastAsia" w:ascii="宋体" w:hAnsi="宋体"/>
          <w:sz w:val="24"/>
          <w:szCs w:val="24"/>
        </w:rPr>
        <w:t>（10）冬季气温低于0℃时，平板型系统，应排空集热器内的水；安装有防冻控制系统功能的强制循环系统，则只需启动防冻系统即可，不必排空系统内的水。</w:t>
      </w:r>
    </w:p>
    <w:p>
      <w:pPr>
        <w:pStyle w:val="5"/>
        <w:framePr w:wrap="around"/>
      </w:pPr>
    </w:p>
    <w:p>
      <w:pPr>
        <w:pStyle w:val="5"/>
        <w:framePr w:wrap="auto" w:vAnchor="margin" w:hAnchor="text" w:yAlign="inline"/>
        <w:rPr>
          <w:rFonts w:ascii="宋体" w:hAnsi="宋体"/>
          <w:sz w:val="24"/>
          <w:szCs w:val="24"/>
        </w:rPr>
      </w:pPr>
    </w:p>
    <w:p>
      <w:pPr>
        <w:pStyle w:val="5"/>
        <w:framePr w:wrap="auto" w:vAnchor="margin" w:hAnchor="text" w:yAlign="inline"/>
        <w:rPr>
          <w:rFonts w:ascii="宋体" w:hAnsi="宋体"/>
          <w:sz w:val="24"/>
          <w:szCs w:val="24"/>
        </w:rPr>
      </w:pPr>
      <w:r>
        <w:rPr>
          <w:rFonts w:hint="eastAsia" w:ascii="宋体" w:hAnsi="宋体"/>
          <w:sz w:val="24"/>
          <w:szCs w:val="24"/>
        </w:rPr>
        <w:t>（二十三）综合维修夜班工作要求：</w:t>
      </w:r>
    </w:p>
    <w:p>
      <w:pPr>
        <w:spacing w:line="360" w:lineRule="auto"/>
        <w:ind w:firstLine="480" w:firstLineChars="200"/>
        <w:rPr>
          <w:sz w:val="24"/>
        </w:rPr>
      </w:pPr>
      <w:r>
        <w:rPr>
          <w:rFonts w:hint="eastAsia"/>
          <w:sz w:val="24"/>
        </w:rPr>
        <w:t>1、夜班人员值班期间要坚守工作岗位，不许迟到、早退，认真负责完成本夜班接报修日常维修工作。</w:t>
      </w:r>
    </w:p>
    <w:p>
      <w:pPr>
        <w:spacing w:line="360" w:lineRule="auto"/>
        <w:ind w:firstLine="480" w:firstLineChars="200"/>
        <w:rPr>
          <w:sz w:val="24"/>
        </w:rPr>
      </w:pPr>
      <w:r>
        <w:rPr>
          <w:rFonts w:hint="eastAsia"/>
          <w:sz w:val="24"/>
        </w:rPr>
        <w:t>2、夜班值班人员对院内所有无人值守空调、新风机房、（6、7、10）号楼生活供水泵房、（3、5、10）号楼顶太阳能热水系统、6号楼、7号楼、10号地下车库污水井进行夜查，运用智慧点巡更打点工作。</w:t>
      </w:r>
    </w:p>
    <w:p>
      <w:pPr>
        <w:spacing w:line="360" w:lineRule="auto"/>
        <w:ind w:firstLine="480" w:firstLineChars="200"/>
        <w:rPr>
          <w:sz w:val="24"/>
        </w:rPr>
      </w:pPr>
      <w:r>
        <w:rPr>
          <w:rFonts w:hint="eastAsia"/>
          <w:sz w:val="24"/>
        </w:rPr>
        <w:t>3、夜班值班人员每天对公共工具、线轴和应急抢修车物资及专用工具进行点验并写做好交接工作。</w:t>
      </w:r>
    </w:p>
    <w:p>
      <w:pPr>
        <w:spacing w:line="360" w:lineRule="auto"/>
        <w:ind w:firstLine="480" w:firstLineChars="200"/>
        <w:rPr>
          <w:sz w:val="24"/>
        </w:rPr>
      </w:pPr>
      <w:r>
        <w:rPr>
          <w:rFonts w:hint="eastAsia"/>
          <w:sz w:val="24"/>
        </w:rPr>
        <w:t>4、夜班值班人员接到跑、冒、滴、漏和停电等报修工作，10钟内到达现场，并按应急预案进行应急抢修处理并及时上报相关领导。</w:t>
      </w:r>
    </w:p>
    <w:p>
      <w:pPr>
        <w:spacing w:line="360" w:lineRule="auto"/>
        <w:ind w:firstLine="480" w:firstLineChars="200"/>
        <w:rPr>
          <w:sz w:val="24"/>
        </w:rPr>
      </w:pPr>
      <w:r>
        <w:rPr>
          <w:rFonts w:hint="eastAsia"/>
          <w:sz w:val="24"/>
        </w:rPr>
        <w:t>5、夜班值班人员遇到极端天气大雨、大雪、大风、降温天气，对院区进行巡视、关门窗和应急处置工作。</w:t>
      </w:r>
    </w:p>
    <w:p>
      <w:pPr>
        <w:spacing w:line="360" w:lineRule="auto"/>
        <w:ind w:firstLine="480" w:firstLineChars="200"/>
        <w:rPr>
          <w:sz w:val="24"/>
        </w:rPr>
      </w:pPr>
      <w:r>
        <w:rPr>
          <w:rFonts w:hint="eastAsia"/>
          <w:sz w:val="24"/>
        </w:rPr>
        <w:t>6、夜班值班人员每班对值班室范围及更衣室，进行卫生清洁工作。</w:t>
      </w:r>
    </w:p>
    <w:p>
      <w:pPr>
        <w:spacing w:line="360" w:lineRule="auto"/>
        <w:rPr>
          <w:rFonts w:ascii="宋体" w:hAnsi="宋体"/>
          <w:b/>
          <w:sz w:val="24"/>
          <w:szCs w:val="24"/>
        </w:rPr>
      </w:pPr>
      <w:r>
        <w:rPr>
          <w:rFonts w:hint="eastAsia" w:ascii="宋体" w:hAnsi="宋体"/>
          <w:b/>
          <w:sz w:val="24"/>
          <w:szCs w:val="24"/>
        </w:rPr>
        <w:t>（二十四）服务标准要求：</w:t>
      </w:r>
    </w:p>
    <w:p>
      <w:pPr>
        <w:spacing w:line="360" w:lineRule="auto"/>
        <w:ind w:firstLine="480" w:firstLineChars="200"/>
        <w:contextualSpacing/>
        <w:rPr>
          <w:rFonts w:ascii="宋体" w:hAnsi="宋体"/>
          <w:bCs/>
          <w:sz w:val="24"/>
          <w:szCs w:val="24"/>
        </w:rPr>
      </w:pPr>
      <w:r>
        <w:rPr>
          <w:rFonts w:hint="eastAsia" w:ascii="宋体" w:hAnsi="宋体"/>
          <w:bCs/>
          <w:sz w:val="24"/>
          <w:szCs w:val="24"/>
        </w:rPr>
        <w:t>1、上岗标准</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上岗人员应具有工作责任心和事业心，积极努力完成工程部及上级领导安排的各项工作和工作计划；</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上岗人员应具备专业基础知识，特殊工种应持有专业机关颁发的上岗证书且在有效期内；</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上岗人员应身体健康，无严重不适应上岗的疾病；</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上岗人员应经过工程部的统一岗前培训</w:t>
      </w:r>
      <w:r>
        <w:rPr>
          <w:rFonts w:hint="eastAsia" w:ascii="宋体" w:hAnsi="宋体"/>
          <w:sz w:val="24"/>
          <w:szCs w:val="24"/>
        </w:rPr>
        <w:t>且考核合格；</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上岗人员岗前不许酗酒，禁止带酒意上岗；</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为维护医院良好形象，服务员工配置统一制服。</w:t>
      </w:r>
    </w:p>
    <w:p>
      <w:pPr>
        <w:spacing w:line="360" w:lineRule="auto"/>
        <w:ind w:firstLine="480" w:firstLineChars="200"/>
        <w:contextualSpacing/>
        <w:rPr>
          <w:rFonts w:ascii="宋体" w:hAnsi="宋体"/>
          <w:bCs/>
          <w:sz w:val="24"/>
          <w:szCs w:val="24"/>
        </w:rPr>
      </w:pPr>
      <w:r>
        <w:rPr>
          <w:rFonts w:hint="eastAsia" w:ascii="宋体" w:hAnsi="宋体"/>
          <w:bCs/>
          <w:sz w:val="24"/>
          <w:szCs w:val="24"/>
        </w:rPr>
        <w:t>2、出勤率</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要求按全月出勤，无特殊情况，应坚持出勤，凡生病、事假均按有关规定办理请假手续，经批准后方可休假；</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上班签到是上班的一个重要程序，是月底考核的重要依据，不能代签。无故不参加“点名”按迟到处理；</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因公或因私调班、调休、外出要事先请假, </w:t>
      </w:r>
      <w:r>
        <w:rPr>
          <w:rFonts w:hint="eastAsia" w:ascii="宋体" w:hAnsi="宋体"/>
          <w:sz w:val="24"/>
          <w:szCs w:val="24"/>
        </w:rPr>
        <w:t>在征得部门经理或主管同意后方可进行</w:t>
      </w:r>
      <w:r>
        <w:rPr>
          <w:rFonts w:ascii="宋体" w:hAnsi="宋体"/>
          <w:sz w:val="24"/>
          <w:szCs w:val="24"/>
        </w:rPr>
        <w:t xml:space="preserve">, </w:t>
      </w:r>
      <w:r>
        <w:rPr>
          <w:rFonts w:hint="eastAsia" w:ascii="宋体" w:hAnsi="宋体"/>
          <w:sz w:val="24"/>
          <w:szCs w:val="24"/>
        </w:rPr>
        <w:t>并在月底统计前以书面形式报项目部调整考勤存档</w:t>
      </w:r>
      <w:r>
        <w:rPr>
          <w:rFonts w:ascii="宋体" w:hAnsi="宋体"/>
          <w:sz w:val="24"/>
          <w:szCs w:val="24"/>
        </w:rPr>
        <w:t xml:space="preserve">, </w:t>
      </w:r>
      <w:r>
        <w:rPr>
          <w:rFonts w:hint="eastAsia" w:ascii="宋体" w:hAnsi="宋体"/>
          <w:sz w:val="24"/>
          <w:szCs w:val="24"/>
        </w:rPr>
        <w:t>计发工资，凡未事先说明或提前请假的均按旷工处理。</w:t>
      </w:r>
    </w:p>
    <w:p>
      <w:pPr>
        <w:spacing w:line="360" w:lineRule="auto"/>
        <w:ind w:firstLine="480" w:firstLineChars="200"/>
        <w:contextualSpacing/>
        <w:rPr>
          <w:rFonts w:ascii="宋体" w:hAnsi="宋体"/>
          <w:bCs/>
          <w:sz w:val="24"/>
          <w:szCs w:val="24"/>
        </w:rPr>
      </w:pPr>
      <w:r>
        <w:rPr>
          <w:rFonts w:hint="eastAsia" w:ascii="宋体" w:hAnsi="宋体"/>
          <w:bCs/>
          <w:sz w:val="24"/>
          <w:szCs w:val="24"/>
        </w:rPr>
        <w:t>3、维修服务要求：</w:t>
      </w:r>
    </w:p>
    <w:p>
      <w:pPr>
        <w:spacing w:line="360" w:lineRule="auto"/>
        <w:ind w:firstLine="480" w:firstLineChars="200"/>
        <w:rPr>
          <w:rFonts w:ascii="宋体" w:hAnsi="宋体"/>
          <w:b/>
          <w:sz w:val="24"/>
          <w:szCs w:val="24"/>
        </w:rPr>
      </w:pPr>
      <w:r>
        <w:rPr>
          <w:rFonts w:hint="eastAsia" w:ascii="宋体" w:hAnsi="宋体"/>
          <w:sz w:val="24"/>
          <w:szCs w:val="24"/>
        </w:rPr>
        <w:t>（1）</w:t>
      </w:r>
      <w:r>
        <w:rPr>
          <w:rFonts w:ascii="宋体" w:hAnsi="宋体"/>
          <w:sz w:val="24"/>
          <w:szCs w:val="24"/>
        </w:rPr>
        <w:t xml:space="preserve">严格按照各专业作业指导规范工作, </w:t>
      </w:r>
      <w:r>
        <w:rPr>
          <w:rFonts w:hint="eastAsia" w:ascii="宋体" w:hAnsi="宋体"/>
          <w:sz w:val="24"/>
          <w:szCs w:val="24"/>
        </w:rPr>
        <w:t>各种工作记录必须认真填写清楚字迹整齐；</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积极配合和支持</w:t>
      </w:r>
      <w:r>
        <w:rPr>
          <w:rFonts w:hint="eastAsia" w:ascii="宋体" w:hAnsi="宋体"/>
          <w:sz w:val="24"/>
          <w:szCs w:val="24"/>
        </w:rPr>
        <w:t>其他</w:t>
      </w:r>
      <w:r>
        <w:rPr>
          <w:rFonts w:ascii="宋体" w:hAnsi="宋体"/>
          <w:sz w:val="24"/>
          <w:szCs w:val="24"/>
        </w:rPr>
        <w:t>职能部门和</w:t>
      </w:r>
      <w:r>
        <w:rPr>
          <w:rFonts w:hint="eastAsia" w:ascii="宋体" w:hAnsi="宋体"/>
          <w:sz w:val="24"/>
          <w:szCs w:val="24"/>
        </w:rPr>
        <w:t>其他</w:t>
      </w:r>
      <w:r>
        <w:rPr>
          <w:rFonts w:ascii="宋体" w:hAnsi="宋体"/>
          <w:sz w:val="24"/>
          <w:szCs w:val="24"/>
        </w:rPr>
        <w:t>工种的工作；</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工作讲效率、保质量、减少返修率,对客人服务有礼貌, </w:t>
      </w:r>
      <w:r>
        <w:rPr>
          <w:rFonts w:hint="eastAsia" w:ascii="宋体" w:hAnsi="宋体"/>
          <w:sz w:val="24"/>
          <w:szCs w:val="24"/>
        </w:rPr>
        <w:t>使用敬语；</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入室维修多用脑、多动手，对业主提出的问题妥善回答，不允许说不负责任的话和有损公司利益的语言和行为；</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维修工作严格按照专业技术规范进行,保证工作安全.注意勤俭节约；</w:t>
      </w:r>
    </w:p>
    <w:p>
      <w:pPr>
        <w:spacing w:line="360" w:lineRule="auto"/>
        <w:ind w:firstLine="480" w:firstLineChars="200"/>
        <w:rPr>
          <w:rFonts w:ascii="宋体" w:hAnsi="宋体"/>
          <w:sz w:val="24"/>
          <w:szCs w:val="24"/>
        </w:rPr>
      </w:pPr>
      <w:r>
        <w:rPr>
          <w:rFonts w:hint="eastAsia" w:ascii="宋体" w:hAnsi="宋体"/>
          <w:sz w:val="24"/>
          <w:szCs w:val="24"/>
        </w:rPr>
        <w:t>（6）不私自承接客户委托的工程安装维修项目，确实需要必须报主管领导批准；</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 xml:space="preserve">维修中对业主提供的产品，首先要确定质量，并禁止使用假冒伪劣产品； </w:t>
      </w:r>
    </w:p>
    <w:p>
      <w:pPr>
        <w:spacing w:line="360" w:lineRule="auto"/>
        <w:ind w:firstLine="480" w:firstLineChars="200"/>
        <w:rPr>
          <w:rFonts w:ascii="宋体" w:hAnsi="宋体"/>
          <w:sz w:val="24"/>
          <w:szCs w:val="24"/>
        </w:rPr>
      </w:pPr>
      <w:r>
        <w:rPr>
          <w:rFonts w:hint="eastAsia" w:ascii="宋体" w:hAnsi="宋体"/>
          <w:sz w:val="24"/>
          <w:szCs w:val="24"/>
        </w:rPr>
        <w:t>（8）</w:t>
      </w:r>
      <w:r>
        <w:rPr>
          <w:rFonts w:ascii="宋体" w:hAnsi="宋体"/>
          <w:sz w:val="24"/>
          <w:szCs w:val="24"/>
        </w:rPr>
        <w:t xml:space="preserve">认真执行巡视制度,做好各种记录, </w:t>
      </w:r>
      <w:r>
        <w:rPr>
          <w:rFonts w:hint="eastAsia" w:ascii="宋体" w:hAnsi="宋体"/>
          <w:sz w:val="24"/>
          <w:szCs w:val="24"/>
        </w:rPr>
        <w:t>有问题及时汇报；</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认真执行交接班制度,各种手续交接清楚；</w:t>
      </w:r>
    </w:p>
    <w:p>
      <w:pPr>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随时掌握能源消耗情况以降低运行成本；</w:t>
      </w:r>
    </w:p>
    <w:p>
      <w:pPr>
        <w:spacing w:line="360" w:lineRule="auto"/>
        <w:ind w:firstLine="480" w:firstLineChars="200"/>
        <w:rPr>
          <w:rFonts w:ascii="宋体" w:hAnsi="宋体"/>
          <w:sz w:val="24"/>
          <w:szCs w:val="24"/>
        </w:rPr>
      </w:pPr>
      <w:r>
        <w:rPr>
          <w:rFonts w:hint="eastAsia" w:ascii="宋体" w:hAnsi="宋体"/>
          <w:sz w:val="24"/>
          <w:szCs w:val="24"/>
        </w:rPr>
        <w:t>（11）</w:t>
      </w:r>
      <w:r>
        <w:rPr>
          <w:rFonts w:ascii="宋体" w:hAnsi="宋体"/>
          <w:sz w:val="24"/>
          <w:szCs w:val="24"/>
        </w:rPr>
        <w:t>及时处理报修,认真对待投诉,树立服务意识；</w:t>
      </w:r>
    </w:p>
    <w:p>
      <w:pPr>
        <w:spacing w:line="360" w:lineRule="auto"/>
        <w:ind w:firstLine="480" w:firstLineChars="200"/>
        <w:rPr>
          <w:rFonts w:ascii="宋体" w:hAnsi="宋体"/>
          <w:sz w:val="24"/>
          <w:szCs w:val="24"/>
        </w:rPr>
      </w:pPr>
      <w:r>
        <w:rPr>
          <w:rFonts w:hint="eastAsia" w:ascii="宋体" w:hAnsi="宋体"/>
          <w:sz w:val="24"/>
          <w:szCs w:val="24"/>
        </w:rPr>
        <w:t>（12）</w:t>
      </w:r>
      <w:r>
        <w:rPr>
          <w:rFonts w:ascii="宋体" w:hAnsi="宋体"/>
          <w:sz w:val="24"/>
          <w:szCs w:val="24"/>
        </w:rPr>
        <w:t>服从管理员的调度；</w:t>
      </w:r>
    </w:p>
    <w:p>
      <w:pPr>
        <w:spacing w:line="360" w:lineRule="auto"/>
        <w:ind w:firstLine="480" w:firstLineChars="200"/>
        <w:rPr>
          <w:rFonts w:ascii="宋体" w:hAnsi="宋体"/>
          <w:sz w:val="24"/>
          <w:szCs w:val="24"/>
        </w:rPr>
      </w:pPr>
      <w:r>
        <w:rPr>
          <w:rFonts w:hint="eastAsia" w:ascii="宋体" w:hAnsi="宋体"/>
          <w:sz w:val="24"/>
          <w:szCs w:val="24"/>
        </w:rPr>
        <w:t>（13）</w:t>
      </w:r>
      <w:r>
        <w:rPr>
          <w:rFonts w:ascii="宋体" w:hAnsi="宋体"/>
          <w:sz w:val="24"/>
          <w:szCs w:val="24"/>
        </w:rPr>
        <w:t>对发生的问题和设备发生故障要做到三不放过——原因查不明不放过；责任未查明不放过；处理意见和整改措施未拿出不放过。</w:t>
      </w:r>
    </w:p>
    <w:p>
      <w:pPr>
        <w:spacing w:line="360" w:lineRule="auto"/>
        <w:ind w:firstLine="480" w:firstLineChars="200"/>
        <w:contextualSpacing/>
        <w:rPr>
          <w:rFonts w:ascii="宋体" w:hAnsi="宋体"/>
          <w:bCs/>
          <w:sz w:val="24"/>
          <w:szCs w:val="24"/>
        </w:rPr>
      </w:pPr>
      <w:r>
        <w:rPr>
          <w:rFonts w:hint="eastAsia" w:ascii="宋体" w:hAnsi="宋体"/>
          <w:bCs/>
          <w:sz w:val="24"/>
          <w:szCs w:val="24"/>
        </w:rPr>
        <w:t>4、安全生产标准</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岗前应进行安全教育和培训；</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无重大安全生产事故；</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保证自身及他人不受损伤；</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保证设备、设施及公共财产不受损坏；</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 xml:space="preserve">工作现场, </w:t>
      </w:r>
      <w:r>
        <w:rPr>
          <w:rFonts w:hint="eastAsia" w:ascii="宋体" w:hAnsi="宋体"/>
          <w:sz w:val="24"/>
          <w:szCs w:val="24"/>
        </w:rPr>
        <w:t>操作区域周边应设有明显正在工作标志。</w:t>
      </w:r>
    </w:p>
    <w:p>
      <w:pPr>
        <w:spacing w:line="360" w:lineRule="auto"/>
        <w:ind w:firstLine="480" w:firstLineChars="200"/>
        <w:contextualSpacing/>
        <w:rPr>
          <w:rFonts w:ascii="宋体" w:hAnsi="宋体"/>
          <w:bCs/>
          <w:sz w:val="24"/>
          <w:szCs w:val="24"/>
        </w:rPr>
      </w:pPr>
      <w:r>
        <w:rPr>
          <w:rFonts w:hint="eastAsia" w:ascii="宋体" w:hAnsi="宋体"/>
          <w:bCs/>
          <w:sz w:val="24"/>
          <w:szCs w:val="24"/>
        </w:rPr>
        <w:t>5、卫生标准</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办公地点、通道、工作现场清洁、整齐、干净，办公用品及工具码放整齐,无私人物品，工作区域严禁吸烟；</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地面无痰迹、烟蒂、墙面无尘。制度上墙排列整齐；</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维修现场</w:t>
      </w:r>
      <w:r>
        <w:rPr>
          <w:rFonts w:hint="eastAsia" w:ascii="宋体" w:hAnsi="宋体"/>
          <w:sz w:val="24"/>
          <w:szCs w:val="24"/>
        </w:rPr>
        <w:t>整齐有序</w:t>
      </w:r>
      <w:r>
        <w:rPr>
          <w:rFonts w:ascii="宋体" w:hAnsi="宋体"/>
          <w:sz w:val="24"/>
          <w:szCs w:val="24"/>
        </w:rPr>
        <w:t>,工作面要有防污染和安全措施,工作完毕清理现场,不给业主及其它人造成不便。</w:t>
      </w:r>
    </w:p>
    <w:p>
      <w:pPr>
        <w:spacing w:line="360" w:lineRule="auto"/>
        <w:ind w:firstLine="480" w:firstLineChars="200"/>
        <w:contextualSpacing/>
        <w:rPr>
          <w:rFonts w:ascii="宋体" w:hAnsi="宋体"/>
          <w:bCs/>
          <w:sz w:val="24"/>
          <w:szCs w:val="24"/>
        </w:rPr>
      </w:pPr>
      <w:r>
        <w:rPr>
          <w:rFonts w:hint="eastAsia" w:ascii="宋体" w:hAnsi="宋体"/>
          <w:bCs/>
          <w:sz w:val="24"/>
          <w:szCs w:val="24"/>
        </w:rPr>
        <w:t>6、值班运行标准</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空调供暖供冷、给排水设备及其系统：负责日常运行、监视及日常维护工作；定期清洗过滤网；定期检查，杜绝跑、冒、滴、漏，并做好运行记录。供水设施的运行监视、维修、定期维护。系统管路的检查、维修、维护；用水安全管理；排水设备、设施检查、日常维修、应急抢修；</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综合维修：灯具维修；插座、线路检查维修；门窗、固定家具的简单维修；水暖五金维修；下水道疏通；天花、墙面简易修补；房屋本体简易修补；</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每天对项目和机电设备进行巡检，并且采用报修单制度以提高工作效率；</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运行岗位24小时值班，并符合国家及行业要求。</w:t>
      </w:r>
    </w:p>
    <w:p>
      <w:pPr>
        <w:spacing w:line="360" w:lineRule="auto"/>
        <w:rPr>
          <w:rFonts w:ascii="宋体" w:hAnsi="宋体" w:cs="宋体"/>
          <w:sz w:val="24"/>
          <w:szCs w:val="24"/>
        </w:rPr>
      </w:pPr>
      <w:r>
        <w:rPr>
          <w:rFonts w:ascii="宋体" w:hAnsi="宋体" w:cs="宋体"/>
          <w:sz w:val="24"/>
          <w:szCs w:val="24"/>
        </w:rPr>
        <w:br w:type="page"/>
      </w:r>
    </w:p>
    <w:p>
      <w:pPr>
        <w:spacing w:line="360" w:lineRule="auto"/>
        <w:rPr>
          <w:rFonts w:ascii="宋体" w:hAnsi="宋体" w:cs="宋体"/>
          <w:sz w:val="24"/>
          <w:szCs w:val="24"/>
        </w:rPr>
      </w:pPr>
    </w:p>
    <w:p>
      <w:pPr>
        <w:pStyle w:val="15"/>
        <w:jc w:val="center"/>
        <w:rPr>
          <w:rFonts w:ascii="宋体" w:hAnsi="宋体" w:eastAsia="宋体"/>
          <w:b w:val="0"/>
          <w:sz w:val="24"/>
          <w:szCs w:val="24"/>
        </w:rPr>
      </w:pPr>
      <w:r>
        <w:rPr>
          <w:rStyle w:val="14"/>
          <w:rFonts w:hint="eastAsia" w:ascii="宋体" w:hAnsi="宋体"/>
          <w:b/>
          <w:bCs/>
          <w:sz w:val="24"/>
          <w:szCs w:val="24"/>
        </w:rPr>
        <w:t>3、司梯运行值守服务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57"/>
        <w:gridCol w:w="436"/>
        <w:gridCol w:w="145"/>
        <w:gridCol w:w="436"/>
        <w:gridCol w:w="704"/>
        <w:gridCol w:w="1699"/>
        <w:gridCol w:w="707"/>
        <w:gridCol w:w="707"/>
        <w:gridCol w:w="2453"/>
        <w:gridCol w:w="578"/>
      </w:tblGrid>
      <w:tr>
        <w:tblPrEx>
          <w:tblLayout w:type="fixed"/>
          <w:tblCellMar>
            <w:top w:w="0" w:type="dxa"/>
            <w:left w:w="108" w:type="dxa"/>
            <w:bottom w:w="0" w:type="dxa"/>
            <w:right w:w="108" w:type="dxa"/>
          </w:tblCellMar>
        </w:tblPrEx>
        <w:trPr>
          <w:trHeight w:val="675" w:hRule="atLeast"/>
        </w:trPr>
        <w:tc>
          <w:tcPr>
            <w:tcW w:w="6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序号</w:t>
            </w: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项目</w:t>
            </w:r>
          </w:p>
        </w:tc>
        <w:tc>
          <w:tcPr>
            <w:tcW w:w="128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位置</w:t>
            </w:r>
          </w:p>
        </w:tc>
        <w:tc>
          <w:tcPr>
            <w:tcW w:w="169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工作时间</w:t>
            </w: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岗位人数</w:t>
            </w: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参考人数</w:t>
            </w:r>
          </w:p>
        </w:tc>
        <w:tc>
          <w:tcPr>
            <w:tcW w:w="24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职责</w:t>
            </w:r>
          </w:p>
        </w:tc>
        <w:tc>
          <w:tcPr>
            <w:tcW w:w="57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600" w:hRule="atLeast"/>
        </w:trPr>
        <w:tc>
          <w:tcPr>
            <w:tcW w:w="657" w:type="dxa"/>
            <w:vMerge w:val="restart"/>
            <w:tcBorders>
              <w:top w:val="nil"/>
              <w:left w:val="single" w:color="auto" w:sz="4" w:space="0"/>
              <w:bottom w:val="nil"/>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581" w:type="dxa"/>
            <w:gridSpan w:val="2"/>
            <w:vMerge w:val="restart"/>
            <w:tcBorders>
              <w:top w:val="single" w:color="auto" w:sz="4" w:space="0"/>
              <w:left w:val="single" w:color="auto" w:sz="4" w:space="0"/>
              <w:bottom w:val="nil"/>
              <w:right w:val="single" w:color="000000" w:sz="4" w:space="0"/>
            </w:tcBorders>
            <w:shd w:val="clear" w:color="auto" w:fill="auto"/>
            <w:textDirection w:val="tbRlV"/>
            <w:vAlign w:val="center"/>
          </w:tcPr>
          <w:p>
            <w:pPr>
              <w:jc w:val="center"/>
              <w:rPr>
                <w:rFonts w:ascii="宋体" w:hAnsi="宋体" w:cs="宋体"/>
                <w:kern w:val="0"/>
                <w:sz w:val="22"/>
              </w:rPr>
            </w:pPr>
            <w:r>
              <w:rPr>
                <w:rFonts w:hint="eastAsia" w:ascii="宋体" w:hAnsi="宋体" w:cs="宋体"/>
                <w:kern w:val="0"/>
                <w:sz w:val="22"/>
              </w:rPr>
              <w:t>电梯值守</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不产生平日加班</w:t>
            </w: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三号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7:30-17:00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3号楼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四号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五号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3.5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62"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5号楼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六号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6号楼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7:30-21:30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三号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四号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五号（连廊）</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7:00-21:40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6:40-21:40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三号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7:00-21:40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四号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五号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负责电梯运行服务、临时专梯；</w:t>
            </w:r>
            <w:r>
              <w:rPr>
                <w:rFonts w:ascii="宋体" w:hAnsi="宋体" w:cs="宋体"/>
                <w:kern w:val="0"/>
                <w:sz w:val="22"/>
              </w:rPr>
              <w:t>18:00后无人值守运行</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六号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负责电梯运行服务、临时专梯；</w:t>
            </w:r>
            <w:r>
              <w:rPr>
                <w:rFonts w:ascii="宋体" w:hAnsi="宋体" w:cs="宋体"/>
                <w:kern w:val="0"/>
                <w:sz w:val="22"/>
              </w:rPr>
              <w:t>18:00后无人值守运行</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七号（连廊）</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7:30-19:00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r>
              <w:rPr>
                <w:rFonts w:ascii="宋体" w:hAnsi="宋体" w:cs="宋体"/>
                <w:kern w:val="0"/>
                <w:sz w:val="22"/>
              </w:rPr>
              <w:t>19:00后无人值守运行</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8号楼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无人值守、感染科保洁员负责电梯环境卫生、消毒及更换抽纸、手消液等工作；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9号楼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（周一至周五）</w:t>
            </w:r>
            <w:r>
              <w:rPr>
                <w:rFonts w:ascii="宋体" w:hAnsi="宋体" w:cs="宋体"/>
                <w:kern w:val="0"/>
                <w:sz w:val="22"/>
              </w:rPr>
              <w:t>7:30-17:00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10号楼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三号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四号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五号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六号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11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林校</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（周一至周五）</w:t>
            </w:r>
            <w:r>
              <w:rPr>
                <w:rFonts w:ascii="宋体" w:hAnsi="宋体" w:cs="宋体"/>
                <w:kern w:val="0"/>
                <w:sz w:val="22"/>
              </w:rPr>
              <w:t>8:00-17:30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264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11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1-10号楼巡视员</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7:30-17:30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3</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w:t>
            </w:r>
          </w:p>
        </w:tc>
        <w:tc>
          <w:tcPr>
            <w:tcW w:w="2453"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w:t>
            </w:r>
            <w:r>
              <w:rPr>
                <w:rFonts w:ascii="宋体" w:hAnsi="宋体" w:cs="宋体"/>
                <w:kern w:val="0"/>
                <w:sz w:val="22"/>
              </w:rPr>
              <w:t>1-10号楼27部电梯（1号楼3部B1至5层，2号楼1部1至3层，3号楼2部B1至5层，5号楼1部1层至4层，6号楼4部B3至10层）（7号楼6部B2层至10层，7号楼</w:t>
            </w:r>
            <w:r>
              <w:rPr>
                <w:rFonts w:hint="eastAsia" w:ascii="宋体" w:hAnsi="宋体" w:cs="宋体"/>
                <w:kern w:val="0"/>
                <w:sz w:val="22"/>
              </w:rPr>
              <w:t>连廊梯</w:t>
            </w:r>
            <w:r>
              <w:rPr>
                <w:rFonts w:ascii="宋体" w:hAnsi="宋体" w:cs="宋体"/>
                <w:kern w:val="0"/>
                <w:sz w:val="22"/>
              </w:rPr>
              <w:t>B1-B2层，9号楼2部1层至5层，10号楼6部B2层至10层）每部电梯外、无人值守电梯内外环境卫生，擦拭清理和每日4次消毒并填写消毒记录、更换轿厢内、外抽纸、手消、破损地标线，随时填充</w:t>
            </w:r>
            <w:r>
              <w:rPr>
                <w:rFonts w:hint="eastAsia" w:ascii="宋体" w:hAnsi="宋体" w:cs="宋体"/>
                <w:kern w:val="0"/>
                <w:sz w:val="22"/>
              </w:rPr>
              <w:t>缺失抽纸及轿厢内其他垃圾清理，替员工吃饭去厕所等；</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w:t>
            </w:r>
          </w:p>
        </w:tc>
        <w:tc>
          <w:tcPr>
            <w:tcW w:w="1721" w:type="dxa"/>
            <w:gridSpan w:val="4"/>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人员小计</w:t>
            </w:r>
          </w:p>
        </w:tc>
        <w:tc>
          <w:tcPr>
            <w:tcW w:w="169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21</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45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c>
          <w:tcPr>
            <w:tcW w:w="578"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bl>
    <w:p>
      <w:pPr>
        <w:adjustRightInd w:val="0"/>
        <w:spacing w:line="360" w:lineRule="auto"/>
        <w:textAlignment w:val="baseline"/>
        <w:rPr>
          <w:rFonts w:ascii="宋体" w:hAnsi="宋体" w:cs="宋体"/>
          <w:b/>
          <w:bCs/>
          <w:sz w:val="24"/>
          <w:szCs w:val="24"/>
        </w:rPr>
      </w:pPr>
    </w:p>
    <w:p>
      <w:pPr>
        <w:adjustRightInd w:val="0"/>
        <w:spacing w:line="360" w:lineRule="auto"/>
        <w:textAlignment w:val="baseline"/>
        <w:rPr>
          <w:rFonts w:ascii="宋体" w:hAnsi="宋体" w:cs="宋体"/>
          <w:b/>
          <w:bCs/>
          <w:sz w:val="24"/>
          <w:szCs w:val="24"/>
        </w:rPr>
      </w:pPr>
      <w:r>
        <w:rPr>
          <w:rFonts w:hint="eastAsia" w:ascii="宋体" w:hAnsi="宋体" w:cs="宋体"/>
          <w:b/>
          <w:bCs/>
          <w:sz w:val="24"/>
          <w:szCs w:val="24"/>
        </w:rPr>
        <w:t>二、服务范围：</w:t>
      </w:r>
    </w:p>
    <w:p>
      <w:pPr>
        <w:spacing w:line="360" w:lineRule="auto"/>
        <w:ind w:firstLine="480" w:firstLineChars="200"/>
        <w:rPr>
          <w:rFonts w:ascii="宋体" w:hAnsi="宋体" w:cs="宋体"/>
          <w:b/>
          <w:bCs/>
          <w:sz w:val="24"/>
          <w:szCs w:val="24"/>
        </w:rPr>
      </w:pPr>
      <w:r>
        <w:rPr>
          <w:rFonts w:hint="eastAsia" w:ascii="宋体" w:hAnsi="宋体" w:cs="宋体"/>
          <w:sz w:val="24"/>
          <w:szCs w:val="24"/>
        </w:rPr>
        <w:t>医院辖区及林校社区共</w:t>
      </w:r>
      <w:r>
        <w:rPr>
          <w:rFonts w:ascii="宋体" w:hAnsi="宋体" w:cs="宋体"/>
          <w:sz w:val="24"/>
          <w:szCs w:val="24"/>
        </w:rPr>
        <w:t>28部电梯的运行管理。</w:t>
      </w:r>
      <w:r>
        <w:rPr>
          <w:rFonts w:hint="eastAsia" w:ascii="宋体" w:hAnsi="宋体"/>
          <w:sz w:val="24"/>
          <w:szCs w:val="24"/>
        </w:rPr>
        <w:t>有人值守</w:t>
      </w:r>
      <w:r>
        <w:rPr>
          <w:rFonts w:ascii="宋体" w:hAnsi="宋体"/>
          <w:sz w:val="24"/>
          <w:szCs w:val="24"/>
        </w:rPr>
        <w:t xml:space="preserve">18部，无人值守10部。 </w:t>
      </w:r>
      <w:r>
        <w:rPr>
          <w:rFonts w:ascii="宋体" w:hAnsi="宋体" w:cs="宋体"/>
          <w:sz w:val="24"/>
          <w:szCs w:val="24"/>
        </w:rPr>
        <w:t xml:space="preserve"> (其中：一号楼2部、观光梯1部、三号楼2部、五号楼1部、六号楼5部、七号楼7部、八号楼1部、九号楼2部、十号楼6部、林校中心1部)。</w:t>
      </w:r>
    </w:p>
    <w:p>
      <w:pPr>
        <w:spacing w:line="360" w:lineRule="auto"/>
        <w:rPr>
          <w:rFonts w:ascii="宋体" w:hAnsi="宋体" w:cs="宋体"/>
          <w:sz w:val="24"/>
          <w:szCs w:val="24"/>
        </w:rPr>
      </w:pPr>
      <w:r>
        <w:rPr>
          <w:rFonts w:hint="eastAsia" w:ascii="宋体" w:hAnsi="宋体" w:cs="宋体"/>
          <w:b/>
          <w:bCs/>
          <w:sz w:val="24"/>
          <w:szCs w:val="24"/>
        </w:rPr>
        <w:t>三、工作要求</w:t>
      </w:r>
    </w:p>
    <w:p>
      <w:pPr>
        <w:spacing w:line="360" w:lineRule="auto"/>
        <w:rPr>
          <w:rFonts w:ascii="宋体" w:hAnsi="宋体" w:cs="宋体"/>
          <w:sz w:val="24"/>
          <w:szCs w:val="24"/>
        </w:rPr>
      </w:pPr>
      <w:r>
        <w:rPr>
          <w:rFonts w:ascii="宋体" w:hAnsi="宋体" w:cs="宋体"/>
          <w:sz w:val="24"/>
          <w:szCs w:val="24"/>
        </w:rPr>
        <w:t xml:space="preserve">   （1）</w:t>
      </w:r>
      <w:r>
        <w:rPr>
          <w:rFonts w:hint="eastAsia" w:ascii="宋体" w:hAnsi="宋体" w:cs="宋体"/>
          <w:sz w:val="24"/>
          <w:szCs w:val="24"/>
        </w:rPr>
        <w:t>采取站式服务，服务热情、文用礼貌；</w:t>
      </w:r>
    </w:p>
    <w:p>
      <w:pPr>
        <w:spacing w:line="360" w:lineRule="auto"/>
        <w:rPr>
          <w:rFonts w:ascii="宋体" w:hAnsi="宋体" w:cs="宋体"/>
          <w:sz w:val="24"/>
          <w:szCs w:val="24"/>
        </w:rPr>
      </w:pPr>
      <w:r>
        <w:rPr>
          <w:rFonts w:ascii="宋体" w:hAnsi="宋体" w:cs="宋体"/>
          <w:sz w:val="24"/>
          <w:szCs w:val="24"/>
        </w:rPr>
        <w:t xml:space="preserve">   （2）对待患者如亲人，态度和蔼，工作热情周到、耐心细致，坚守岗位，做到仪表端庄、整洁大方，以饱满的精神接待每一位就医患者及其家属；</w:t>
      </w:r>
    </w:p>
    <w:p>
      <w:pPr>
        <w:spacing w:line="360" w:lineRule="auto"/>
        <w:rPr>
          <w:rFonts w:ascii="宋体" w:hAnsi="宋体" w:cs="宋体"/>
          <w:sz w:val="24"/>
          <w:szCs w:val="24"/>
        </w:rPr>
      </w:pPr>
      <w:r>
        <w:rPr>
          <w:rFonts w:ascii="宋体" w:hAnsi="宋体" w:cs="宋体"/>
          <w:sz w:val="24"/>
          <w:szCs w:val="24"/>
        </w:rPr>
        <w:t xml:space="preserve">  （3）熟知楼层科室分布；</w:t>
      </w:r>
    </w:p>
    <w:p>
      <w:pPr>
        <w:spacing w:line="360" w:lineRule="auto"/>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4）电梯轿厢干净、整洁，按防疫要求做好消毒并记录；</w:t>
      </w:r>
    </w:p>
    <w:p>
      <w:pPr>
        <w:spacing w:line="360" w:lineRule="auto"/>
        <w:rPr>
          <w:rFonts w:ascii="宋体" w:hAnsi="宋体" w:cs="宋体"/>
          <w:sz w:val="24"/>
          <w:szCs w:val="24"/>
        </w:rPr>
      </w:pPr>
      <w:r>
        <w:rPr>
          <w:rFonts w:ascii="宋体" w:hAnsi="宋体" w:cs="宋体"/>
          <w:sz w:val="24"/>
          <w:szCs w:val="24"/>
        </w:rPr>
        <w:t xml:space="preserve">   （5）电梯运行服务应遵循，急救、重症、残疾、孕妇、老人、儿童等特殊人群优先原则，保证上述人群优先乘座电梯；</w:t>
      </w:r>
    </w:p>
    <w:p>
      <w:pPr>
        <w:spacing w:line="360" w:lineRule="auto"/>
        <w:rPr>
          <w:rFonts w:ascii="宋体" w:hAnsi="宋体" w:cs="宋体"/>
          <w:sz w:val="24"/>
          <w:szCs w:val="24"/>
        </w:rPr>
      </w:pPr>
      <w:r>
        <w:rPr>
          <w:rFonts w:ascii="宋体" w:hAnsi="宋体" w:cs="宋体"/>
          <w:sz w:val="24"/>
          <w:szCs w:val="24"/>
        </w:rPr>
        <w:t xml:space="preserve">   （6）配合医护人员，注意观察危重病人及所携带的医疗设施设备并要求中控室随时监控该部电梯的内部情况，确保信息畅通；</w:t>
      </w:r>
    </w:p>
    <w:p>
      <w:pPr>
        <w:spacing w:line="360" w:lineRule="auto"/>
        <w:rPr>
          <w:rFonts w:ascii="宋体" w:hAnsi="宋体" w:cs="宋体"/>
          <w:sz w:val="24"/>
          <w:szCs w:val="24"/>
        </w:rPr>
      </w:pPr>
      <w:r>
        <w:rPr>
          <w:rFonts w:ascii="宋体" w:hAnsi="宋体" w:cs="宋体"/>
          <w:sz w:val="24"/>
          <w:szCs w:val="24"/>
        </w:rPr>
        <w:t xml:space="preserve">   （7）危重病人病情突发变化时，电梯司机应协助医务人员进行救治并向中控室说明情况，告知电梯所在的楼层及位置；</w:t>
      </w:r>
    </w:p>
    <w:p>
      <w:pPr>
        <w:spacing w:line="360" w:lineRule="auto"/>
        <w:rPr>
          <w:rFonts w:ascii="宋体" w:hAnsi="宋体" w:cs="宋体"/>
          <w:sz w:val="24"/>
          <w:szCs w:val="24"/>
        </w:rPr>
      </w:pPr>
      <w:r>
        <w:rPr>
          <w:rFonts w:ascii="宋体" w:hAnsi="宋体" w:cs="宋体"/>
          <w:sz w:val="24"/>
          <w:szCs w:val="24"/>
        </w:rPr>
        <w:t xml:space="preserve">   （8）医务人员到场后，应协助机组听从指挥；</w:t>
      </w:r>
    </w:p>
    <w:p>
      <w:pPr>
        <w:spacing w:line="360" w:lineRule="auto"/>
        <w:rPr>
          <w:rFonts w:ascii="宋体" w:hAnsi="宋体" w:cs="宋体"/>
          <w:sz w:val="24"/>
          <w:szCs w:val="24"/>
        </w:rPr>
      </w:pPr>
      <w:r>
        <w:rPr>
          <w:rFonts w:ascii="宋体" w:hAnsi="宋体" w:cs="宋体"/>
          <w:sz w:val="24"/>
          <w:szCs w:val="24"/>
        </w:rPr>
        <w:t xml:space="preserve">   （9）完成领导交给的各项工作任务。</w:t>
      </w:r>
    </w:p>
    <w:p>
      <w:pPr>
        <w:spacing w:line="360" w:lineRule="auto"/>
        <w:rPr>
          <w:rFonts w:ascii="宋体" w:hAnsi="宋体" w:cs="宋体"/>
          <w:b/>
          <w:bCs/>
          <w:sz w:val="24"/>
          <w:szCs w:val="24"/>
        </w:rPr>
      </w:pPr>
      <w:r>
        <w:rPr>
          <w:rFonts w:hint="eastAsia" w:ascii="宋体" w:hAnsi="宋体" w:cs="宋体"/>
          <w:b/>
          <w:bCs/>
          <w:sz w:val="24"/>
          <w:szCs w:val="24"/>
        </w:rPr>
        <w:t>四、服务内容</w:t>
      </w:r>
    </w:p>
    <w:p>
      <w:pPr>
        <w:spacing w:line="360" w:lineRule="auto"/>
        <w:ind w:firstLine="480" w:firstLineChars="200"/>
        <w:rPr>
          <w:rFonts w:ascii="宋体" w:hAnsi="宋体"/>
          <w:sz w:val="24"/>
          <w:szCs w:val="24"/>
        </w:rPr>
      </w:pPr>
      <w:r>
        <w:rPr>
          <w:rFonts w:ascii="宋体" w:hAnsi="宋体"/>
          <w:sz w:val="24"/>
          <w:szCs w:val="24"/>
        </w:rPr>
        <w:t>1、18部有人值守电梯：</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九号楼1号电梯、观光电梯每天8小时运行</w:t>
      </w:r>
      <w:r>
        <w:rPr>
          <w:rFonts w:hint="eastAsia" w:ascii="宋体" w:hAnsi="宋体"/>
          <w:sz w:val="24"/>
          <w:szCs w:val="24"/>
        </w:rPr>
        <w:t>值守</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ascii="宋体" w:hAnsi="宋体"/>
          <w:sz w:val="24"/>
          <w:szCs w:val="24"/>
        </w:rPr>
        <w:t>一号楼1#、2#电梯、三号楼4#电梯、五号楼6#电梯、七号楼6#电梯每天11小时运行，5#电梯周一至周五11小时运行</w:t>
      </w:r>
      <w:r>
        <w:rPr>
          <w:rFonts w:hint="eastAsia" w:ascii="宋体" w:hAnsi="宋体"/>
          <w:sz w:val="24"/>
          <w:szCs w:val="24"/>
        </w:rPr>
        <w:t>值守</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六号楼2#电梯、七号楼7#电梯每天12小时运行</w:t>
      </w:r>
      <w:r>
        <w:rPr>
          <w:rFonts w:hint="eastAsia" w:ascii="宋体" w:hAnsi="宋体"/>
          <w:sz w:val="24"/>
          <w:szCs w:val="24"/>
        </w:rPr>
        <w:t>值守</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七号楼</w:t>
      </w:r>
      <w:r>
        <w:rPr>
          <w:rFonts w:ascii="宋体" w:hAnsi="宋体"/>
          <w:sz w:val="24"/>
          <w:szCs w:val="24"/>
        </w:rPr>
        <w:t>2#、4#电梯每天15小时运行，1#电梯周一至周五15小时运行</w:t>
      </w:r>
      <w:r>
        <w:rPr>
          <w:rFonts w:hint="eastAsia" w:ascii="宋体" w:hAnsi="宋体"/>
          <w:sz w:val="24"/>
          <w:szCs w:val="24"/>
        </w:rPr>
        <w:t>值守</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ascii="宋体" w:hAnsi="宋体"/>
          <w:sz w:val="24"/>
          <w:szCs w:val="24"/>
        </w:rPr>
        <w:t>三号楼5#电梯、六号楼1#电梯、七号楼3#电梯、10号楼2#电梯，每天24小时运行</w:t>
      </w:r>
      <w:r>
        <w:rPr>
          <w:rFonts w:hint="eastAsia" w:ascii="宋体" w:hAnsi="宋体"/>
          <w:sz w:val="24"/>
          <w:szCs w:val="24"/>
        </w:rPr>
        <w:t>值守</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5）林校社区电梯运行值守</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10部无人值守电梯，</w:t>
      </w:r>
      <w:r>
        <w:rPr>
          <w:rFonts w:ascii="宋体" w:hAnsi="宋体" w:cs="宋体"/>
          <w:sz w:val="24"/>
          <w:szCs w:val="24"/>
        </w:rPr>
        <w:t>24小时</w:t>
      </w:r>
      <w:r>
        <w:rPr>
          <w:rFonts w:hint="eastAsia" w:ascii="宋体" w:hAnsi="宋体" w:cs="宋体"/>
          <w:sz w:val="24"/>
          <w:szCs w:val="24"/>
        </w:rPr>
        <w:t>自动</w:t>
      </w:r>
      <w:r>
        <w:rPr>
          <w:rFonts w:ascii="宋体" w:hAnsi="宋体" w:cs="宋体"/>
          <w:sz w:val="24"/>
          <w:szCs w:val="24"/>
        </w:rPr>
        <w:t>运行；</w:t>
      </w:r>
    </w:p>
    <w:p>
      <w:pPr>
        <w:widowControl/>
        <w:numPr>
          <w:ilvl w:val="0"/>
          <w:numId w:val="5"/>
        </w:numPr>
        <w:spacing w:line="360" w:lineRule="auto"/>
        <w:ind w:firstLine="480" w:firstLineChars="200"/>
        <w:jc w:val="left"/>
        <w:rPr>
          <w:rFonts w:ascii="宋体" w:hAnsi="宋体"/>
          <w:sz w:val="24"/>
          <w:szCs w:val="24"/>
        </w:rPr>
      </w:pPr>
      <w:r>
        <w:rPr>
          <w:rFonts w:ascii="宋体" w:hAnsi="宋体"/>
          <w:sz w:val="24"/>
          <w:szCs w:val="24"/>
        </w:rPr>
        <w:t xml:space="preserve">6号楼3#、4#、5#电梯 </w:t>
      </w:r>
      <w:r>
        <w:rPr>
          <w:rFonts w:hint="eastAsia" w:ascii="宋体" w:hAnsi="宋体"/>
          <w:sz w:val="24"/>
          <w:szCs w:val="24"/>
        </w:rPr>
        <w:t>、</w:t>
      </w:r>
    </w:p>
    <w:p>
      <w:pPr>
        <w:widowControl/>
        <w:numPr>
          <w:ilvl w:val="0"/>
          <w:numId w:val="5"/>
        </w:numPr>
        <w:spacing w:line="360" w:lineRule="auto"/>
        <w:ind w:firstLine="480" w:firstLineChars="200"/>
        <w:jc w:val="left"/>
        <w:rPr>
          <w:rFonts w:ascii="宋体" w:hAnsi="宋体"/>
          <w:sz w:val="24"/>
          <w:szCs w:val="24"/>
        </w:rPr>
      </w:pPr>
      <w:r>
        <w:rPr>
          <w:rFonts w:ascii="宋体" w:hAnsi="宋体"/>
          <w:sz w:val="24"/>
          <w:szCs w:val="24"/>
        </w:rPr>
        <w:t>8</w:t>
      </w:r>
      <w:r>
        <w:rPr>
          <w:rFonts w:hint="eastAsia" w:ascii="宋体" w:hAnsi="宋体"/>
          <w:sz w:val="24"/>
          <w:szCs w:val="24"/>
        </w:rPr>
        <w:t>号楼感染科</w:t>
      </w:r>
      <w:r>
        <w:rPr>
          <w:rFonts w:ascii="宋体" w:hAnsi="宋体"/>
          <w:sz w:val="24"/>
          <w:szCs w:val="24"/>
        </w:rPr>
        <w:t>1#（</w:t>
      </w:r>
      <w:r>
        <w:rPr>
          <w:rFonts w:hint="eastAsia" w:ascii="宋体" w:hAnsi="宋体" w:cs="宋体"/>
          <w:kern w:val="0"/>
          <w:sz w:val="22"/>
        </w:rPr>
        <w:t>保洁员负责电梯环境卫生、消毒及更换抽纸、手消液等工作；</w:t>
      </w:r>
      <w:r>
        <w:rPr>
          <w:rFonts w:ascii="宋体" w:hAnsi="宋体"/>
          <w:sz w:val="24"/>
          <w:szCs w:val="24"/>
        </w:rPr>
        <w:t>）</w:t>
      </w:r>
    </w:p>
    <w:p>
      <w:pPr>
        <w:pStyle w:val="5"/>
        <w:framePr w:wrap="around"/>
      </w:pPr>
    </w:p>
    <w:p>
      <w:pPr>
        <w:widowControl/>
        <w:numPr>
          <w:ilvl w:val="0"/>
          <w:numId w:val="5"/>
        </w:numPr>
        <w:spacing w:line="360" w:lineRule="auto"/>
        <w:ind w:firstLine="480" w:firstLineChars="200"/>
        <w:jc w:val="left"/>
        <w:rPr>
          <w:rFonts w:ascii="宋体" w:hAnsi="宋体"/>
          <w:sz w:val="24"/>
          <w:szCs w:val="24"/>
        </w:rPr>
      </w:pPr>
      <w:r>
        <w:rPr>
          <w:rFonts w:ascii="宋体" w:hAnsi="宋体"/>
          <w:sz w:val="24"/>
          <w:szCs w:val="24"/>
        </w:rPr>
        <w:t>9号楼2#电梯，</w:t>
      </w:r>
    </w:p>
    <w:p>
      <w:pPr>
        <w:widowControl/>
        <w:numPr>
          <w:ilvl w:val="0"/>
          <w:numId w:val="5"/>
        </w:numPr>
        <w:spacing w:line="360" w:lineRule="auto"/>
        <w:ind w:firstLine="480" w:firstLineChars="200"/>
        <w:jc w:val="left"/>
        <w:rPr>
          <w:rFonts w:ascii="宋体" w:hAnsi="宋体" w:cs="宋体"/>
          <w:sz w:val="24"/>
          <w:szCs w:val="24"/>
        </w:rPr>
      </w:pPr>
      <w:r>
        <w:rPr>
          <w:rFonts w:ascii="宋体" w:hAnsi="宋体"/>
          <w:sz w:val="24"/>
          <w:szCs w:val="24"/>
        </w:rPr>
        <w:t>10号楼1#、3#、4#、5#、6#电梯</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ascii="宋体" w:hAnsi="宋体"/>
          <w:sz w:val="24"/>
          <w:szCs w:val="24"/>
        </w:rPr>
        <w:t>3、投标供应商无条件服从招标人临时性工作。</w:t>
      </w:r>
    </w:p>
    <w:p>
      <w:pPr>
        <w:spacing w:line="360" w:lineRule="auto"/>
        <w:rPr>
          <w:rFonts w:ascii="宋体" w:hAnsi="宋体" w:cs="宋体"/>
          <w:sz w:val="24"/>
          <w:szCs w:val="24"/>
        </w:rPr>
      </w:pPr>
      <w:r>
        <w:rPr>
          <w:rFonts w:hint="eastAsia" w:ascii="宋体" w:hAnsi="宋体" w:cs="宋体"/>
          <w:b/>
          <w:bCs/>
          <w:sz w:val="24"/>
          <w:szCs w:val="24"/>
        </w:rPr>
        <w:t>五、服务要求</w:t>
      </w:r>
    </w:p>
    <w:p>
      <w:pPr>
        <w:spacing w:line="360" w:lineRule="auto"/>
        <w:rPr>
          <w:rFonts w:ascii="宋体" w:hAnsi="宋体" w:cs="宋体"/>
          <w:sz w:val="24"/>
          <w:szCs w:val="24"/>
        </w:rPr>
      </w:pPr>
      <w:r>
        <w:rPr>
          <w:rFonts w:ascii="宋体" w:hAnsi="宋体" w:cs="宋体"/>
          <w:sz w:val="24"/>
          <w:szCs w:val="24"/>
        </w:rPr>
        <w:t xml:space="preserve">  （一）基本素质要求：</w:t>
      </w:r>
    </w:p>
    <w:p>
      <w:pPr>
        <w:spacing w:line="360" w:lineRule="auto"/>
        <w:ind w:firstLine="480" w:firstLineChars="200"/>
        <w:rPr>
          <w:rFonts w:ascii="宋体" w:hAnsi="宋体" w:cs="宋体"/>
          <w:sz w:val="24"/>
          <w:szCs w:val="24"/>
        </w:rPr>
      </w:pPr>
      <w:r>
        <w:rPr>
          <w:rFonts w:ascii="宋体" w:hAnsi="宋体" w:cs="宋体"/>
          <w:sz w:val="24"/>
          <w:szCs w:val="24"/>
        </w:rPr>
        <w:t>1、仪容仪表，</w:t>
      </w:r>
      <w:r>
        <w:rPr>
          <w:rFonts w:hint="eastAsia" w:ascii="宋体" w:hAnsi="宋体" w:cs="宋体"/>
          <w:sz w:val="24"/>
          <w:szCs w:val="24"/>
        </w:rPr>
        <w:t>统一着工装、工鞋，穿着整洁，仪表端庄；</w:t>
      </w:r>
    </w:p>
    <w:p>
      <w:pPr>
        <w:spacing w:line="360" w:lineRule="auto"/>
        <w:ind w:firstLine="480" w:firstLineChars="200"/>
        <w:rPr>
          <w:rFonts w:ascii="宋体" w:hAnsi="宋体" w:cs="宋体"/>
          <w:sz w:val="24"/>
          <w:szCs w:val="24"/>
        </w:rPr>
      </w:pPr>
      <w:r>
        <w:rPr>
          <w:rFonts w:ascii="宋体" w:hAnsi="宋体" w:cs="宋体"/>
          <w:sz w:val="24"/>
          <w:szCs w:val="24"/>
        </w:rPr>
        <w:t>2、行为举止，精神饱满、诚实稳重、言谈举止文明、不大声喧哗、上岗期间不得玩手机；</w:t>
      </w:r>
    </w:p>
    <w:p>
      <w:pPr>
        <w:spacing w:line="360" w:lineRule="auto"/>
        <w:ind w:firstLine="480" w:firstLineChars="200"/>
        <w:rPr>
          <w:rFonts w:ascii="宋体" w:hAnsi="宋体" w:cs="宋体"/>
          <w:sz w:val="24"/>
          <w:szCs w:val="24"/>
        </w:rPr>
      </w:pPr>
      <w:r>
        <w:rPr>
          <w:rFonts w:ascii="宋体" w:hAnsi="宋体" w:cs="宋体"/>
          <w:sz w:val="24"/>
          <w:szCs w:val="24"/>
        </w:rPr>
        <w:t>3、使用文明礼貌用语，做到就医患者来有应声、问有答声、走有送声。执行首问负责制，耐心解答、主动关心患者需要，为患者排忧解难；</w:t>
      </w:r>
    </w:p>
    <w:p>
      <w:pPr>
        <w:spacing w:line="360" w:lineRule="auto"/>
        <w:ind w:firstLine="480" w:firstLineChars="200"/>
        <w:rPr>
          <w:rFonts w:ascii="宋体" w:hAnsi="宋体" w:cs="宋体"/>
          <w:sz w:val="24"/>
          <w:szCs w:val="24"/>
        </w:rPr>
      </w:pPr>
      <w:r>
        <w:rPr>
          <w:rFonts w:ascii="宋体" w:hAnsi="宋体" w:cs="宋体"/>
          <w:sz w:val="24"/>
          <w:szCs w:val="24"/>
        </w:rPr>
        <w:t>4、遵规守纪，遵纪守法、遵守操作规程、遵守劳动纪律、遵守医院规章制度；</w:t>
      </w:r>
    </w:p>
    <w:p>
      <w:pPr>
        <w:spacing w:line="360" w:lineRule="auto"/>
        <w:ind w:firstLine="480" w:firstLineChars="200"/>
        <w:rPr>
          <w:rFonts w:ascii="宋体" w:hAnsi="宋体" w:cs="宋体"/>
          <w:sz w:val="24"/>
          <w:szCs w:val="24"/>
        </w:rPr>
      </w:pPr>
      <w:r>
        <w:rPr>
          <w:rFonts w:ascii="宋体" w:hAnsi="宋体" w:cs="宋体"/>
          <w:sz w:val="24"/>
          <w:szCs w:val="24"/>
        </w:rPr>
        <w:t>5、服务礼仪，岗前培训考核合格上岗，为乘</w:t>
      </w:r>
      <w:r>
        <w:rPr>
          <w:rFonts w:hint="eastAsia" w:ascii="宋体" w:hAnsi="宋体" w:cs="宋体"/>
          <w:sz w:val="24"/>
          <w:szCs w:val="24"/>
        </w:rPr>
        <w:t>梯人员提供主动热情的服务；</w:t>
      </w:r>
    </w:p>
    <w:p>
      <w:pPr>
        <w:spacing w:line="360" w:lineRule="auto"/>
        <w:ind w:firstLine="480" w:firstLineChars="200"/>
        <w:rPr>
          <w:rFonts w:ascii="宋体" w:hAnsi="宋体" w:cs="宋体"/>
          <w:sz w:val="24"/>
          <w:szCs w:val="24"/>
        </w:rPr>
      </w:pPr>
      <w:r>
        <w:rPr>
          <w:rFonts w:ascii="宋体" w:hAnsi="宋体" w:cs="宋体"/>
          <w:sz w:val="24"/>
          <w:szCs w:val="24"/>
        </w:rPr>
        <w:t>6、树立“以</w:t>
      </w:r>
      <w:r>
        <w:rPr>
          <w:rFonts w:hint="eastAsia" w:ascii="宋体" w:hAnsi="宋体" w:cs="宋体"/>
          <w:sz w:val="24"/>
          <w:szCs w:val="24"/>
        </w:rPr>
        <w:t>医患为中心”的服务理念，积极、主动、热情地提供人性化、个性化、优质化的高品质服务。</w:t>
      </w:r>
    </w:p>
    <w:p>
      <w:pPr>
        <w:spacing w:line="360" w:lineRule="auto"/>
        <w:rPr>
          <w:rFonts w:ascii="宋体" w:hAnsi="宋体" w:cs="宋体"/>
          <w:sz w:val="24"/>
          <w:szCs w:val="24"/>
        </w:rPr>
      </w:pPr>
      <w:r>
        <w:rPr>
          <w:rFonts w:ascii="宋体" w:hAnsi="宋体" w:cs="宋体"/>
          <w:sz w:val="24"/>
          <w:szCs w:val="24"/>
        </w:rPr>
        <w:t xml:space="preserve">  （二）人员要求：</w:t>
      </w:r>
    </w:p>
    <w:p>
      <w:pPr>
        <w:spacing w:line="360" w:lineRule="auto"/>
        <w:ind w:firstLine="480" w:firstLineChars="200"/>
        <w:rPr>
          <w:rFonts w:ascii="宋体" w:hAnsi="宋体" w:cs="宋体"/>
          <w:sz w:val="24"/>
          <w:szCs w:val="24"/>
        </w:rPr>
      </w:pPr>
      <w:r>
        <w:rPr>
          <w:rFonts w:ascii="宋体" w:hAnsi="宋体" w:cs="宋体"/>
          <w:sz w:val="24"/>
          <w:szCs w:val="24"/>
        </w:rPr>
        <w:t>1、电梯操作技能熟练、初中以上文化程度，会使用智能手机、50岁（含）以下女性，身体健康相貌端庄、讲普通话文明礼貌、主动热情待客；具有电梯司机证书。</w:t>
      </w:r>
    </w:p>
    <w:p>
      <w:pPr>
        <w:spacing w:line="360" w:lineRule="auto"/>
        <w:ind w:firstLine="480" w:firstLineChars="200"/>
        <w:rPr>
          <w:rFonts w:ascii="宋体" w:hAnsi="宋体" w:cs="宋体"/>
          <w:sz w:val="24"/>
          <w:szCs w:val="24"/>
        </w:rPr>
      </w:pPr>
      <w:r>
        <w:rPr>
          <w:rFonts w:ascii="宋体" w:hAnsi="宋体" w:cs="宋体"/>
          <w:sz w:val="24"/>
          <w:szCs w:val="24"/>
        </w:rPr>
        <w:t>2、对工作认真负责服从管理，诚实、踏实、肯干、有连续工作一年以上的能力。严格执行运行中的各项操作规程，掌握相关意外事件应急处理知识并操作执行到位；</w:t>
      </w:r>
    </w:p>
    <w:p>
      <w:pPr>
        <w:spacing w:line="360" w:lineRule="auto"/>
        <w:ind w:firstLine="480" w:firstLineChars="200"/>
        <w:rPr>
          <w:rFonts w:ascii="宋体" w:hAnsi="宋体" w:cs="宋体"/>
          <w:sz w:val="24"/>
          <w:szCs w:val="24"/>
        </w:rPr>
      </w:pPr>
      <w:r>
        <w:rPr>
          <w:rFonts w:ascii="宋体" w:hAnsi="宋体" w:cs="宋体"/>
          <w:sz w:val="24"/>
          <w:szCs w:val="24"/>
        </w:rPr>
        <w:t>3、专业培训合格，严格执行操作规程，遇突发事件会疏导人员；</w:t>
      </w:r>
    </w:p>
    <w:p>
      <w:pPr>
        <w:spacing w:line="360" w:lineRule="auto"/>
        <w:ind w:firstLine="480" w:firstLineChars="200"/>
        <w:rPr>
          <w:rFonts w:ascii="宋体" w:hAnsi="宋体" w:cs="宋体"/>
          <w:sz w:val="24"/>
          <w:szCs w:val="24"/>
        </w:rPr>
      </w:pPr>
      <w:r>
        <w:rPr>
          <w:rFonts w:ascii="宋体" w:hAnsi="宋体" w:cs="宋体"/>
          <w:sz w:val="24"/>
          <w:szCs w:val="24"/>
        </w:rPr>
        <w:t>4、保证电梯轿厢、扶梯通路内外清洁，维护规范，报修及时准确；</w:t>
      </w:r>
    </w:p>
    <w:p>
      <w:pPr>
        <w:spacing w:line="360" w:lineRule="auto"/>
        <w:rPr>
          <w:rFonts w:ascii="宋体" w:hAnsi="宋体" w:cs="宋体"/>
          <w:sz w:val="24"/>
          <w:szCs w:val="24"/>
        </w:rPr>
      </w:pPr>
      <w:r>
        <w:rPr>
          <w:rFonts w:ascii="宋体" w:hAnsi="宋体" w:cs="宋体"/>
          <w:b/>
          <w:bCs/>
          <w:sz w:val="24"/>
          <w:szCs w:val="24"/>
        </w:rPr>
        <w:t xml:space="preserve"> 六、工作内容及标准</w:t>
      </w:r>
    </w:p>
    <w:p>
      <w:pPr>
        <w:spacing w:line="360" w:lineRule="auto"/>
        <w:rPr>
          <w:rFonts w:ascii="宋体" w:hAnsi="宋体" w:cs="宋体"/>
          <w:sz w:val="24"/>
          <w:szCs w:val="24"/>
        </w:rPr>
      </w:pPr>
      <w:r>
        <w:rPr>
          <w:rFonts w:ascii="宋体" w:hAnsi="宋体" w:cs="宋体"/>
          <w:sz w:val="24"/>
          <w:szCs w:val="24"/>
        </w:rPr>
        <w:t xml:space="preserve">  （一）电梯运行值守服务标准：</w:t>
      </w:r>
    </w:p>
    <w:p>
      <w:pPr>
        <w:spacing w:line="360" w:lineRule="auto"/>
        <w:ind w:firstLine="480" w:firstLineChars="200"/>
        <w:rPr>
          <w:rFonts w:ascii="宋体" w:hAnsi="宋体" w:cs="宋体"/>
          <w:sz w:val="24"/>
          <w:szCs w:val="24"/>
        </w:rPr>
      </w:pPr>
      <w:r>
        <w:rPr>
          <w:rFonts w:ascii="宋体" w:hAnsi="宋体" w:cs="宋体"/>
          <w:sz w:val="24"/>
          <w:szCs w:val="24"/>
        </w:rPr>
        <w:t>1、每天</w:t>
      </w:r>
      <w:r>
        <w:rPr>
          <w:rFonts w:hint="eastAsia" w:ascii="宋体" w:hAnsi="宋体" w:cs="宋体"/>
          <w:sz w:val="24"/>
          <w:szCs w:val="24"/>
        </w:rPr>
        <w:t>开梯正式运行前，必须确认轿厢停在该层，再进入轿厢。先要空驶运行两次，检查有无异常，在确定无故障的情况下方可正式运行；</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乘客呼梯后，当轿厢门打开时，司机应站在梯门旁，一只手斜放在梯门上，手背朝外挡扶厅门，以防厅门关闭夹人；</w:t>
      </w:r>
    </w:p>
    <w:p>
      <w:pPr>
        <w:spacing w:line="360" w:lineRule="auto"/>
        <w:ind w:firstLine="480" w:firstLineChars="200"/>
        <w:rPr>
          <w:rFonts w:ascii="宋体" w:hAnsi="宋体" w:cs="宋体"/>
          <w:sz w:val="24"/>
          <w:szCs w:val="24"/>
        </w:rPr>
      </w:pPr>
      <w:r>
        <w:rPr>
          <w:rFonts w:hint="eastAsia" w:ascii="宋体" w:hAnsi="宋体" w:cs="宋体"/>
          <w:sz w:val="24"/>
          <w:szCs w:val="24"/>
        </w:rPr>
        <w:t>3、文明服务，主动询问乘客到几层，对已熟悉的乘客，可不用再询问；</w:t>
      </w:r>
    </w:p>
    <w:p>
      <w:pPr>
        <w:spacing w:line="360" w:lineRule="auto"/>
        <w:ind w:firstLine="480" w:firstLineChars="200"/>
        <w:rPr>
          <w:rFonts w:ascii="宋体" w:hAnsi="宋体" w:cs="宋体"/>
          <w:sz w:val="24"/>
          <w:szCs w:val="24"/>
        </w:rPr>
      </w:pPr>
      <w:r>
        <w:rPr>
          <w:rFonts w:hint="eastAsia" w:ascii="宋体" w:hAnsi="宋体" w:cs="宋体"/>
          <w:sz w:val="24"/>
          <w:szCs w:val="24"/>
        </w:rPr>
        <w:t>4、电梯到达目的楼层后，司机报“**层到了，请慢走”，同时打开轿厢门，用手挡扶轿门。轿厢内人数过多时，应维护秩序妥善安排，分批搭乘，以免超载发生危险；</w:t>
      </w:r>
    </w:p>
    <w:p>
      <w:pPr>
        <w:spacing w:line="360" w:lineRule="auto"/>
        <w:ind w:firstLine="480" w:firstLineChars="200"/>
        <w:rPr>
          <w:rFonts w:ascii="宋体" w:hAnsi="宋体" w:cs="宋体"/>
          <w:sz w:val="24"/>
          <w:szCs w:val="24"/>
        </w:rPr>
      </w:pPr>
      <w:r>
        <w:rPr>
          <w:rFonts w:hint="eastAsia" w:ascii="宋体" w:hAnsi="宋体" w:cs="宋体"/>
          <w:sz w:val="24"/>
          <w:szCs w:val="24"/>
        </w:rPr>
        <w:t>5、轿厢外候梯人数过多时，应按疫情防控要求，做好人员引导工作，分批搭乘，以免造成人员聚集和超载等情况；</w:t>
      </w:r>
    </w:p>
    <w:p>
      <w:pPr>
        <w:spacing w:line="360" w:lineRule="auto"/>
        <w:ind w:firstLine="480" w:firstLineChars="200"/>
        <w:rPr>
          <w:rFonts w:ascii="宋体" w:hAnsi="宋体" w:cs="宋体"/>
          <w:sz w:val="24"/>
          <w:szCs w:val="24"/>
        </w:rPr>
      </w:pPr>
      <w:r>
        <w:rPr>
          <w:rFonts w:hint="eastAsia" w:ascii="宋体" w:hAnsi="宋体" w:cs="宋体"/>
          <w:sz w:val="24"/>
          <w:szCs w:val="24"/>
        </w:rPr>
        <w:t>6、电梯装运大件物品时，应开启备用梯，并要求其做好电梯防护工作；</w:t>
      </w:r>
    </w:p>
    <w:p>
      <w:pPr>
        <w:spacing w:line="360" w:lineRule="auto"/>
        <w:ind w:firstLine="480" w:firstLineChars="200"/>
        <w:rPr>
          <w:rFonts w:ascii="宋体" w:hAnsi="宋体" w:cs="宋体"/>
          <w:sz w:val="24"/>
          <w:szCs w:val="24"/>
        </w:rPr>
      </w:pPr>
      <w:r>
        <w:rPr>
          <w:rFonts w:hint="eastAsia" w:ascii="宋体" w:hAnsi="宋体" w:cs="宋体"/>
          <w:sz w:val="24"/>
          <w:szCs w:val="24"/>
        </w:rPr>
        <w:t>7、严格交接班制度，认真填写《电梯运行记录》。如下一班司机未按时接班，当班司机除向上级报告外，要坚守岗位，在无人接替的前提下不得离岗；</w:t>
      </w:r>
    </w:p>
    <w:p>
      <w:pPr>
        <w:spacing w:line="360" w:lineRule="auto"/>
        <w:ind w:firstLine="480" w:firstLineChars="200"/>
        <w:rPr>
          <w:rFonts w:ascii="宋体" w:hAnsi="宋体" w:cs="宋体"/>
          <w:sz w:val="24"/>
          <w:szCs w:val="24"/>
        </w:rPr>
      </w:pPr>
      <w:r>
        <w:rPr>
          <w:rFonts w:hint="eastAsia" w:ascii="宋体" w:hAnsi="宋体" w:cs="宋体"/>
          <w:sz w:val="24"/>
          <w:szCs w:val="24"/>
        </w:rPr>
        <w:t>8、根据项目处要求每天早、晚上下班之前全面清理轿厢内卫生，擦拭轿厢四壁，拖拭轿厢地面，白天随时清理。参照《室内公共区域清洁作业规程》；</w:t>
      </w:r>
    </w:p>
    <w:p>
      <w:pPr>
        <w:spacing w:line="360" w:lineRule="auto"/>
        <w:ind w:firstLine="480" w:firstLineChars="200"/>
        <w:rPr>
          <w:rFonts w:ascii="宋体" w:hAnsi="宋体" w:cs="宋体"/>
          <w:sz w:val="24"/>
          <w:szCs w:val="24"/>
        </w:rPr>
      </w:pPr>
      <w:r>
        <w:rPr>
          <w:rFonts w:hint="eastAsia" w:ascii="宋体" w:hAnsi="宋体" w:cs="宋体"/>
          <w:sz w:val="24"/>
          <w:szCs w:val="24"/>
        </w:rPr>
        <w:t>9、每日工作结束后，要将轿厢停在基站，将轿厢内“有司机/无司机”开关或钥匙转到有司机位置，再关闭灯和风扇，最后再关基层钥匙开关；</w:t>
      </w:r>
    </w:p>
    <w:p>
      <w:pPr>
        <w:spacing w:line="360" w:lineRule="auto"/>
        <w:ind w:firstLine="480" w:firstLineChars="200"/>
        <w:rPr>
          <w:rFonts w:ascii="宋体" w:hAnsi="宋体" w:cs="宋体"/>
          <w:sz w:val="24"/>
          <w:szCs w:val="24"/>
        </w:rPr>
      </w:pPr>
      <w:r>
        <w:rPr>
          <w:rFonts w:hint="eastAsia" w:ascii="宋体" w:hAnsi="宋体" w:cs="宋体"/>
          <w:sz w:val="24"/>
          <w:szCs w:val="24"/>
        </w:rPr>
        <w:t>10、负责轿厢内的消毒及安全工作；</w:t>
      </w:r>
    </w:p>
    <w:p>
      <w:pPr>
        <w:spacing w:line="360" w:lineRule="auto"/>
        <w:ind w:firstLine="480" w:firstLineChars="200"/>
        <w:rPr>
          <w:rFonts w:ascii="宋体" w:hAnsi="宋体" w:cs="宋体"/>
          <w:sz w:val="24"/>
          <w:szCs w:val="24"/>
        </w:rPr>
      </w:pPr>
      <w:r>
        <w:rPr>
          <w:rFonts w:hint="eastAsia" w:ascii="宋体" w:hAnsi="宋体" w:cs="宋体"/>
          <w:sz w:val="24"/>
          <w:szCs w:val="24"/>
        </w:rPr>
        <w:t>（二）、电梯运行无人值守服务标准：</w:t>
      </w:r>
    </w:p>
    <w:p>
      <w:pPr>
        <w:spacing w:line="360" w:lineRule="auto"/>
        <w:ind w:firstLine="480" w:firstLineChars="200"/>
        <w:rPr>
          <w:rFonts w:ascii="宋体" w:hAnsi="宋体" w:cs="宋体"/>
          <w:sz w:val="24"/>
          <w:szCs w:val="24"/>
        </w:rPr>
      </w:pPr>
      <w:r>
        <w:rPr>
          <w:rFonts w:ascii="宋体" w:hAnsi="宋体" w:cs="宋体"/>
          <w:sz w:val="24"/>
          <w:szCs w:val="24"/>
        </w:rPr>
        <w:t>1、保证</w:t>
      </w:r>
      <w:r>
        <w:rPr>
          <w:rFonts w:hint="eastAsia" w:ascii="宋体" w:hAnsi="宋体" w:cs="宋体"/>
          <w:sz w:val="24"/>
          <w:szCs w:val="24"/>
        </w:rPr>
        <w:t>每日</w:t>
      </w:r>
      <w:r>
        <w:rPr>
          <w:rFonts w:ascii="宋体" w:hAnsi="宋体" w:cs="宋体"/>
          <w:sz w:val="24"/>
          <w:szCs w:val="24"/>
        </w:rPr>
        <w:t>电梯轿厢、扶梯通路内外清洁，维护规范，报修及时准确</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2、根据</w:t>
      </w:r>
      <w:r>
        <w:rPr>
          <w:rFonts w:hint="eastAsia" w:ascii="宋体" w:hAnsi="宋体" w:cs="宋体"/>
          <w:sz w:val="24"/>
          <w:szCs w:val="24"/>
        </w:rPr>
        <w:t>医院院感科和项目</w:t>
      </w:r>
      <w:r>
        <w:rPr>
          <w:rFonts w:ascii="宋体" w:hAnsi="宋体" w:cs="宋体"/>
          <w:sz w:val="24"/>
          <w:szCs w:val="24"/>
        </w:rPr>
        <w:t>要求每天</w:t>
      </w:r>
      <w:r>
        <w:rPr>
          <w:rFonts w:hint="eastAsia" w:ascii="宋体" w:hAnsi="宋体" w:cs="宋体"/>
          <w:sz w:val="24"/>
          <w:szCs w:val="24"/>
        </w:rPr>
        <w:t>四次对电梯轿厢进行</w:t>
      </w:r>
      <w:r>
        <w:rPr>
          <w:rFonts w:ascii="宋体" w:hAnsi="宋体" w:cs="宋体"/>
          <w:sz w:val="24"/>
          <w:szCs w:val="24"/>
        </w:rPr>
        <w:t>全面</w:t>
      </w:r>
      <w:r>
        <w:rPr>
          <w:rFonts w:hint="eastAsia" w:ascii="宋体" w:hAnsi="宋体" w:cs="宋体"/>
          <w:sz w:val="24"/>
          <w:szCs w:val="24"/>
        </w:rPr>
        <w:t>和消毒</w:t>
      </w:r>
      <w:r>
        <w:rPr>
          <w:rFonts w:ascii="宋体" w:hAnsi="宋体" w:cs="宋体"/>
          <w:sz w:val="24"/>
          <w:szCs w:val="24"/>
        </w:rPr>
        <w:t>，</w:t>
      </w:r>
      <w:r>
        <w:rPr>
          <w:rFonts w:hint="eastAsia" w:ascii="宋体" w:hAnsi="宋体" w:cs="宋体"/>
          <w:sz w:val="24"/>
          <w:szCs w:val="24"/>
        </w:rPr>
        <w:t>用湿纸巾（含酒精）</w:t>
      </w:r>
      <w:r>
        <w:rPr>
          <w:rFonts w:ascii="宋体" w:hAnsi="宋体" w:cs="宋体"/>
          <w:sz w:val="24"/>
          <w:szCs w:val="24"/>
        </w:rPr>
        <w:t>擦拭轿厢四壁</w:t>
      </w:r>
      <w:r>
        <w:rPr>
          <w:rFonts w:hint="eastAsia" w:ascii="宋体" w:hAnsi="宋体" w:cs="宋体"/>
          <w:sz w:val="24"/>
          <w:szCs w:val="24"/>
        </w:rPr>
        <w:t>，</w:t>
      </w:r>
      <w:r>
        <w:rPr>
          <w:rFonts w:ascii="宋体" w:hAnsi="宋体" w:cs="宋体"/>
          <w:sz w:val="24"/>
          <w:szCs w:val="24"/>
        </w:rPr>
        <w:t>拖拭轿厢地面</w:t>
      </w:r>
      <w:r>
        <w:rPr>
          <w:rFonts w:hint="eastAsia" w:ascii="宋体" w:hAnsi="宋体" w:cs="宋体"/>
          <w:sz w:val="24"/>
          <w:szCs w:val="24"/>
        </w:rPr>
        <w:t>（含氯消毒液）并做记录</w:t>
      </w:r>
      <w:r>
        <w:rPr>
          <w:rFonts w:ascii="宋体" w:hAnsi="宋体" w:cs="宋体"/>
          <w:sz w:val="24"/>
          <w:szCs w:val="24"/>
        </w:rPr>
        <w:t>，白天随时清理。参照《</w:t>
      </w:r>
      <w:r>
        <w:rPr>
          <w:rFonts w:hint="eastAsia" w:ascii="宋体" w:hAnsi="宋体" w:cs="宋体"/>
          <w:sz w:val="24"/>
          <w:szCs w:val="24"/>
        </w:rPr>
        <w:t>电梯消毒管理制度</w:t>
      </w:r>
      <w:r>
        <w:rPr>
          <w:rFonts w:ascii="宋体" w:hAnsi="宋体" w:cs="宋体"/>
          <w:sz w:val="24"/>
          <w:szCs w:val="24"/>
        </w:rPr>
        <w:t>》</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3、根据医院院感科和项目要求，保证电梯轿厢内、外抽纸、手消液的正常使用，白天随时更换并对电梯轿厢内进行垃圾清理；</w:t>
      </w:r>
    </w:p>
    <w:p>
      <w:pPr>
        <w:tabs>
          <w:tab w:val="left" w:pos="1926"/>
        </w:tabs>
        <w:spacing w:line="520" w:lineRule="exact"/>
        <w:ind w:firstLine="480" w:firstLineChars="200"/>
        <w:rPr>
          <w:rFonts w:ascii="宋体" w:hAnsi="宋体" w:cs="宋体"/>
          <w:sz w:val="24"/>
          <w:szCs w:val="24"/>
        </w:rPr>
      </w:pPr>
      <w:r>
        <w:rPr>
          <w:rFonts w:ascii="宋体" w:hAnsi="宋体" w:cs="宋体"/>
          <w:sz w:val="24"/>
          <w:szCs w:val="24"/>
        </w:rPr>
        <w:t>4、专</w:t>
      </w:r>
      <w:r>
        <w:rPr>
          <w:rFonts w:hint="eastAsia" w:ascii="宋体" w:hAnsi="宋体" w:cs="宋体"/>
          <w:sz w:val="24"/>
          <w:szCs w:val="24"/>
        </w:rPr>
        <w:t>人巡视保障电梯轿厢的整洁、干净，并按时消毒，有问题或不安全隐患及时上报技术人员，确保电梯在安全的环境中达到安全运行的目的。</w:t>
      </w:r>
    </w:p>
    <w:p>
      <w:pPr>
        <w:spacing w:line="360" w:lineRule="auto"/>
        <w:rPr>
          <w:rFonts w:ascii="宋体" w:hAnsi="宋体" w:cs="宋体"/>
          <w:sz w:val="24"/>
          <w:szCs w:val="24"/>
        </w:rPr>
      </w:pPr>
      <w:r>
        <w:rPr>
          <w:rFonts w:hint="eastAsia" w:ascii="宋体" w:hAnsi="宋体" w:cs="宋体"/>
          <w:sz w:val="24"/>
          <w:szCs w:val="24"/>
        </w:rPr>
        <w:t xml:space="preserve">  （三）、电梯报修服务标准：</w:t>
      </w:r>
    </w:p>
    <w:p>
      <w:pPr>
        <w:spacing w:line="360" w:lineRule="auto"/>
        <w:ind w:firstLine="480" w:firstLineChars="200"/>
        <w:rPr>
          <w:rFonts w:ascii="宋体" w:hAnsi="宋体" w:cs="宋体"/>
          <w:sz w:val="24"/>
          <w:szCs w:val="24"/>
        </w:rPr>
      </w:pPr>
      <w:r>
        <w:rPr>
          <w:rFonts w:hint="eastAsia" w:ascii="宋体" w:hAnsi="宋体" w:cs="宋体"/>
          <w:sz w:val="24"/>
          <w:szCs w:val="24"/>
        </w:rPr>
        <w:t>1、发现电梯不正常现象和安全隐患时，应及时用电话通知电梯维修人员处理，并做好报修记录；</w:t>
      </w:r>
    </w:p>
    <w:p>
      <w:pPr>
        <w:spacing w:line="360" w:lineRule="auto"/>
        <w:ind w:firstLine="480" w:firstLineChars="200"/>
        <w:rPr>
          <w:rFonts w:ascii="宋体" w:hAnsi="宋体" w:cs="宋体"/>
          <w:sz w:val="24"/>
          <w:szCs w:val="24"/>
        </w:rPr>
      </w:pPr>
      <w:r>
        <w:rPr>
          <w:rFonts w:hint="eastAsia" w:ascii="宋体" w:hAnsi="宋体" w:cs="宋体"/>
          <w:sz w:val="24"/>
          <w:szCs w:val="24"/>
        </w:rPr>
        <w:t>2、配合维修人员修理电梯时，接受维修人员的统一指挥，对指挥人员下达的操作指令，必须应答并复述后再操纵电梯。</w:t>
      </w:r>
    </w:p>
    <w:p>
      <w:pPr>
        <w:rPr>
          <w:rFonts w:ascii="宋体" w:hAnsi="宋体"/>
        </w:rPr>
      </w:pPr>
      <w:r>
        <w:rPr>
          <w:rFonts w:ascii="宋体" w:hAnsi="宋体"/>
        </w:rPr>
        <w:br w:type="page"/>
      </w:r>
    </w:p>
    <w:p>
      <w:pPr>
        <w:pStyle w:val="15"/>
        <w:ind w:firstLine="562"/>
        <w:jc w:val="center"/>
        <w:rPr>
          <w:rStyle w:val="14"/>
          <w:rFonts w:ascii="宋体" w:hAnsi="宋体"/>
          <w:b w:val="0"/>
          <w:bCs w:val="0"/>
          <w:sz w:val="24"/>
          <w:szCs w:val="24"/>
        </w:rPr>
      </w:pPr>
      <w:r>
        <w:rPr>
          <w:rStyle w:val="14"/>
          <w:rFonts w:hint="eastAsia" w:ascii="宋体" w:hAnsi="宋体"/>
          <w:b/>
          <w:bCs/>
          <w:sz w:val="24"/>
          <w:szCs w:val="24"/>
        </w:rPr>
        <w:t>4、导医服务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56"/>
        <w:gridCol w:w="540"/>
        <w:gridCol w:w="821"/>
        <w:gridCol w:w="658"/>
        <w:gridCol w:w="1316"/>
        <w:gridCol w:w="794"/>
        <w:gridCol w:w="707"/>
        <w:gridCol w:w="2246"/>
        <w:gridCol w:w="784"/>
      </w:tblGrid>
      <w:tr>
        <w:tblPrEx>
          <w:tblLayout w:type="fixed"/>
          <w:tblCellMar>
            <w:top w:w="0" w:type="dxa"/>
            <w:left w:w="108" w:type="dxa"/>
            <w:bottom w:w="0" w:type="dxa"/>
            <w:right w:w="108" w:type="dxa"/>
          </w:tblCellMar>
        </w:tblPrEx>
        <w:trPr>
          <w:trHeight w:val="67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序号</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项目</w:t>
            </w:r>
          </w:p>
        </w:tc>
        <w:tc>
          <w:tcPr>
            <w:tcW w:w="147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w:t>
            </w:r>
          </w:p>
        </w:tc>
        <w:tc>
          <w:tcPr>
            <w:tcW w:w="13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工作时间</w:t>
            </w:r>
          </w:p>
        </w:tc>
        <w:tc>
          <w:tcPr>
            <w:tcW w:w="79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岗位人数</w:t>
            </w: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参考人数</w:t>
            </w:r>
          </w:p>
        </w:tc>
        <w:tc>
          <w:tcPr>
            <w:tcW w:w="224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职责</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600" w:hRule="atLeast"/>
        </w:trPr>
        <w:tc>
          <w:tcPr>
            <w:tcW w:w="65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54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jc w:val="center"/>
              <w:rPr>
                <w:rFonts w:ascii="宋体" w:hAnsi="宋体" w:cs="宋体"/>
                <w:kern w:val="0"/>
                <w:sz w:val="22"/>
              </w:rPr>
            </w:pPr>
            <w:r>
              <w:rPr>
                <w:rFonts w:hint="eastAsia" w:ascii="宋体" w:hAnsi="宋体" w:cs="宋体"/>
                <w:kern w:val="0"/>
                <w:sz w:val="22"/>
              </w:rPr>
              <w:t>导医</w:t>
            </w:r>
          </w:p>
        </w:tc>
        <w:tc>
          <w:tcPr>
            <w:tcW w:w="8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1号楼</w:t>
            </w:r>
          </w:p>
        </w:tc>
        <w:tc>
          <w:tcPr>
            <w:tcW w:w="65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导医</w:t>
            </w:r>
          </w:p>
        </w:tc>
        <w:tc>
          <w:tcPr>
            <w:tcW w:w="13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7:30-17:30</w:t>
            </w:r>
          </w:p>
        </w:tc>
        <w:tc>
          <w:tcPr>
            <w:tcW w:w="79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2</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2</w:t>
            </w:r>
          </w:p>
        </w:tc>
        <w:tc>
          <w:tcPr>
            <w:tcW w:w="224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负责分诊、导诊及自助挂号、收费设备打印报告纸的更换</w:t>
            </w:r>
          </w:p>
        </w:tc>
        <w:tc>
          <w:tcPr>
            <w:tcW w:w="78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7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人员小计</w:t>
            </w:r>
          </w:p>
        </w:tc>
        <w:tc>
          <w:tcPr>
            <w:tcW w:w="1316"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rPr>
            </w:pPr>
            <w:r>
              <w:rPr>
                <w:rFonts w:hint="eastAsia" w:ascii="宋体" w:hAnsi="宋体" w:cs="宋体"/>
                <w:kern w:val="0"/>
                <w:sz w:val="22"/>
              </w:rPr>
              <w:t>　</w:t>
            </w:r>
          </w:p>
        </w:tc>
        <w:tc>
          <w:tcPr>
            <w:tcW w:w="79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2</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w:t>
            </w:r>
          </w:p>
        </w:tc>
        <w:tc>
          <w:tcPr>
            <w:tcW w:w="2246"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rPr>
            </w:pPr>
            <w:r>
              <w:rPr>
                <w:rFonts w:hint="eastAsia" w:ascii="宋体" w:hAnsi="宋体" w:cs="宋体"/>
                <w:kern w:val="0"/>
                <w:sz w:val="22"/>
              </w:rPr>
              <w:t>　</w:t>
            </w:r>
          </w:p>
        </w:tc>
        <w:tc>
          <w:tcPr>
            <w:tcW w:w="78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bl>
    <w:p>
      <w:pPr>
        <w:spacing w:line="360" w:lineRule="auto"/>
        <w:rPr>
          <w:rFonts w:ascii="宋体" w:hAnsi="宋体" w:cs="宋体"/>
          <w:b/>
          <w:bCs/>
          <w:sz w:val="24"/>
          <w:szCs w:val="24"/>
        </w:rPr>
      </w:pPr>
    </w:p>
    <w:p>
      <w:pPr>
        <w:spacing w:line="360" w:lineRule="auto"/>
        <w:rPr>
          <w:rFonts w:ascii="宋体" w:hAnsi="宋体" w:cs="宋体"/>
          <w:sz w:val="24"/>
          <w:szCs w:val="24"/>
        </w:rPr>
      </w:pPr>
      <w:r>
        <w:rPr>
          <w:rFonts w:hint="eastAsia" w:ascii="宋体" w:hAnsi="宋体" w:cs="宋体"/>
          <w:b/>
          <w:bCs/>
          <w:sz w:val="24"/>
          <w:szCs w:val="24"/>
        </w:rPr>
        <w:t>二、服务范围</w:t>
      </w:r>
    </w:p>
    <w:p>
      <w:pPr>
        <w:spacing w:line="360" w:lineRule="auto"/>
        <w:ind w:firstLine="480" w:firstLineChars="200"/>
        <w:rPr>
          <w:rFonts w:ascii="宋体" w:hAnsi="宋体" w:cs="宋体"/>
          <w:sz w:val="24"/>
          <w:szCs w:val="24"/>
        </w:rPr>
      </w:pPr>
      <w:r>
        <w:rPr>
          <w:rFonts w:hint="eastAsia" w:ascii="宋体" w:hAnsi="宋体" w:cs="宋体"/>
          <w:sz w:val="24"/>
          <w:szCs w:val="24"/>
        </w:rPr>
        <w:t>负责1号楼医院导诊、自助挂号机、收费、打印报告设备纸更换。</w:t>
      </w:r>
    </w:p>
    <w:p>
      <w:pPr>
        <w:spacing w:line="360" w:lineRule="auto"/>
        <w:rPr>
          <w:rFonts w:ascii="宋体" w:hAnsi="宋体" w:cs="宋体"/>
          <w:sz w:val="24"/>
          <w:szCs w:val="24"/>
        </w:rPr>
      </w:pPr>
      <w:r>
        <w:rPr>
          <w:rFonts w:hint="eastAsia" w:ascii="宋体" w:hAnsi="宋体" w:cs="宋体"/>
          <w:b/>
          <w:bCs/>
          <w:sz w:val="24"/>
          <w:szCs w:val="24"/>
        </w:rPr>
        <w:t>三、工作要求</w:t>
      </w:r>
    </w:p>
    <w:p>
      <w:pPr>
        <w:spacing w:line="360" w:lineRule="auto"/>
        <w:ind w:firstLine="480" w:firstLineChars="200"/>
        <w:rPr>
          <w:rFonts w:ascii="宋体" w:hAnsi="宋体" w:cs="宋体"/>
          <w:sz w:val="24"/>
          <w:szCs w:val="24"/>
        </w:rPr>
      </w:pPr>
      <w:r>
        <w:rPr>
          <w:rFonts w:hint="eastAsia" w:ascii="宋体" w:hAnsi="宋体" w:cs="宋体"/>
          <w:sz w:val="24"/>
          <w:szCs w:val="24"/>
        </w:rPr>
        <w:t>1、患者就医引导、咨询、护送等工作；</w:t>
      </w:r>
    </w:p>
    <w:p>
      <w:pPr>
        <w:spacing w:line="360" w:lineRule="auto"/>
        <w:ind w:firstLine="480" w:firstLineChars="200"/>
        <w:rPr>
          <w:rFonts w:ascii="宋体" w:hAnsi="宋体" w:cs="宋体"/>
          <w:sz w:val="24"/>
          <w:szCs w:val="24"/>
        </w:rPr>
      </w:pPr>
      <w:r>
        <w:rPr>
          <w:rFonts w:hint="eastAsia" w:ascii="宋体" w:hAnsi="宋体" w:cs="宋体"/>
          <w:sz w:val="24"/>
          <w:szCs w:val="24"/>
        </w:rPr>
        <w:t>2、维持门诊大厅及候诊区域秩序；</w:t>
      </w:r>
    </w:p>
    <w:p>
      <w:pPr>
        <w:spacing w:line="360" w:lineRule="auto"/>
        <w:ind w:firstLine="480" w:firstLineChars="200"/>
        <w:rPr>
          <w:rFonts w:ascii="宋体" w:hAnsi="宋体" w:cs="宋体"/>
          <w:sz w:val="24"/>
          <w:szCs w:val="24"/>
        </w:rPr>
      </w:pPr>
      <w:r>
        <w:rPr>
          <w:rFonts w:hint="eastAsia" w:ascii="宋体" w:hAnsi="宋体" w:cs="宋体"/>
          <w:sz w:val="24"/>
          <w:szCs w:val="24"/>
        </w:rPr>
        <w:t>3、参与大厅内突发事件的抢救工作；</w:t>
      </w:r>
    </w:p>
    <w:p>
      <w:pPr>
        <w:spacing w:line="360" w:lineRule="auto"/>
        <w:ind w:firstLine="480" w:firstLineChars="200"/>
        <w:rPr>
          <w:rFonts w:ascii="宋体" w:hAnsi="宋体" w:cs="宋体"/>
          <w:sz w:val="24"/>
          <w:szCs w:val="24"/>
        </w:rPr>
      </w:pPr>
      <w:r>
        <w:rPr>
          <w:rFonts w:hint="eastAsia" w:ascii="宋体" w:hAnsi="宋体" w:cs="宋体"/>
          <w:sz w:val="24"/>
          <w:szCs w:val="24"/>
        </w:rPr>
        <w:t>4、指导、协助患者使用各种自助机，打印纸的安装；</w:t>
      </w:r>
    </w:p>
    <w:p>
      <w:pPr>
        <w:spacing w:line="360" w:lineRule="auto"/>
        <w:ind w:firstLine="480" w:firstLineChars="200"/>
        <w:rPr>
          <w:rFonts w:ascii="宋体" w:hAnsi="宋体" w:cs="宋体"/>
          <w:sz w:val="24"/>
          <w:szCs w:val="24"/>
        </w:rPr>
      </w:pPr>
      <w:r>
        <w:rPr>
          <w:rFonts w:hint="eastAsia" w:ascii="宋体" w:hAnsi="宋体" w:cs="宋体"/>
          <w:sz w:val="24"/>
          <w:szCs w:val="24"/>
        </w:rPr>
        <w:t>5、自助机发生吞卡、充值失败等情况时，负责协助指导患者办理相关手续，自助机发生故障时报修并填写自助及维护记录等；</w:t>
      </w:r>
    </w:p>
    <w:p>
      <w:pPr>
        <w:spacing w:line="360" w:lineRule="auto"/>
        <w:ind w:firstLine="480" w:firstLineChars="200"/>
        <w:rPr>
          <w:rFonts w:ascii="宋体" w:hAnsi="宋体" w:cs="宋体"/>
          <w:sz w:val="24"/>
          <w:szCs w:val="24"/>
        </w:rPr>
      </w:pPr>
      <w:r>
        <w:rPr>
          <w:rFonts w:hint="eastAsia" w:ascii="宋体" w:hAnsi="宋体" w:cs="宋体"/>
          <w:sz w:val="24"/>
          <w:szCs w:val="24"/>
        </w:rPr>
        <w:t>6、相互协作完成科室交办各项工作。</w:t>
      </w:r>
    </w:p>
    <w:p>
      <w:pPr>
        <w:spacing w:line="360" w:lineRule="auto"/>
        <w:rPr>
          <w:rFonts w:ascii="宋体" w:hAnsi="宋体" w:cs="宋体"/>
          <w:sz w:val="24"/>
          <w:szCs w:val="24"/>
        </w:rPr>
      </w:pPr>
      <w:r>
        <w:rPr>
          <w:rFonts w:hint="eastAsia" w:ascii="宋体" w:hAnsi="宋体" w:cs="宋体"/>
          <w:b/>
          <w:bCs/>
          <w:sz w:val="24"/>
          <w:szCs w:val="24"/>
        </w:rPr>
        <w:t>四、服务内容</w:t>
      </w:r>
    </w:p>
    <w:p>
      <w:pPr>
        <w:spacing w:line="360" w:lineRule="auto"/>
        <w:ind w:firstLine="480" w:firstLineChars="200"/>
        <w:rPr>
          <w:rFonts w:ascii="宋体" w:hAnsi="宋体" w:cs="宋体"/>
          <w:sz w:val="24"/>
          <w:szCs w:val="24"/>
        </w:rPr>
      </w:pPr>
      <w:r>
        <w:rPr>
          <w:rFonts w:hint="eastAsia" w:ascii="宋体" w:hAnsi="宋体" w:cs="宋体"/>
          <w:sz w:val="24"/>
          <w:szCs w:val="24"/>
        </w:rPr>
        <w:t>1、医院导诊、自助挂号收费打印报告纸的更换；</w:t>
      </w:r>
    </w:p>
    <w:p>
      <w:pPr>
        <w:spacing w:line="360" w:lineRule="auto"/>
        <w:ind w:firstLine="480" w:firstLineChars="200"/>
        <w:rPr>
          <w:rFonts w:ascii="宋体" w:hAnsi="宋体"/>
          <w:sz w:val="24"/>
          <w:szCs w:val="24"/>
        </w:rPr>
      </w:pPr>
      <w:r>
        <w:rPr>
          <w:rFonts w:hint="eastAsia" w:ascii="宋体" w:hAnsi="宋体"/>
          <w:sz w:val="24"/>
          <w:szCs w:val="24"/>
        </w:rPr>
        <w:t>2、投标供应商无条件服从招标人临时性工作。</w:t>
      </w:r>
    </w:p>
    <w:p>
      <w:pPr>
        <w:spacing w:line="360" w:lineRule="auto"/>
        <w:rPr>
          <w:rFonts w:ascii="宋体" w:hAnsi="宋体" w:cs="宋体"/>
          <w:sz w:val="24"/>
          <w:szCs w:val="24"/>
        </w:rPr>
      </w:pPr>
      <w:r>
        <w:rPr>
          <w:rFonts w:hint="eastAsia" w:ascii="宋体" w:hAnsi="宋体" w:cs="宋体"/>
          <w:b/>
          <w:bCs/>
          <w:sz w:val="24"/>
          <w:szCs w:val="24"/>
        </w:rPr>
        <w:t>五、服务要求</w:t>
      </w:r>
    </w:p>
    <w:p>
      <w:pPr>
        <w:spacing w:line="360" w:lineRule="auto"/>
        <w:rPr>
          <w:rFonts w:ascii="宋体" w:hAnsi="宋体" w:cs="宋体"/>
          <w:sz w:val="24"/>
          <w:szCs w:val="24"/>
        </w:rPr>
      </w:pPr>
      <w:r>
        <w:rPr>
          <w:rFonts w:hint="eastAsia" w:ascii="宋体" w:hAnsi="宋体" w:cs="宋体"/>
          <w:sz w:val="24"/>
          <w:szCs w:val="24"/>
        </w:rPr>
        <w:t>（一）基本素质要求：</w:t>
      </w:r>
    </w:p>
    <w:p>
      <w:pPr>
        <w:spacing w:line="360" w:lineRule="auto"/>
        <w:ind w:firstLine="480" w:firstLineChars="200"/>
        <w:rPr>
          <w:rFonts w:ascii="宋体" w:hAnsi="宋体" w:cs="宋体"/>
          <w:sz w:val="24"/>
          <w:szCs w:val="24"/>
        </w:rPr>
      </w:pPr>
      <w:r>
        <w:rPr>
          <w:rFonts w:hint="eastAsia" w:ascii="宋体" w:hAnsi="宋体" w:cs="宋体"/>
          <w:sz w:val="24"/>
          <w:szCs w:val="24"/>
        </w:rPr>
        <w:t>1、仪容仪表，统一着工装、工鞋，穿着整洁，仪表端庄；</w:t>
      </w:r>
    </w:p>
    <w:p>
      <w:pPr>
        <w:spacing w:line="360" w:lineRule="auto"/>
        <w:ind w:firstLine="480" w:firstLineChars="200"/>
        <w:rPr>
          <w:rFonts w:ascii="宋体" w:hAnsi="宋体" w:cs="宋体"/>
          <w:sz w:val="24"/>
          <w:szCs w:val="24"/>
        </w:rPr>
      </w:pPr>
      <w:r>
        <w:rPr>
          <w:rFonts w:hint="eastAsia" w:ascii="宋体" w:hAnsi="宋体" w:cs="宋体"/>
          <w:sz w:val="24"/>
          <w:szCs w:val="24"/>
        </w:rPr>
        <w:t>2、行为举止，精神饱满、诚实稳重、言谈举止文明、不大声喧哗、上岗期间不得玩手机；</w:t>
      </w:r>
    </w:p>
    <w:p>
      <w:pPr>
        <w:spacing w:line="360" w:lineRule="auto"/>
        <w:ind w:firstLine="480" w:firstLineChars="200"/>
        <w:rPr>
          <w:rFonts w:ascii="宋体" w:hAnsi="宋体" w:cs="宋体"/>
          <w:sz w:val="24"/>
          <w:szCs w:val="24"/>
        </w:rPr>
      </w:pPr>
      <w:r>
        <w:rPr>
          <w:rFonts w:hint="eastAsia" w:ascii="宋体" w:hAnsi="宋体" w:cs="宋体"/>
          <w:sz w:val="24"/>
          <w:szCs w:val="24"/>
        </w:rPr>
        <w:t>3、使用文明礼貌用语，做到就医患者来有迎声、问有答声、走有送声。执行首问负责制，耐心解答、主动关心患者需要，为患者排忧解难；</w:t>
      </w:r>
    </w:p>
    <w:p>
      <w:pPr>
        <w:spacing w:line="360" w:lineRule="auto"/>
        <w:ind w:firstLine="480" w:firstLineChars="200"/>
        <w:rPr>
          <w:rFonts w:ascii="宋体" w:hAnsi="宋体" w:cs="宋体"/>
          <w:sz w:val="24"/>
          <w:szCs w:val="24"/>
        </w:rPr>
      </w:pPr>
      <w:r>
        <w:rPr>
          <w:rFonts w:hint="eastAsia" w:ascii="宋体" w:hAnsi="宋体" w:cs="宋体"/>
          <w:sz w:val="24"/>
          <w:szCs w:val="24"/>
        </w:rPr>
        <w:t>4、遵规守纪，遵纪守法、遵守操作规程、遵守劳动纪律、遵守医院规章制度；</w:t>
      </w:r>
    </w:p>
    <w:p>
      <w:pPr>
        <w:spacing w:line="360" w:lineRule="auto"/>
        <w:ind w:firstLine="480" w:firstLineChars="200"/>
        <w:rPr>
          <w:rFonts w:ascii="宋体" w:hAnsi="宋体" w:cs="宋体"/>
          <w:sz w:val="24"/>
          <w:szCs w:val="24"/>
        </w:rPr>
      </w:pPr>
      <w:r>
        <w:rPr>
          <w:rFonts w:hint="eastAsia" w:ascii="宋体" w:hAnsi="宋体" w:cs="宋体"/>
          <w:sz w:val="24"/>
          <w:szCs w:val="24"/>
        </w:rPr>
        <w:t>5、服务礼仪，岗前培训考核合格上岗，为咨询患者人员提供主动热情的服务；</w:t>
      </w:r>
    </w:p>
    <w:p>
      <w:pPr>
        <w:spacing w:line="360" w:lineRule="auto"/>
        <w:ind w:firstLine="480" w:firstLineChars="200"/>
        <w:rPr>
          <w:rFonts w:ascii="宋体" w:hAnsi="宋体" w:cs="宋体"/>
          <w:sz w:val="24"/>
          <w:szCs w:val="24"/>
        </w:rPr>
      </w:pPr>
      <w:r>
        <w:rPr>
          <w:rFonts w:hint="eastAsia" w:ascii="宋体" w:hAnsi="宋体" w:cs="宋体"/>
          <w:sz w:val="24"/>
          <w:szCs w:val="24"/>
        </w:rPr>
        <w:t>6、树立“以医患为中心”的服务理念，积极、主动、热情地提供人性化、个性化、优质化的高品质服务。</w:t>
      </w:r>
    </w:p>
    <w:p>
      <w:pPr>
        <w:spacing w:line="360" w:lineRule="auto"/>
        <w:rPr>
          <w:rFonts w:ascii="宋体" w:hAnsi="宋体" w:cs="宋体"/>
          <w:sz w:val="24"/>
          <w:szCs w:val="24"/>
        </w:rPr>
      </w:pPr>
      <w:r>
        <w:rPr>
          <w:rFonts w:hint="eastAsia" w:ascii="宋体" w:hAnsi="宋体" w:cs="宋体"/>
          <w:sz w:val="24"/>
          <w:szCs w:val="24"/>
        </w:rPr>
        <w:t>（二）人员要求：</w:t>
      </w:r>
    </w:p>
    <w:p>
      <w:pPr>
        <w:spacing w:line="360" w:lineRule="auto"/>
        <w:ind w:firstLine="480" w:firstLineChars="200"/>
        <w:rPr>
          <w:rFonts w:ascii="宋体" w:hAnsi="宋体" w:cs="宋体"/>
          <w:sz w:val="24"/>
          <w:szCs w:val="24"/>
        </w:rPr>
      </w:pPr>
      <w:r>
        <w:rPr>
          <w:rFonts w:hint="eastAsia" w:ascii="宋体" w:hAnsi="宋体" w:cs="宋体"/>
          <w:sz w:val="24"/>
          <w:szCs w:val="24"/>
        </w:rPr>
        <w:t>1、导医要求、初中以上文程度、会使用智能手机、45岁（含）以下女性优先，身体健康相貌端庄、讲普通话文明礼貌、主动热情待客；</w:t>
      </w:r>
    </w:p>
    <w:p>
      <w:pPr>
        <w:spacing w:line="360" w:lineRule="auto"/>
        <w:ind w:firstLine="480" w:firstLineChars="200"/>
        <w:rPr>
          <w:rFonts w:ascii="宋体" w:hAnsi="宋体" w:cs="宋体"/>
          <w:sz w:val="24"/>
          <w:szCs w:val="24"/>
        </w:rPr>
      </w:pPr>
      <w:r>
        <w:rPr>
          <w:rFonts w:hint="eastAsia" w:ascii="宋体" w:hAnsi="宋体" w:cs="宋体"/>
          <w:sz w:val="24"/>
          <w:szCs w:val="24"/>
        </w:rPr>
        <w:t>2、对工作认真负责服从管理，诚实、踏实、肯干、有连续工作一年以上的能力。严格执行运行中的各项操作规程，掌握相关意外事件应急处理知识并操作执行到位；</w:t>
      </w:r>
    </w:p>
    <w:p>
      <w:pPr>
        <w:spacing w:line="360" w:lineRule="auto"/>
        <w:ind w:firstLine="480" w:firstLineChars="200"/>
        <w:rPr>
          <w:rFonts w:ascii="宋体" w:hAnsi="宋体" w:cs="宋体"/>
          <w:sz w:val="24"/>
          <w:szCs w:val="24"/>
        </w:rPr>
      </w:pPr>
      <w:r>
        <w:rPr>
          <w:rFonts w:hint="eastAsia" w:ascii="宋体" w:hAnsi="宋体" w:cs="宋体"/>
          <w:sz w:val="24"/>
          <w:szCs w:val="24"/>
        </w:rPr>
        <w:t>3、专业培训合格，严格执行操作规程，遇突发事件会疏导人员；</w:t>
      </w:r>
    </w:p>
    <w:p>
      <w:pPr>
        <w:spacing w:line="360" w:lineRule="auto"/>
        <w:ind w:firstLine="480" w:firstLineChars="200"/>
        <w:rPr>
          <w:rFonts w:ascii="宋体" w:hAnsi="宋体" w:cs="宋体"/>
          <w:sz w:val="24"/>
          <w:szCs w:val="24"/>
        </w:rPr>
      </w:pPr>
      <w:r>
        <w:rPr>
          <w:rFonts w:hint="eastAsia" w:ascii="宋体" w:hAnsi="宋体" w:cs="宋体"/>
          <w:sz w:val="24"/>
          <w:szCs w:val="24"/>
        </w:rPr>
        <w:t>4、导医服务亲切，解释耐心，帮助行动不便者安全运行</w:t>
      </w:r>
    </w:p>
    <w:p>
      <w:pPr>
        <w:spacing w:line="360" w:lineRule="auto"/>
        <w:rPr>
          <w:rFonts w:ascii="宋体" w:hAnsi="宋体" w:cs="宋体"/>
          <w:sz w:val="24"/>
          <w:szCs w:val="24"/>
        </w:rPr>
      </w:pPr>
      <w:r>
        <w:rPr>
          <w:rFonts w:hint="eastAsia" w:ascii="宋体" w:hAnsi="宋体" w:cs="宋体"/>
          <w:b/>
          <w:bCs/>
          <w:sz w:val="24"/>
          <w:szCs w:val="24"/>
        </w:rPr>
        <w:t>六、导诊服务标准</w:t>
      </w:r>
    </w:p>
    <w:p>
      <w:pPr>
        <w:spacing w:line="360" w:lineRule="auto"/>
        <w:ind w:firstLine="480" w:firstLineChars="200"/>
        <w:rPr>
          <w:rFonts w:ascii="宋体" w:hAnsi="宋体" w:cs="宋体"/>
          <w:sz w:val="24"/>
          <w:szCs w:val="24"/>
        </w:rPr>
      </w:pPr>
      <w:r>
        <w:rPr>
          <w:rFonts w:hint="eastAsia" w:ascii="宋体" w:hAnsi="宋体" w:cs="宋体"/>
          <w:sz w:val="24"/>
          <w:szCs w:val="24"/>
        </w:rPr>
        <w:t>1、熟悉医院的科室所在位置，正确引导患者就医，遇到不清楚的问题，做到问清后再回答；</w:t>
      </w:r>
    </w:p>
    <w:p>
      <w:pPr>
        <w:spacing w:line="360" w:lineRule="auto"/>
        <w:ind w:firstLine="480" w:firstLineChars="200"/>
        <w:rPr>
          <w:rFonts w:ascii="宋体" w:hAnsi="宋体" w:cs="宋体"/>
          <w:sz w:val="24"/>
          <w:szCs w:val="24"/>
        </w:rPr>
      </w:pPr>
      <w:r>
        <w:rPr>
          <w:rFonts w:hint="eastAsia" w:ascii="宋体" w:hAnsi="宋体" w:cs="宋体"/>
          <w:sz w:val="24"/>
          <w:szCs w:val="24"/>
        </w:rPr>
        <w:t>2、着装：着装统一，整洁，佩带胸牌，发形统一；</w:t>
      </w:r>
    </w:p>
    <w:p>
      <w:pPr>
        <w:spacing w:line="360" w:lineRule="auto"/>
        <w:ind w:firstLine="480" w:firstLineChars="200"/>
        <w:rPr>
          <w:rFonts w:ascii="宋体" w:hAnsi="宋体" w:cs="宋体"/>
          <w:sz w:val="24"/>
          <w:szCs w:val="24"/>
        </w:rPr>
      </w:pPr>
      <w:r>
        <w:rPr>
          <w:rFonts w:hint="eastAsia" w:ascii="宋体" w:hAnsi="宋体" w:cs="宋体"/>
          <w:sz w:val="24"/>
          <w:szCs w:val="24"/>
        </w:rPr>
        <w:t>3、站姿：站姿端正，不要东张西望，摇头晃脑，不得在站立时聊天；</w:t>
      </w:r>
    </w:p>
    <w:p>
      <w:pPr>
        <w:spacing w:line="360" w:lineRule="auto"/>
        <w:ind w:firstLine="480" w:firstLineChars="200"/>
        <w:rPr>
          <w:rFonts w:ascii="宋体" w:hAnsi="宋体" w:cs="宋体"/>
          <w:sz w:val="24"/>
          <w:szCs w:val="24"/>
        </w:rPr>
      </w:pPr>
      <w:r>
        <w:rPr>
          <w:rFonts w:hint="eastAsia" w:ascii="宋体" w:hAnsi="宋体" w:cs="宋体"/>
          <w:sz w:val="24"/>
          <w:szCs w:val="24"/>
        </w:rPr>
        <w:t>4、走姿：行走时平稳，步伐轻盈，做到走路轻，说话轻；</w:t>
      </w:r>
    </w:p>
    <w:p>
      <w:pPr>
        <w:spacing w:line="360" w:lineRule="auto"/>
        <w:ind w:firstLine="480" w:firstLineChars="200"/>
        <w:rPr>
          <w:rFonts w:ascii="宋体" w:hAnsi="宋体" w:cs="宋体"/>
          <w:sz w:val="24"/>
          <w:szCs w:val="24"/>
        </w:rPr>
      </w:pPr>
      <w:r>
        <w:rPr>
          <w:rFonts w:hint="eastAsia" w:ascii="宋体" w:hAnsi="宋体" w:cs="宋体"/>
          <w:sz w:val="24"/>
          <w:szCs w:val="24"/>
        </w:rPr>
        <w:t>5、礼仪：</w:t>
      </w:r>
    </w:p>
    <w:p>
      <w:pPr>
        <w:spacing w:line="360" w:lineRule="auto"/>
        <w:ind w:firstLine="480" w:firstLineChars="200"/>
        <w:rPr>
          <w:rFonts w:ascii="宋体" w:hAnsi="宋体" w:cs="宋体"/>
          <w:sz w:val="24"/>
          <w:szCs w:val="24"/>
        </w:rPr>
      </w:pPr>
      <w:r>
        <w:rPr>
          <w:rFonts w:hint="eastAsia" w:ascii="宋体" w:hAnsi="宋体" w:cs="宋体"/>
          <w:sz w:val="24"/>
          <w:szCs w:val="24"/>
        </w:rPr>
        <w:t>（1）对待患者态度和蔼，热情，做到微笑服务；</w:t>
      </w:r>
    </w:p>
    <w:p>
      <w:pPr>
        <w:spacing w:line="360" w:lineRule="auto"/>
        <w:ind w:firstLine="480" w:firstLineChars="200"/>
        <w:rPr>
          <w:rFonts w:ascii="宋体" w:hAnsi="宋体" w:cs="宋体"/>
          <w:sz w:val="24"/>
          <w:szCs w:val="24"/>
        </w:rPr>
      </w:pPr>
      <w:r>
        <w:rPr>
          <w:rFonts w:hint="eastAsia" w:ascii="宋体" w:hAnsi="宋体" w:cs="宋体"/>
          <w:sz w:val="24"/>
          <w:szCs w:val="24"/>
        </w:rPr>
        <w:t>（2）礼貌用语：“您好”“对不起”“打扰了”“不客气”“您慢走”；</w:t>
      </w:r>
    </w:p>
    <w:p>
      <w:pPr>
        <w:spacing w:line="360" w:lineRule="auto"/>
        <w:ind w:firstLine="480" w:firstLineChars="200"/>
        <w:rPr>
          <w:rFonts w:ascii="宋体" w:hAnsi="宋体" w:cs="宋体"/>
          <w:sz w:val="24"/>
          <w:szCs w:val="24"/>
        </w:rPr>
      </w:pPr>
      <w:r>
        <w:rPr>
          <w:rFonts w:hint="eastAsia" w:ascii="宋体" w:hAnsi="宋体" w:cs="宋体"/>
          <w:sz w:val="24"/>
          <w:szCs w:val="24"/>
        </w:rPr>
        <w:t>（3）解答患者询问时，做到有问必答，杜绝“不知道”，“不会”，“不管”，“不行”，“不懂”等，不得以生硬，冷淡的态度待客；</w:t>
      </w:r>
    </w:p>
    <w:p>
      <w:pPr>
        <w:spacing w:line="360" w:lineRule="auto"/>
        <w:ind w:firstLine="480" w:firstLineChars="200"/>
        <w:rPr>
          <w:rFonts w:ascii="宋体" w:hAnsi="宋体" w:cs="宋体"/>
          <w:sz w:val="24"/>
          <w:szCs w:val="24"/>
        </w:rPr>
      </w:pPr>
      <w:r>
        <w:rPr>
          <w:rFonts w:hint="eastAsia" w:ascii="宋体" w:hAnsi="宋体" w:cs="宋体"/>
          <w:sz w:val="24"/>
          <w:szCs w:val="24"/>
        </w:rPr>
        <w:t>（4）患者询问时，做到讲究礼貌，用心聆听，不抢话，不插话，不争辩。语气温和，不大声喧哗。听意见和批评时不辩解，冷静对待及时上报；</w:t>
      </w:r>
    </w:p>
    <w:p>
      <w:pPr>
        <w:spacing w:line="360" w:lineRule="auto"/>
        <w:ind w:firstLine="480" w:firstLineChars="200"/>
        <w:rPr>
          <w:rFonts w:ascii="宋体" w:hAnsi="宋体" w:cs="宋体"/>
          <w:sz w:val="24"/>
          <w:szCs w:val="24"/>
        </w:rPr>
      </w:pPr>
      <w:r>
        <w:rPr>
          <w:rFonts w:hint="eastAsia" w:ascii="宋体" w:hAnsi="宋体" w:cs="宋体"/>
          <w:sz w:val="24"/>
          <w:szCs w:val="24"/>
        </w:rPr>
        <w:t>（5）见到上级主动问好；</w:t>
      </w:r>
    </w:p>
    <w:p>
      <w:pPr>
        <w:spacing w:line="360" w:lineRule="auto"/>
        <w:ind w:firstLine="480" w:firstLineChars="200"/>
        <w:rPr>
          <w:rFonts w:ascii="宋体" w:hAnsi="宋体" w:cs="宋体"/>
          <w:sz w:val="24"/>
          <w:szCs w:val="24"/>
        </w:rPr>
      </w:pPr>
      <w:r>
        <w:rPr>
          <w:rFonts w:hint="eastAsia" w:ascii="宋体" w:hAnsi="宋体" w:cs="宋体"/>
          <w:sz w:val="24"/>
          <w:szCs w:val="24"/>
        </w:rPr>
        <w:t>（6）主动</w:t>
      </w:r>
      <w:r>
        <w:rPr>
          <w:rFonts w:hint="eastAsia" w:ascii="宋体" w:hAnsi="宋体"/>
          <w:sz w:val="24"/>
          <w:szCs w:val="24"/>
        </w:rPr>
        <w:t>服务不方便的病</w:t>
      </w:r>
      <w:r>
        <w:rPr>
          <w:rFonts w:hint="eastAsia" w:ascii="宋体" w:hAnsi="宋体" w:cs="宋体"/>
          <w:sz w:val="24"/>
          <w:szCs w:val="24"/>
        </w:rPr>
        <w:t>人。</w:t>
      </w:r>
    </w:p>
    <w:p>
      <w:pPr>
        <w:pStyle w:val="15"/>
        <w:ind w:firstLine="562"/>
        <w:jc w:val="center"/>
        <w:rPr>
          <w:rStyle w:val="14"/>
          <w:rFonts w:ascii="宋体" w:hAnsi="宋体"/>
          <w:b/>
          <w:bCs w:val="0"/>
          <w:sz w:val="24"/>
          <w:szCs w:val="24"/>
        </w:rPr>
      </w:pPr>
      <w:r>
        <w:rPr>
          <w:rStyle w:val="14"/>
          <w:rFonts w:hint="eastAsia" w:ascii="宋体" w:hAnsi="宋体"/>
          <w:b/>
          <w:bCs/>
          <w:sz w:val="24"/>
          <w:szCs w:val="24"/>
        </w:rPr>
        <w:t>5、药房服务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56"/>
        <w:gridCol w:w="540"/>
        <w:gridCol w:w="1033"/>
        <w:gridCol w:w="1278"/>
        <w:gridCol w:w="1316"/>
        <w:gridCol w:w="658"/>
        <w:gridCol w:w="718"/>
        <w:gridCol w:w="1553"/>
        <w:gridCol w:w="770"/>
      </w:tblGrid>
      <w:tr>
        <w:tblPrEx>
          <w:tblLayout w:type="fixed"/>
          <w:tblCellMar>
            <w:top w:w="0" w:type="dxa"/>
            <w:left w:w="108" w:type="dxa"/>
            <w:bottom w:w="0" w:type="dxa"/>
            <w:right w:w="108" w:type="dxa"/>
          </w:tblCellMar>
        </w:tblPrEx>
        <w:trPr>
          <w:trHeight w:val="675" w:hRule="atLeast"/>
        </w:trPr>
        <w:tc>
          <w:tcPr>
            <w:tcW w:w="656"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序号</w:t>
            </w:r>
          </w:p>
        </w:tc>
        <w:tc>
          <w:tcPr>
            <w:tcW w:w="54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项目</w:t>
            </w:r>
          </w:p>
        </w:tc>
        <w:tc>
          <w:tcPr>
            <w:tcW w:w="2311" w:type="dxa"/>
            <w:gridSpan w:val="2"/>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科室</w:t>
            </w:r>
          </w:p>
        </w:tc>
        <w:tc>
          <w:tcPr>
            <w:tcW w:w="131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工作时间</w:t>
            </w:r>
          </w:p>
        </w:tc>
        <w:tc>
          <w:tcPr>
            <w:tcW w:w="658"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岗位人数</w:t>
            </w:r>
          </w:p>
        </w:tc>
        <w:tc>
          <w:tcPr>
            <w:tcW w:w="718"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参考人数</w:t>
            </w:r>
          </w:p>
        </w:tc>
        <w:tc>
          <w:tcPr>
            <w:tcW w:w="1553"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职责</w:t>
            </w:r>
          </w:p>
        </w:tc>
        <w:tc>
          <w:tcPr>
            <w:tcW w:w="770" w:type="dxa"/>
            <w:tcBorders>
              <w:top w:val="single" w:color="auto" w:sz="8" w:space="0"/>
              <w:left w:val="nil"/>
              <w:bottom w:val="single" w:color="auto" w:sz="4" w:space="0"/>
              <w:right w:val="single" w:color="auto" w:sz="8"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600" w:hRule="atLeast"/>
        </w:trPr>
        <w:tc>
          <w:tcPr>
            <w:tcW w:w="656" w:type="dxa"/>
            <w:vMerge w:val="restart"/>
            <w:tcBorders>
              <w:top w:val="nil"/>
              <w:left w:val="single" w:color="auto" w:sz="8" w:space="0"/>
              <w:bottom w:val="single" w:color="000000"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54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jc w:val="center"/>
              <w:rPr>
                <w:rFonts w:ascii="宋体" w:hAnsi="宋体" w:cs="宋体"/>
                <w:kern w:val="0"/>
                <w:sz w:val="22"/>
              </w:rPr>
            </w:pPr>
            <w:r>
              <w:rPr>
                <w:rFonts w:hint="eastAsia" w:ascii="宋体" w:hAnsi="宋体" w:cs="宋体"/>
                <w:kern w:val="0"/>
                <w:sz w:val="22"/>
              </w:rPr>
              <w:t>药房</w:t>
            </w:r>
          </w:p>
        </w:tc>
        <w:tc>
          <w:tcPr>
            <w:tcW w:w="1033" w:type="dxa"/>
            <w:tcBorders>
              <w:top w:val="single" w:color="auto" w:sz="4" w:space="0"/>
              <w:left w:val="nil"/>
              <w:bottom w:val="nil"/>
              <w:right w:val="single" w:color="000000"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1号楼</w:t>
            </w:r>
          </w:p>
        </w:tc>
        <w:tc>
          <w:tcPr>
            <w:tcW w:w="1278" w:type="dxa"/>
            <w:tcBorders>
              <w:top w:val="nil"/>
              <w:left w:val="nil"/>
              <w:bottom w:val="nil"/>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门诊药房</w:t>
            </w:r>
          </w:p>
        </w:tc>
        <w:tc>
          <w:tcPr>
            <w:tcW w:w="13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7:30-17:30</w:t>
            </w:r>
          </w:p>
        </w:tc>
        <w:tc>
          <w:tcPr>
            <w:tcW w:w="658" w:type="dxa"/>
            <w:tcBorders>
              <w:top w:val="nil"/>
              <w:left w:val="nil"/>
              <w:bottom w:val="nil"/>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4</w:t>
            </w:r>
          </w:p>
        </w:tc>
        <w:tc>
          <w:tcPr>
            <w:tcW w:w="718" w:type="dxa"/>
            <w:tcBorders>
              <w:top w:val="nil"/>
              <w:left w:val="nil"/>
              <w:bottom w:val="nil"/>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4</w:t>
            </w:r>
          </w:p>
        </w:tc>
        <w:tc>
          <w:tcPr>
            <w:tcW w:w="1553" w:type="dxa"/>
            <w:tcBorders>
              <w:top w:val="nil"/>
              <w:left w:val="nil"/>
              <w:bottom w:val="nil"/>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负责上药摆药等</w:t>
            </w:r>
          </w:p>
        </w:tc>
        <w:tc>
          <w:tcPr>
            <w:tcW w:w="77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8" w:space="0"/>
              <w:bottom w:val="single" w:color="000000"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033" w:type="dxa"/>
            <w:tcBorders>
              <w:top w:val="single" w:color="auto" w:sz="4" w:space="0"/>
              <w:left w:val="nil"/>
              <w:bottom w:val="nil"/>
              <w:right w:val="single" w:color="000000"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6号楼</w:t>
            </w:r>
          </w:p>
        </w:tc>
        <w:tc>
          <w:tcPr>
            <w:tcW w:w="1278" w:type="dxa"/>
            <w:tcBorders>
              <w:top w:val="single" w:color="auto" w:sz="4" w:space="0"/>
              <w:left w:val="nil"/>
              <w:bottom w:val="nil"/>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急诊药房</w:t>
            </w:r>
          </w:p>
        </w:tc>
        <w:tc>
          <w:tcPr>
            <w:tcW w:w="13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7:30-17:30</w:t>
            </w:r>
          </w:p>
        </w:tc>
        <w:tc>
          <w:tcPr>
            <w:tcW w:w="658" w:type="dxa"/>
            <w:tcBorders>
              <w:top w:val="single" w:color="auto" w:sz="4" w:space="0"/>
              <w:left w:val="nil"/>
              <w:bottom w:val="nil"/>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18" w:type="dxa"/>
            <w:tcBorders>
              <w:top w:val="single" w:color="auto" w:sz="4" w:space="0"/>
              <w:left w:val="nil"/>
              <w:bottom w:val="nil"/>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1553"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负责收方消号等</w:t>
            </w:r>
          </w:p>
        </w:tc>
        <w:tc>
          <w:tcPr>
            <w:tcW w:w="77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8" w:space="0"/>
              <w:bottom w:val="single" w:color="000000"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033" w:type="dxa"/>
            <w:tcBorders>
              <w:top w:val="single" w:color="auto" w:sz="4" w:space="0"/>
              <w:left w:val="nil"/>
              <w:bottom w:val="nil"/>
              <w:right w:val="single" w:color="000000"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10号楼</w:t>
            </w:r>
          </w:p>
        </w:tc>
        <w:tc>
          <w:tcPr>
            <w:tcW w:w="1278" w:type="dxa"/>
            <w:tcBorders>
              <w:top w:val="single" w:color="auto" w:sz="4" w:space="0"/>
              <w:left w:val="nil"/>
              <w:bottom w:val="nil"/>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妇儿药房</w:t>
            </w:r>
          </w:p>
        </w:tc>
        <w:tc>
          <w:tcPr>
            <w:tcW w:w="13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7:30-17:30</w:t>
            </w:r>
          </w:p>
        </w:tc>
        <w:tc>
          <w:tcPr>
            <w:tcW w:w="658" w:type="dxa"/>
            <w:tcBorders>
              <w:top w:val="single" w:color="auto" w:sz="4" w:space="0"/>
              <w:left w:val="nil"/>
              <w:bottom w:val="nil"/>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18" w:type="dxa"/>
            <w:tcBorders>
              <w:top w:val="single" w:color="auto" w:sz="4" w:space="0"/>
              <w:left w:val="nil"/>
              <w:bottom w:val="nil"/>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1553"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负责收方消号等</w:t>
            </w:r>
          </w:p>
        </w:tc>
        <w:tc>
          <w:tcPr>
            <w:tcW w:w="77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8" w:space="0"/>
              <w:bottom w:val="single" w:color="000000"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2311"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人员小计</w:t>
            </w:r>
          </w:p>
        </w:tc>
        <w:tc>
          <w:tcPr>
            <w:tcW w:w="1316"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rPr>
            </w:pPr>
            <w:r>
              <w:rPr>
                <w:rFonts w:hint="eastAsia" w:ascii="宋体" w:hAnsi="宋体" w:cs="宋体"/>
                <w:kern w:val="0"/>
                <w:sz w:val="22"/>
              </w:rPr>
              <w:t>　</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6</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6</w:t>
            </w:r>
          </w:p>
        </w:tc>
        <w:tc>
          <w:tcPr>
            <w:tcW w:w="155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kern w:val="0"/>
                <w:sz w:val="22"/>
              </w:rPr>
            </w:pPr>
            <w:r>
              <w:rPr>
                <w:rFonts w:hint="eastAsia" w:ascii="宋体" w:hAnsi="宋体" w:cs="宋体"/>
                <w:kern w:val="0"/>
                <w:sz w:val="22"/>
              </w:rPr>
              <w:t>　</w:t>
            </w:r>
          </w:p>
        </w:tc>
        <w:tc>
          <w:tcPr>
            <w:tcW w:w="77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bl>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b/>
          <w:bCs/>
          <w:sz w:val="24"/>
          <w:szCs w:val="24"/>
        </w:rPr>
        <w:t>二、服务范围：</w:t>
      </w:r>
    </w:p>
    <w:p>
      <w:pPr>
        <w:spacing w:line="360" w:lineRule="auto"/>
        <w:rPr>
          <w:rFonts w:ascii="宋体" w:hAnsi="宋体" w:cs="宋体"/>
          <w:sz w:val="24"/>
          <w:szCs w:val="24"/>
        </w:rPr>
      </w:pPr>
      <w:r>
        <w:rPr>
          <w:rFonts w:hint="eastAsia" w:ascii="宋体" w:hAnsi="宋体" w:cs="宋体"/>
          <w:sz w:val="24"/>
          <w:szCs w:val="24"/>
        </w:rPr>
        <w:t xml:space="preserve">    负责门诊药房发药设备上药，增加药品数量，保证库存充足；负责急诊、妇儿药房收方销号。</w:t>
      </w:r>
    </w:p>
    <w:p>
      <w:pPr>
        <w:spacing w:line="360" w:lineRule="auto"/>
        <w:rPr>
          <w:rFonts w:ascii="宋体" w:hAnsi="宋体" w:cs="宋体"/>
          <w:sz w:val="24"/>
          <w:szCs w:val="24"/>
        </w:rPr>
      </w:pPr>
      <w:r>
        <w:rPr>
          <w:rFonts w:hint="eastAsia" w:ascii="宋体" w:hAnsi="宋体" w:cs="宋体"/>
          <w:b/>
          <w:bCs/>
          <w:sz w:val="24"/>
          <w:szCs w:val="24"/>
        </w:rPr>
        <w:t>三、工作要求</w:t>
      </w:r>
    </w:p>
    <w:p>
      <w:pPr>
        <w:spacing w:line="360" w:lineRule="auto"/>
        <w:rPr>
          <w:rFonts w:ascii="宋体" w:hAnsi="宋体" w:cs="宋体"/>
          <w:sz w:val="24"/>
          <w:szCs w:val="24"/>
        </w:rPr>
      </w:pPr>
      <w:r>
        <w:rPr>
          <w:rFonts w:hint="eastAsia" w:ascii="宋体" w:hAnsi="宋体" w:cs="宋体"/>
          <w:sz w:val="24"/>
          <w:szCs w:val="24"/>
        </w:rPr>
        <w:t xml:space="preserve">    1、着装：着装统一，整洁，佩带胸牌，发形统一；</w:t>
      </w:r>
    </w:p>
    <w:p>
      <w:pPr>
        <w:spacing w:line="360" w:lineRule="auto"/>
        <w:rPr>
          <w:rFonts w:ascii="宋体" w:hAnsi="宋体" w:cs="宋体"/>
          <w:sz w:val="24"/>
          <w:szCs w:val="24"/>
        </w:rPr>
      </w:pPr>
      <w:r>
        <w:rPr>
          <w:rFonts w:hint="eastAsia" w:ascii="宋体" w:hAnsi="宋体" w:cs="宋体"/>
          <w:sz w:val="24"/>
          <w:szCs w:val="24"/>
        </w:rPr>
        <w:t xml:space="preserve">    2、站姿：站姿端正，不要东张西望，摇头晃脑，不得在站立时聊天；</w:t>
      </w:r>
    </w:p>
    <w:p>
      <w:pPr>
        <w:spacing w:line="360" w:lineRule="auto"/>
        <w:rPr>
          <w:rFonts w:ascii="宋体" w:hAnsi="宋体" w:cs="宋体"/>
          <w:sz w:val="24"/>
          <w:szCs w:val="24"/>
        </w:rPr>
      </w:pPr>
      <w:r>
        <w:rPr>
          <w:rFonts w:hint="eastAsia" w:ascii="宋体" w:hAnsi="宋体" w:cs="宋体"/>
          <w:sz w:val="24"/>
          <w:szCs w:val="24"/>
        </w:rPr>
        <w:t xml:space="preserve">    3、走姿：行走时平稳，步伐轻盈，做到走路轻，说话轻；</w:t>
      </w:r>
    </w:p>
    <w:p>
      <w:pPr>
        <w:spacing w:line="360" w:lineRule="auto"/>
        <w:rPr>
          <w:rFonts w:ascii="宋体" w:hAnsi="宋体" w:cs="宋体"/>
          <w:sz w:val="24"/>
          <w:szCs w:val="24"/>
        </w:rPr>
      </w:pPr>
      <w:r>
        <w:rPr>
          <w:rFonts w:hint="eastAsia" w:ascii="宋体" w:hAnsi="宋体" w:cs="宋体"/>
          <w:sz w:val="24"/>
          <w:szCs w:val="24"/>
        </w:rPr>
        <w:t xml:space="preserve">    4、礼仪：</w:t>
      </w:r>
    </w:p>
    <w:p>
      <w:pPr>
        <w:spacing w:line="360" w:lineRule="auto"/>
        <w:ind w:firstLine="480" w:firstLineChars="200"/>
        <w:rPr>
          <w:rFonts w:ascii="宋体" w:hAnsi="宋体" w:cs="宋体"/>
          <w:sz w:val="24"/>
          <w:szCs w:val="24"/>
        </w:rPr>
      </w:pPr>
      <w:r>
        <w:rPr>
          <w:rFonts w:hint="eastAsia" w:ascii="宋体" w:hAnsi="宋体" w:cs="宋体"/>
          <w:sz w:val="24"/>
          <w:szCs w:val="24"/>
        </w:rPr>
        <w:t>（1）对待患者态度和蔼，热情，做到微笑服务；</w:t>
      </w:r>
    </w:p>
    <w:p>
      <w:pPr>
        <w:spacing w:line="360" w:lineRule="auto"/>
        <w:ind w:firstLine="480" w:firstLineChars="200"/>
        <w:rPr>
          <w:rFonts w:ascii="宋体" w:hAnsi="宋体" w:cs="宋体"/>
          <w:sz w:val="24"/>
          <w:szCs w:val="24"/>
        </w:rPr>
      </w:pPr>
      <w:r>
        <w:rPr>
          <w:rFonts w:hint="eastAsia" w:ascii="宋体" w:hAnsi="宋体" w:cs="宋体"/>
          <w:sz w:val="24"/>
          <w:szCs w:val="24"/>
        </w:rPr>
        <w:t>（2）礼貌用语：“您好”，“欢迎您”，“不客气”“您慢走”；</w:t>
      </w:r>
    </w:p>
    <w:p>
      <w:pPr>
        <w:spacing w:line="360" w:lineRule="auto"/>
        <w:ind w:firstLine="480" w:firstLineChars="200"/>
        <w:rPr>
          <w:rFonts w:ascii="宋体" w:hAnsi="宋体" w:cs="宋体"/>
          <w:sz w:val="24"/>
          <w:szCs w:val="24"/>
        </w:rPr>
      </w:pPr>
      <w:r>
        <w:rPr>
          <w:rFonts w:hint="eastAsia" w:ascii="宋体" w:hAnsi="宋体" w:cs="宋体"/>
          <w:sz w:val="24"/>
          <w:szCs w:val="24"/>
        </w:rPr>
        <w:t>（3）解答患者询问时，做到有问必答，杜绝“不知道”，“不会”，“不管”，“不行”，“不懂”等，不得以生硬，冷淡的态度待客；</w:t>
      </w:r>
    </w:p>
    <w:p>
      <w:pPr>
        <w:spacing w:line="360" w:lineRule="auto"/>
        <w:ind w:firstLine="480" w:firstLineChars="200"/>
        <w:rPr>
          <w:rFonts w:ascii="宋体" w:hAnsi="宋体" w:cs="宋体"/>
          <w:sz w:val="24"/>
          <w:szCs w:val="24"/>
        </w:rPr>
      </w:pPr>
      <w:r>
        <w:rPr>
          <w:rFonts w:hint="eastAsia" w:ascii="宋体" w:hAnsi="宋体" w:cs="宋体"/>
          <w:sz w:val="24"/>
          <w:szCs w:val="24"/>
        </w:rPr>
        <w:t>（4）患者询问时，做到讲究礼貌，用心聆听，不抢话，不插话，不争辩。语气温和，不大声喧哗。听意见和批评时不辩解，冷静对待及时上报；</w:t>
      </w:r>
    </w:p>
    <w:p>
      <w:pPr>
        <w:spacing w:line="360" w:lineRule="auto"/>
        <w:ind w:firstLine="480" w:firstLineChars="200"/>
        <w:rPr>
          <w:rFonts w:ascii="宋体" w:hAnsi="宋体" w:cs="宋体"/>
          <w:sz w:val="24"/>
          <w:szCs w:val="24"/>
        </w:rPr>
      </w:pPr>
      <w:r>
        <w:rPr>
          <w:rFonts w:hint="eastAsia" w:ascii="宋体" w:hAnsi="宋体" w:cs="宋体"/>
          <w:sz w:val="24"/>
          <w:szCs w:val="24"/>
        </w:rPr>
        <w:t>（5）见到上级及科室老师主动问好；</w:t>
      </w:r>
    </w:p>
    <w:p>
      <w:pPr>
        <w:spacing w:line="360" w:lineRule="auto"/>
        <w:rPr>
          <w:rFonts w:ascii="宋体" w:hAnsi="宋体" w:cs="宋体"/>
          <w:sz w:val="24"/>
          <w:szCs w:val="24"/>
        </w:rPr>
      </w:pPr>
      <w:r>
        <w:rPr>
          <w:rFonts w:hint="eastAsia" w:ascii="宋体" w:hAnsi="宋体" w:cs="宋体"/>
          <w:sz w:val="24"/>
          <w:szCs w:val="24"/>
        </w:rPr>
        <w:t xml:space="preserve">    （6）主动服务不方便的病人；</w:t>
      </w:r>
    </w:p>
    <w:p>
      <w:pPr>
        <w:spacing w:line="360" w:lineRule="auto"/>
        <w:rPr>
          <w:rFonts w:ascii="宋体" w:hAnsi="宋体" w:cs="宋体"/>
          <w:sz w:val="24"/>
          <w:szCs w:val="24"/>
        </w:rPr>
      </w:pPr>
      <w:r>
        <w:rPr>
          <w:rFonts w:hint="eastAsia" w:ascii="宋体" w:hAnsi="宋体" w:cs="宋体"/>
          <w:sz w:val="24"/>
          <w:szCs w:val="24"/>
        </w:rPr>
        <w:t xml:space="preserve">    5、相互协作完成科室交办各项工作。</w:t>
      </w:r>
    </w:p>
    <w:p>
      <w:pPr>
        <w:spacing w:line="360" w:lineRule="auto"/>
        <w:rPr>
          <w:rFonts w:ascii="宋体" w:hAnsi="宋体" w:cs="宋体"/>
          <w:sz w:val="24"/>
          <w:szCs w:val="24"/>
        </w:rPr>
      </w:pPr>
      <w:r>
        <w:rPr>
          <w:rFonts w:hint="eastAsia" w:ascii="宋体" w:hAnsi="宋体" w:cs="宋体"/>
          <w:b/>
          <w:bCs/>
          <w:sz w:val="24"/>
          <w:szCs w:val="24"/>
        </w:rPr>
        <w:t>四、服务内容</w:t>
      </w:r>
    </w:p>
    <w:p>
      <w:pPr>
        <w:spacing w:line="360" w:lineRule="auto"/>
        <w:ind w:firstLine="480" w:firstLineChars="200"/>
        <w:rPr>
          <w:rFonts w:ascii="宋体" w:hAnsi="宋体" w:cs="宋体"/>
          <w:sz w:val="24"/>
          <w:szCs w:val="24"/>
        </w:rPr>
      </w:pPr>
      <w:r>
        <w:rPr>
          <w:rFonts w:hint="eastAsia" w:ascii="宋体" w:hAnsi="宋体" w:cs="宋体"/>
          <w:sz w:val="24"/>
          <w:szCs w:val="24"/>
        </w:rPr>
        <w:t>1、门诊药房负责上药设备增加库存数量，保证所需药品的发放；</w:t>
      </w:r>
    </w:p>
    <w:p>
      <w:pPr>
        <w:spacing w:line="360" w:lineRule="auto"/>
        <w:ind w:firstLine="480" w:firstLineChars="200"/>
        <w:rPr>
          <w:rFonts w:ascii="宋体" w:hAnsi="宋体" w:cs="宋体"/>
          <w:sz w:val="24"/>
          <w:szCs w:val="24"/>
        </w:rPr>
      </w:pPr>
      <w:r>
        <w:rPr>
          <w:rFonts w:hint="eastAsia" w:ascii="宋体" w:hAnsi="宋体" w:cs="宋体"/>
          <w:sz w:val="24"/>
          <w:szCs w:val="24"/>
        </w:rPr>
        <w:t>2、急诊、妇儿药房负责收方销号。</w:t>
      </w:r>
    </w:p>
    <w:p>
      <w:pPr>
        <w:spacing w:line="360" w:lineRule="auto"/>
        <w:ind w:firstLine="480" w:firstLineChars="200"/>
        <w:rPr>
          <w:rFonts w:ascii="宋体" w:hAnsi="宋体"/>
          <w:sz w:val="24"/>
          <w:szCs w:val="24"/>
        </w:rPr>
      </w:pPr>
      <w:r>
        <w:rPr>
          <w:rFonts w:hint="eastAsia" w:ascii="宋体" w:hAnsi="宋体"/>
          <w:sz w:val="24"/>
          <w:szCs w:val="24"/>
        </w:rPr>
        <w:t>3、投标供应商无条件服从招标人临时性工作。</w:t>
      </w:r>
    </w:p>
    <w:p>
      <w:pPr>
        <w:spacing w:line="360" w:lineRule="auto"/>
        <w:rPr>
          <w:rFonts w:ascii="宋体" w:hAnsi="宋体" w:cs="宋体"/>
          <w:sz w:val="24"/>
          <w:szCs w:val="24"/>
        </w:rPr>
      </w:pPr>
      <w:r>
        <w:rPr>
          <w:rFonts w:hint="eastAsia" w:ascii="宋体" w:hAnsi="宋体" w:cs="宋体"/>
          <w:b/>
          <w:bCs/>
          <w:sz w:val="24"/>
          <w:szCs w:val="24"/>
        </w:rPr>
        <w:t>五、服务要求</w:t>
      </w:r>
    </w:p>
    <w:p>
      <w:pPr>
        <w:spacing w:line="360" w:lineRule="auto"/>
        <w:rPr>
          <w:rFonts w:ascii="宋体" w:hAnsi="宋体" w:cs="宋体"/>
          <w:sz w:val="24"/>
          <w:szCs w:val="24"/>
        </w:rPr>
      </w:pPr>
      <w:r>
        <w:rPr>
          <w:rFonts w:hint="eastAsia" w:ascii="宋体" w:hAnsi="宋体" w:cs="宋体"/>
          <w:sz w:val="24"/>
          <w:szCs w:val="24"/>
        </w:rPr>
        <w:t>（一）基本素质要求：</w:t>
      </w:r>
    </w:p>
    <w:p>
      <w:pPr>
        <w:spacing w:line="360" w:lineRule="auto"/>
        <w:ind w:firstLine="480" w:firstLineChars="200"/>
        <w:rPr>
          <w:rFonts w:ascii="宋体" w:hAnsi="宋体" w:cs="宋体"/>
          <w:sz w:val="24"/>
          <w:szCs w:val="24"/>
        </w:rPr>
      </w:pPr>
      <w:r>
        <w:rPr>
          <w:rFonts w:hint="eastAsia" w:ascii="宋体" w:hAnsi="宋体" w:cs="宋体"/>
          <w:sz w:val="24"/>
          <w:szCs w:val="24"/>
        </w:rPr>
        <w:t>1、仪容仪表，统一着工装、工鞋，穿着整洁，仪表端庄；</w:t>
      </w:r>
    </w:p>
    <w:p>
      <w:pPr>
        <w:spacing w:line="360" w:lineRule="auto"/>
        <w:ind w:firstLine="480" w:firstLineChars="200"/>
        <w:rPr>
          <w:rFonts w:ascii="宋体" w:hAnsi="宋体" w:cs="宋体"/>
          <w:sz w:val="24"/>
          <w:szCs w:val="24"/>
        </w:rPr>
      </w:pPr>
      <w:r>
        <w:rPr>
          <w:rFonts w:hint="eastAsia" w:ascii="宋体" w:hAnsi="宋体" w:cs="宋体"/>
          <w:sz w:val="24"/>
          <w:szCs w:val="24"/>
        </w:rPr>
        <w:t>2、行为举止，精神饱满、诚实稳重、言谈举止文明、不大声喧哗、上岗期间不得玩手机；</w:t>
      </w:r>
    </w:p>
    <w:p>
      <w:pPr>
        <w:spacing w:line="360" w:lineRule="auto"/>
        <w:ind w:firstLine="480" w:firstLineChars="200"/>
        <w:rPr>
          <w:rFonts w:ascii="宋体" w:hAnsi="宋体" w:cs="宋体"/>
          <w:sz w:val="24"/>
          <w:szCs w:val="24"/>
        </w:rPr>
      </w:pPr>
      <w:r>
        <w:rPr>
          <w:rFonts w:hint="eastAsia" w:ascii="宋体" w:hAnsi="宋体" w:cs="宋体"/>
          <w:sz w:val="24"/>
          <w:szCs w:val="24"/>
        </w:rPr>
        <w:t>3、使用文明礼貌用语，做到就医患者来有迎声、问有答声、走有送声。执行首问负责制，耐心解答、主动关心患者需要，为患者排忧解难；</w:t>
      </w:r>
    </w:p>
    <w:p>
      <w:pPr>
        <w:spacing w:line="360" w:lineRule="auto"/>
        <w:ind w:firstLine="480" w:firstLineChars="200"/>
        <w:rPr>
          <w:rFonts w:ascii="宋体" w:hAnsi="宋体" w:cs="宋体"/>
          <w:sz w:val="24"/>
          <w:szCs w:val="24"/>
        </w:rPr>
      </w:pPr>
      <w:r>
        <w:rPr>
          <w:rFonts w:hint="eastAsia" w:ascii="宋体" w:hAnsi="宋体" w:cs="宋体"/>
          <w:sz w:val="24"/>
          <w:szCs w:val="24"/>
        </w:rPr>
        <w:t>4、遵规守纪，遵纪守法、遵守操作规程、遵守劳动纪律、遵守医院规章制度；</w:t>
      </w:r>
    </w:p>
    <w:p>
      <w:pPr>
        <w:spacing w:line="360" w:lineRule="auto"/>
        <w:ind w:firstLine="480" w:firstLineChars="200"/>
        <w:rPr>
          <w:rFonts w:ascii="宋体" w:hAnsi="宋体" w:cs="宋体"/>
          <w:sz w:val="24"/>
          <w:szCs w:val="24"/>
        </w:rPr>
      </w:pPr>
      <w:r>
        <w:rPr>
          <w:rFonts w:hint="eastAsia" w:ascii="宋体" w:hAnsi="宋体" w:cs="宋体"/>
          <w:sz w:val="24"/>
          <w:szCs w:val="24"/>
        </w:rPr>
        <w:t>5、服务礼仪，岗前培训考核合格上岗，为医患人员提供主动热情的服务；</w:t>
      </w:r>
    </w:p>
    <w:p>
      <w:pPr>
        <w:spacing w:line="360" w:lineRule="auto"/>
        <w:ind w:firstLine="480" w:firstLineChars="200"/>
        <w:rPr>
          <w:rFonts w:ascii="宋体" w:hAnsi="宋体" w:cs="宋体"/>
          <w:sz w:val="24"/>
          <w:szCs w:val="24"/>
        </w:rPr>
      </w:pPr>
      <w:r>
        <w:rPr>
          <w:rFonts w:hint="eastAsia" w:ascii="宋体" w:hAnsi="宋体" w:cs="宋体"/>
          <w:sz w:val="24"/>
          <w:szCs w:val="24"/>
        </w:rPr>
        <w:t>6、树立“以医患为中心”的服务理念，积极、主动、热情地提供人性化、个性化、优质化的高品质服务。</w:t>
      </w:r>
    </w:p>
    <w:p>
      <w:pPr>
        <w:spacing w:line="360" w:lineRule="auto"/>
        <w:rPr>
          <w:rFonts w:ascii="宋体" w:hAnsi="宋体" w:cs="宋体"/>
          <w:sz w:val="24"/>
          <w:szCs w:val="24"/>
        </w:rPr>
      </w:pPr>
      <w:r>
        <w:rPr>
          <w:rFonts w:hint="eastAsia" w:ascii="宋体" w:hAnsi="宋体" w:cs="宋体"/>
          <w:sz w:val="24"/>
          <w:szCs w:val="24"/>
        </w:rPr>
        <w:t>（二）人员要求：</w:t>
      </w:r>
    </w:p>
    <w:p>
      <w:pPr>
        <w:spacing w:line="360" w:lineRule="auto"/>
        <w:ind w:firstLine="480" w:firstLineChars="200"/>
        <w:rPr>
          <w:rFonts w:ascii="宋体" w:hAnsi="宋体" w:cs="宋体"/>
          <w:sz w:val="24"/>
          <w:szCs w:val="24"/>
        </w:rPr>
      </w:pPr>
      <w:r>
        <w:rPr>
          <w:rFonts w:hint="eastAsia" w:ascii="宋体" w:hAnsi="宋体" w:cs="宋体"/>
          <w:sz w:val="24"/>
          <w:szCs w:val="24"/>
        </w:rPr>
        <w:t>1、药房服务人员要求，初中以上文化程度，会使用智能手机，45岁（含）以下女性，身体健康；</w:t>
      </w:r>
    </w:p>
    <w:p>
      <w:pPr>
        <w:spacing w:line="360" w:lineRule="auto"/>
        <w:ind w:firstLine="480" w:firstLineChars="200"/>
        <w:rPr>
          <w:rFonts w:ascii="宋体" w:hAnsi="宋体" w:cs="宋体"/>
          <w:sz w:val="24"/>
          <w:szCs w:val="24"/>
        </w:rPr>
      </w:pPr>
      <w:r>
        <w:rPr>
          <w:rFonts w:hint="eastAsia" w:ascii="宋体" w:hAnsi="宋体" w:cs="宋体"/>
          <w:sz w:val="24"/>
          <w:szCs w:val="24"/>
        </w:rPr>
        <w:t>2、对工作认真负责服从管理，诚实、踏实、肯干、有连续工作一年以上的能力。严格执行运行中的各项操作规程，掌握相关意外事件应急处理知识并操作执行到位；</w:t>
      </w:r>
    </w:p>
    <w:p>
      <w:pPr>
        <w:spacing w:line="360" w:lineRule="auto"/>
        <w:ind w:firstLine="480" w:firstLineChars="200"/>
        <w:rPr>
          <w:rFonts w:ascii="宋体" w:hAnsi="宋体" w:cs="宋体"/>
          <w:sz w:val="24"/>
          <w:szCs w:val="24"/>
        </w:rPr>
      </w:pPr>
      <w:r>
        <w:rPr>
          <w:rFonts w:hint="eastAsia" w:ascii="宋体" w:hAnsi="宋体" w:cs="宋体"/>
          <w:sz w:val="24"/>
          <w:szCs w:val="24"/>
        </w:rPr>
        <w:t>3、专业培训合格，严格执行操作规程，遇突发事件会疏导人员；</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4、服务亲切，解释耐心，帮助行动不便者安全运行。 </w:t>
      </w:r>
    </w:p>
    <w:p>
      <w:pPr>
        <w:spacing w:line="360" w:lineRule="auto"/>
        <w:rPr>
          <w:rFonts w:ascii="宋体" w:hAnsi="宋体" w:cs="宋体"/>
          <w:sz w:val="24"/>
          <w:szCs w:val="24"/>
        </w:rPr>
      </w:pPr>
      <w:r>
        <w:rPr>
          <w:rFonts w:hint="eastAsia" w:ascii="宋体" w:hAnsi="宋体" w:cs="宋体"/>
          <w:b/>
          <w:bCs/>
          <w:sz w:val="24"/>
          <w:szCs w:val="24"/>
        </w:rPr>
        <w:t>六、工作内容及标准</w:t>
      </w:r>
    </w:p>
    <w:p>
      <w:pPr>
        <w:spacing w:line="360" w:lineRule="auto"/>
        <w:ind w:firstLine="480" w:firstLineChars="200"/>
        <w:rPr>
          <w:rFonts w:ascii="宋体" w:hAnsi="宋体" w:cs="宋体"/>
          <w:sz w:val="24"/>
          <w:szCs w:val="24"/>
        </w:rPr>
      </w:pPr>
      <w:r>
        <w:rPr>
          <w:rFonts w:hint="eastAsia" w:ascii="宋体" w:hAnsi="宋体" w:cs="宋体"/>
          <w:sz w:val="24"/>
          <w:szCs w:val="24"/>
        </w:rPr>
        <w:t>1、药房人员分药摆药准确无误，对药品损坏、泄露及时上报；</w:t>
      </w:r>
    </w:p>
    <w:p>
      <w:pPr>
        <w:spacing w:line="360" w:lineRule="auto"/>
        <w:ind w:firstLine="480" w:firstLineChars="200"/>
        <w:rPr>
          <w:rFonts w:ascii="宋体" w:hAnsi="宋体" w:cs="宋体"/>
          <w:sz w:val="24"/>
          <w:szCs w:val="24"/>
        </w:rPr>
      </w:pPr>
      <w:r>
        <w:rPr>
          <w:rFonts w:hint="eastAsia" w:ascii="宋体" w:hAnsi="宋体" w:cs="宋体"/>
          <w:sz w:val="24"/>
          <w:szCs w:val="24"/>
        </w:rPr>
        <w:t>2、认真核对药品名称及药品有效期；</w:t>
      </w:r>
    </w:p>
    <w:p>
      <w:pPr>
        <w:spacing w:line="360" w:lineRule="auto"/>
        <w:ind w:firstLine="480" w:firstLineChars="200"/>
        <w:rPr>
          <w:rFonts w:ascii="宋体" w:hAnsi="宋体" w:cs="宋体"/>
          <w:sz w:val="24"/>
          <w:szCs w:val="24"/>
        </w:rPr>
      </w:pPr>
      <w:r>
        <w:rPr>
          <w:rFonts w:hint="eastAsia" w:ascii="宋体" w:hAnsi="宋体" w:cs="宋体"/>
          <w:sz w:val="24"/>
          <w:szCs w:val="24"/>
        </w:rPr>
        <w:t>3、统一着装，按流程进行收药方整理并进行销号；</w:t>
      </w:r>
    </w:p>
    <w:p>
      <w:pPr>
        <w:spacing w:line="360" w:lineRule="auto"/>
        <w:ind w:firstLine="480" w:firstLineChars="200"/>
        <w:rPr>
          <w:rFonts w:ascii="宋体" w:hAnsi="宋体" w:cs="宋体"/>
          <w:sz w:val="24"/>
          <w:szCs w:val="24"/>
        </w:rPr>
      </w:pPr>
      <w:r>
        <w:rPr>
          <w:rFonts w:hint="eastAsia" w:ascii="宋体" w:hAnsi="宋体" w:cs="宋体"/>
          <w:sz w:val="24"/>
          <w:szCs w:val="24"/>
        </w:rPr>
        <w:t>4、对待患者态度和蔼，热情，做到微笑服务；</w:t>
      </w:r>
    </w:p>
    <w:p>
      <w:pPr>
        <w:spacing w:line="360" w:lineRule="auto"/>
        <w:ind w:firstLine="480" w:firstLineChars="200"/>
        <w:rPr>
          <w:rFonts w:ascii="宋体" w:hAnsi="宋体" w:cs="宋体"/>
          <w:sz w:val="24"/>
          <w:szCs w:val="24"/>
        </w:rPr>
      </w:pPr>
      <w:r>
        <w:rPr>
          <w:rFonts w:hint="eastAsia" w:ascii="宋体" w:hAnsi="宋体" w:cs="宋体"/>
          <w:sz w:val="24"/>
          <w:szCs w:val="24"/>
        </w:rPr>
        <w:t>5、礼貌用语：“您好”“请”“不客气”“再见”。</w:t>
      </w:r>
    </w:p>
    <w:p>
      <w:pPr>
        <w:pStyle w:val="15"/>
        <w:jc w:val="center"/>
        <w:rPr>
          <w:b w:val="0"/>
        </w:rPr>
      </w:pPr>
      <w:r>
        <w:rPr>
          <w:rFonts w:cs="宋体"/>
        </w:rPr>
        <w:br w:type="page"/>
      </w:r>
      <w:r>
        <w:rPr>
          <w:rFonts w:hint="eastAsia" w:cs="宋体"/>
          <w:sz w:val="24"/>
        </w:rPr>
        <w:t>6、</w:t>
      </w:r>
      <w:r>
        <w:rPr>
          <w:rStyle w:val="14"/>
          <w:rFonts w:hint="eastAsia" w:ascii="宋体" w:hAnsi="宋体"/>
          <w:b/>
          <w:bCs/>
          <w:sz w:val="24"/>
          <w:szCs w:val="24"/>
        </w:rPr>
        <w:t>护理服务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534"/>
        <w:gridCol w:w="534"/>
        <w:gridCol w:w="436"/>
        <w:gridCol w:w="876"/>
        <w:gridCol w:w="1426"/>
        <w:gridCol w:w="546"/>
        <w:gridCol w:w="546"/>
        <w:gridCol w:w="1982"/>
        <w:gridCol w:w="986"/>
        <w:gridCol w:w="656"/>
      </w:tblGrid>
      <w:tr>
        <w:tblPrEx>
          <w:tblLayout w:type="fixed"/>
          <w:tblCellMar>
            <w:top w:w="0" w:type="dxa"/>
            <w:left w:w="108" w:type="dxa"/>
            <w:bottom w:w="0" w:type="dxa"/>
            <w:right w:w="108" w:type="dxa"/>
          </w:tblCellMar>
        </w:tblPrEx>
        <w:trPr>
          <w:trHeight w:val="675" w:hRule="atLeast"/>
        </w:trPr>
        <w:tc>
          <w:tcPr>
            <w:tcW w:w="534" w:type="dxa"/>
            <w:tcBorders>
              <w:top w:val="single" w:color="auto" w:sz="8" w:space="0"/>
              <w:left w:val="single" w:color="auto" w:sz="8"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项目</w:t>
            </w:r>
          </w:p>
        </w:tc>
        <w:tc>
          <w:tcPr>
            <w:tcW w:w="1846" w:type="dxa"/>
            <w:gridSpan w:val="3"/>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科室</w:t>
            </w:r>
          </w:p>
        </w:tc>
        <w:tc>
          <w:tcPr>
            <w:tcW w:w="1426" w:type="dxa"/>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工作时间</w:t>
            </w:r>
          </w:p>
        </w:tc>
        <w:tc>
          <w:tcPr>
            <w:tcW w:w="546" w:type="dxa"/>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岗位人数</w:t>
            </w:r>
          </w:p>
        </w:tc>
        <w:tc>
          <w:tcPr>
            <w:tcW w:w="546" w:type="dxa"/>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参考人数</w:t>
            </w:r>
          </w:p>
        </w:tc>
        <w:tc>
          <w:tcPr>
            <w:tcW w:w="1982" w:type="dxa"/>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职责</w:t>
            </w:r>
          </w:p>
        </w:tc>
        <w:tc>
          <w:tcPr>
            <w:tcW w:w="986" w:type="dxa"/>
            <w:tcBorders>
              <w:top w:val="single" w:color="auto" w:sz="8" w:space="0"/>
              <w:left w:val="nil"/>
              <w:bottom w:val="single" w:color="auto" w:sz="4" w:space="0"/>
              <w:right w:val="nil"/>
            </w:tcBorders>
            <w:shd w:val="clear" w:color="000000" w:fill="FFFFFF"/>
            <w:vAlign w:val="center"/>
          </w:tcPr>
          <w:p>
            <w:pPr>
              <w:jc w:val="center"/>
              <w:rPr>
                <w:rFonts w:ascii="宋体" w:hAnsi="宋体" w:cs="宋体"/>
                <w:kern w:val="0"/>
                <w:sz w:val="22"/>
              </w:rPr>
            </w:pPr>
            <w:r>
              <w:rPr>
                <w:rFonts w:hint="eastAsia" w:ascii="宋体" w:hAnsi="宋体" w:cs="宋体"/>
                <w:kern w:val="0"/>
                <w:sz w:val="22"/>
              </w:rPr>
              <w:t>面积㎡</w:t>
            </w:r>
          </w:p>
        </w:tc>
        <w:tc>
          <w:tcPr>
            <w:tcW w:w="656" w:type="dxa"/>
            <w:tcBorders>
              <w:top w:val="single" w:color="auto" w:sz="8" w:space="0"/>
              <w:left w:val="single" w:color="auto" w:sz="4" w:space="0"/>
              <w:bottom w:val="single" w:color="auto"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1515" w:hRule="atLeast"/>
        </w:trPr>
        <w:tc>
          <w:tcPr>
            <w:tcW w:w="534" w:type="dxa"/>
            <w:vMerge w:val="restart"/>
            <w:tcBorders>
              <w:top w:val="nil"/>
              <w:left w:val="single" w:color="auto" w:sz="8" w:space="0"/>
              <w:bottom w:val="single" w:color="000000" w:sz="8" w:space="0"/>
              <w:right w:val="single" w:color="auto" w:sz="4" w:space="0"/>
            </w:tcBorders>
            <w:shd w:val="clear" w:color="000000" w:fill="FFFFFF"/>
            <w:textDirection w:val="tbRlV"/>
            <w:vAlign w:val="center"/>
          </w:tcPr>
          <w:p>
            <w:pPr>
              <w:jc w:val="center"/>
              <w:rPr>
                <w:rFonts w:ascii="宋体" w:hAnsi="宋体" w:cs="宋体"/>
                <w:kern w:val="0"/>
                <w:sz w:val="22"/>
              </w:rPr>
            </w:pPr>
            <w:r>
              <w:rPr>
                <w:rFonts w:hint="eastAsia" w:ascii="宋体" w:hAnsi="宋体" w:cs="宋体"/>
                <w:kern w:val="0"/>
                <w:sz w:val="22"/>
              </w:rPr>
              <w:t>护理员</w:t>
            </w:r>
          </w:p>
        </w:tc>
        <w:tc>
          <w:tcPr>
            <w:tcW w:w="534"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1号楼</w:t>
            </w: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血透</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（周一至周六）内、外勤</w:t>
            </w:r>
            <w:r>
              <w:rPr>
                <w:rFonts w:ascii="宋体" w:hAnsi="宋体" w:cs="宋体"/>
                <w:kern w:val="0"/>
                <w:sz w:val="22"/>
              </w:rPr>
              <w:t xml:space="preserve">      7:00-15：00         7：00-19：00       11：00-15:00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负责标本运送、预约检查、取药及卫生保洁等；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938.45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1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彩超室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7:00-11：00       13：30-17:30  9:00—17:30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负责分诊登记及预约检查等；送取工作服</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1727.73</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)内勤 7:00—12：00      13：30-17:00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负责科室卫生消毒、更换值班室床单被罩、送核酸、领取物资及送取白大衣等；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7:30-12：00       13：30-17:00 </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负责血标本的收取和运送，</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17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口腔科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(周一至周日）内、外勤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负责卫生保洁和领取物资，送取工作服</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2号楼</w:t>
            </w: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供应室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负责消毒包的摆放整理等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679.5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负责运送科室无菌物品发放</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8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7:00-11：00             13：30-17:30      7:00-15:00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负责化验登记、分诊，送取白大衣等；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1060.56</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输血科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负责卫生保洁和取收血标本，送取工作服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679.5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综合科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679.5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00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肾内科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679.5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2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nil"/>
              <w:right w:val="single" w:color="000000"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3号楼</w:t>
            </w: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中医科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488.85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五官科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5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沁尿外科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内分泌科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488.85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2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胸外科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488.85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肛肠科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9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内六东区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内六西区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488.85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8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nil"/>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5层</w:t>
            </w:r>
          </w:p>
        </w:tc>
        <w:tc>
          <w:tcPr>
            <w:tcW w:w="87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胃镜室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（周一至周五）内勤</w:t>
            </w:r>
            <w:r>
              <w:rPr>
                <w:rFonts w:ascii="宋体" w:hAnsi="宋体" w:cs="宋体"/>
                <w:kern w:val="0"/>
                <w:sz w:val="22"/>
              </w:rPr>
              <w:t>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负责洗消毒各类器械等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tcBorders>
              <w:top w:val="nil"/>
              <w:left w:val="nil"/>
              <w:bottom w:val="single" w:color="auto" w:sz="4" w:space="0"/>
              <w:right w:val="single" w:color="auto" w:sz="8" w:space="0"/>
            </w:tcBorders>
            <w:shd w:val="clear" w:color="000000" w:fill="FFFFFF"/>
            <w:vAlign w:val="center"/>
          </w:tcPr>
          <w:p>
            <w:pPr>
              <w:jc w:val="center"/>
              <w:rPr>
                <w:rFonts w:ascii="宋体" w:hAnsi="宋体" w:cs="宋体"/>
                <w:kern w:val="0"/>
                <w:sz w:val="22"/>
              </w:rPr>
            </w:pPr>
            <w:r>
              <w:rPr>
                <w:rFonts w:ascii="宋体" w:hAnsi="宋体" w:cs="宋体"/>
                <w:kern w:val="0"/>
                <w:sz w:val="22"/>
              </w:rPr>
              <w:t>10.5小时</w:t>
            </w:r>
          </w:p>
        </w:tc>
      </w:tr>
      <w:tr>
        <w:tblPrEx>
          <w:tblLayout w:type="fixed"/>
          <w:tblCellMar>
            <w:top w:w="0" w:type="dxa"/>
            <w:left w:w="108" w:type="dxa"/>
            <w:bottom w:w="0" w:type="dxa"/>
            <w:right w:w="108" w:type="dxa"/>
          </w:tblCellMar>
        </w:tblPrEx>
        <w:trPr>
          <w:trHeight w:val="82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000000" w:sz="4" w:space="0"/>
              <w:right w:val="single" w:color="000000"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5号楼</w:t>
            </w: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呼吸二（感二科）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1483.92</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30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1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神内二科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1483.92</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1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0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神内一科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1483.92</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呼吸一</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1483.92</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nil"/>
              <w:right w:val="single" w:color="000000"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6号楼</w:t>
            </w: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抢救室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1337.8</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创伤科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1149.8</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8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留观室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w:t>
            </w:r>
            <w:r>
              <w:rPr>
                <w:rFonts w:hint="eastAsia" w:ascii="宋体" w:hAnsi="宋体" w:cs="宋体"/>
                <w:kern w:val="0"/>
                <w:sz w:val="22"/>
              </w:rPr>
              <w:t>内外勤</w:t>
            </w:r>
            <w:r>
              <w:rPr>
                <w:rFonts w:ascii="宋体" w:hAnsi="宋体" w:cs="宋体"/>
                <w:kern w:val="0"/>
                <w:sz w:val="22"/>
              </w:rPr>
              <w:t xml:space="preserve">     7:30-12:00          7：30-19：00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1301.64</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6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EICU</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w:t>
            </w:r>
            <w:r>
              <w:rPr>
                <w:rFonts w:hint="eastAsia" w:ascii="宋体" w:hAnsi="宋体" w:cs="宋体"/>
                <w:kern w:val="0"/>
                <w:sz w:val="22"/>
              </w:rPr>
              <w:t>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负责患者的生活护和理协助护士病房内倒床、换床，病人预约单、会诊单、化验单取送，消毒物品的收取等；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nil"/>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tcBorders>
              <w:top w:val="nil"/>
              <w:left w:val="nil"/>
              <w:bottom w:val="nil"/>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手术室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7:30-11：30       13：30-17:30</w:t>
            </w:r>
          </w:p>
        </w:tc>
        <w:tc>
          <w:tcPr>
            <w:tcW w:w="546" w:type="dxa"/>
            <w:tcBorders>
              <w:top w:val="nil"/>
              <w:left w:val="nil"/>
              <w:bottom w:val="nil"/>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手术器械物品清洗、包装好的送取供应室消毒、术后患者运送、清理工作区域卫生消毒等；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85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7号楼</w:t>
            </w: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介入</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（周一至周五）外勤</w:t>
            </w:r>
            <w:r>
              <w:rPr>
                <w:rFonts w:ascii="宋体" w:hAnsi="宋体" w:cs="宋体"/>
                <w:kern w:val="0"/>
                <w:sz w:val="22"/>
              </w:rPr>
              <w:t xml:space="preserve">     7:30-11：30        13：30-17:30</w:t>
            </w:r>
          </w:p>
        </w:tc>
        <w:tc>
          <w:tcPr>
            <w:tcW w:w="54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接送手术患者、领取物资；</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ascii="宋体" w:hAnsi="宋体" w:cs="宋体"/>
                <w:kern w:val="0"/>
                <w:sz w:val="22"/>
              </w:rPr>
              <w:t>10.5小时</w:t>
            </w: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（周一至周五）内勤</w:t>
            </w:r>
            <w:r>
              <w:rPr>
                <w:rFonts w:ascii="宋体" w:hAnsi="宋体" w:cs="宋体"/>
                <w:kern w:val="0"/>
                <w:sz w:val="22"/>
              </w:rPr>
              <w:t>7:30-11：30        13：30-17:30</w:t>
            </w:r>
          </w:p>
        </w:tc>
        <w:tc>
          <w:tcPr>
            <w:tcW w:w="54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负责清理手术后器械，包装洗涤，送取消毒器械包，</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8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消化科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1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2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普外科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restart"/>
            <w:tcBorders>
              <w:top w:val="nil"/>
              <w:left w:val="single" w:color="auto" w:sz="4" w:space="0"/>
              <w:bottom w:val="single" w:color="auto"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12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auto"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1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5层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脑外科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骨科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7层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心内一</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7:30-1：30                 13：30-17:30</w:t>
            </w:r>
          </w:p>
        </w:tc>
        <w:tc>
          <w:tcPr>
            <w:tcW w:w="54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nil"/>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7:30-1：30                 13：30-17:30</w:t>
            </w:r>
          </w:p>
        </w:tc>
        <w:tc>
          <w:tcPr>
            <w:tcW w:w="54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0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心内二</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35"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9层</w:t>
            </w: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ICU</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负责患者的生活护理洗漱热饭喂饭、协助护士病房内倒床、换床，更换床单、被罩、与洗衣房清点床单被罩病服的数量等；</w:t>
            </w:r>
          </w:p>
        </w:tc>
        <w:tc>
          <w:tcPr>
            <w:tcW w:w="986"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1867</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负责患者预约单、会诊单、化验单、药品、白大衣取送，领取物资及办公用品等；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（周一至周日）门岗</w:t>
            </w:r>
            <w:r>
              <w:rPr>
                <w:rFonts w:ascii="宋体" w:hAnsi="宋体" w:cs="宋体"/>
                <w:kern w:val="0"/>
                <w:sz w:val="22"/>
              </w:rPr>
              <w:t xml:space="preserve">    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1.5</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负责进科室人员测温登记、通知患者家属补交住院费、住院须知、整理库房物品、消毒等；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中午不休</w:t>
            </w:r>
          </w:p>
        </w:tc>
      </w:tr>
      <w:tr>
        <w:tblPrEx>
          <w:tblLayout w:type="fixed"/>
          <w:tblCellMar>
            <w:top w:w="0" w:type="dxa"/>
            <w:left w:w="108" w:type="dxa"/>
            <w:bottom w:w="0" w:type="dxa"/>
            <w:right w:w="108" w:type="dxa"/>
          </w:tblCellMar>
        </w:tblPrEx>
        <w:trPr>
          <w:trHeight w:val="93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CCU</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负责患者的生活护理洗漱热饭喂饭、协助护士病房内倒床、换床，更换床单、被罩、与洗衣房清点床单被罩病服的数量等；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5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负责患者预约单、会诊单、化验单、药品、白大衣取送，领取物资及办公用品等；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（周一至周日）门岗</w:t>
            </w:r>
            <w:r>
              <w:rPr>
                <w:rFonts w:ascii="宋体" w:hAnsi="宋体" w:cs="宋体"/>
                <w:kern w:val="0"/>
                <w:sz w:val="22"/>
              </w:rPr>
              <w:t>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1.5</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负责进科室人员测温登记、通知患者家属补交住院费、住院须知、整理库房物品、消毒等；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中午不休</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10层</w:t>
            </w: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手术室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负责进出人员登记核查核酸行程信息、发放衣服、拖鞋钥匙，工作区域消毒等；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手术器械物品清洗等；</w:t>
            </w:r>
          </w:p>
        </w:tc>
        <w:tc>
          <w:tcPr>
            <w:tcW w:w="986"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1867</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负责送取消毒包、术后患者的转运工作等；</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9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8号楼</w:t>
            </w: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感染科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,周六日节假日一个人）内勤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更换床单被罩、消毒工作等；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533.04</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2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,周六日节假日一个人）外勤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8+楼</w:t>
            </w: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预检发热门诊</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负责到各楼接发热患者、打印报告及卫生消毒工作</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586.67</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2至8+楼</w:t>
            </w:r>
          </w:p>
        </w:tc>
        <w:tc>
          <w:tcPr>
            <w:tcW w:w="1312"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中班外勤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12：00-13：30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负责运送急查血、药品借取检查仪器、接送患者检查及运送核酸等；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1312"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夜班外勤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17：00-8：00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负责运送急查血、药品借取检查仪器、接送患者检查及运送核酸等；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9号楼</w:t>
            </w: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体检中心</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（周一至周五）内勤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负责导诊、分诊、协助彩超登记、做心电图等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1015.65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病案室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（周一至周六）内勤</w:t>
            </w:r>
            <w:r>
              <w:rPr>
                <w:rFonts w:ascii="宋体" w:hAnsi="宋体" w:cs="宋体"/>
                <w:kern w:val="0"/>
                <w:sz w:val="22"/>
              </w:rPr>
              <w:t xml:space="preserve">     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负责住院病历复印等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1015.65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08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7:00-15：00          7：30-17:00         8：00-17：30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负责接收血尿便标本登记、到门诊收取血标本等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1015.65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85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10号楼</w:t>
            </w: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儿科门诊</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负责标本运送、领取物资；</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09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w:t>
            </w:r>
            <w:r>
              <w:rPr>
                <w:rFonts w:ascii="宋体" w:hAnsi="宋体" w:cs="宋体"/>
                <w:kern w:val="0"/>
                <w:sz w:val="22"/>
              </w:rPr>
              <w:t>1个人）内勤         7:00-17:30          7：00-15：00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负责化验登记、分诊，送取白大衣等；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妇产科门诊</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7:30-12：00       13：30-17:00  </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02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8：00-12：00       13：00-17：00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2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彩超室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7:00-15:00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负责分诊登记及预约检查等；送取工作服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新生儿</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8：00-12：00       13：00-17：00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产房</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7:30-11：30             13：00-17:00 </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6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8：00-16：00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6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妇科病区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7:30-12：00             13：30-17:00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8:00-12：00             13：00-17:00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儿科病区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7:30-12：00             13：30-17:00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6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5层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产科病区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8:00-16:00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7:30-12：00             13：30-17:00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6层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产科病区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7:30-12：00             13：30-17:00 </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1254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8:00-12：00             13：00-17:00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7层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产科病区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7:30-17:00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1254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15"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ICU</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负责患者的生活护和理协助护士病房内倒床、换床，病人预约单、会诊单、化验单取送，消毒物品的收取等；</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1254</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735"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手术室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（周一至周日）门岗</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负责进出人员登记核查核酸行程信息、发放衣服、拖鞋钥匙，工作区域消毒等；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手术器械物品清洗、包装好的送取供应室消毒、术后患者运送、清理工作区域卫生消毒等；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2"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10号楼夜班外勤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17：00-8：00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负责运送急查血、药品借取检查仪器、接送患者检查及运送核酸等；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184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彩超室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 xml:space="preserve">     7:00-17:30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负责协助医生录入彩超报告信息、到科室出床头检查；</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184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检验科核酸检测实验室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7:00-11:00</w:t>
            </w:r>
          </w:p>
          <w:p>
            <w:pPr>
              <w:jc w:val="center"/>
              <w:rPr>
                <w:rFonts w:ascii="宋体" w:hAnsi="宋体" w:cs="宋体"/>
                <w:kern w:val="0"/>
                <w:sz w:val="22"/>
              </w:rPr>
            </w:pPr>
            <w:r>
              <w:rPr>
                <w:rFonts w:ascii="宋体" w:hAnsi="宋体" w:cs="宋体"/>
                <w:kern w:val="0"/>
                <w:sz w:val="22"/>
              </w:rPr>
              <w:t>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负责科室卫生保洁、送洗衣服和床单被罩；</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5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1846" w:type="dxa"/>
            <w:gridSpan w:val="3"/>
            <w:tcBorders>
              <w:top w:val="single" w:color="auto" w:sz="4" w:space="0"/>
              <w:left w:val="nil"/>
              <w:bottom w:val="single" w:color="auto" w:sz="8"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人员小计</w:t>
            </w:r>
          </w:p>
        </w:tc>
        <w:tc>
          <w:tcPr>
            <w:tcW w:w="1426" w:type="dxa"/>
            <w:tcBorders>
              <w:top w:val="nil"/>
              <w:left w:val="nil"/>
              <w:bottom w:val="single" w:color="auto" w:sz="8"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　</w:t>
            </w:r>
          </w:p>
        </w:tc>
        <w:tc>
          <w:tcPr>
            <w:tcW w:w="546" w:type="dxa"/>
            <w:tcBorders>
              <w:top w:val="nil"/>
              <w:left w:val="nil"/>
              <w:bottom w:val="single" w:color="auto" w:sz="8"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112</w:t>
            </w:r>
          </w:p>
        </w:tc>
        <w:tc>
          <w:tcPr>
            <w:tcW w:w="546" w:type="dxa"/>
            <w:tcBorders>
              <w:top w:val="nil"/>
              <w:left w:val="nil"/>
              <w:bottom w:val="single" w:color="auto" w:sz="8"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157</w:t>
            </w:r>
          </w:p>
        </w:tc>
        <w:tc>
          <w:tcPr>
            <w:tcW w:w="1982" w:type="dxa"/>
            <w:tcBorders>
              <w:top w:val="nil"/>
              <w:left w:val="nil"/>
              <w:bottom w:val="single" w:color="auto" w:sz="8"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c>
          <w:tcPr>
            <w:tcW w:w="986" w:type="dxa"/>
            <w:tcBorders>
              <w:top w:val="nil"/>
              <w:left w:val="nil"/>
              <w:bottom w:val="single" w:color="auto" w:sz="8"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8"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bl>
    <w:p>
      <w:pPr>
        <w:autoSpaceDE w:val="0"/>
        <w:autoSpaceDN w:val="0"/>
        <w:spacing w:line="360" w:lineRule="auto"/>
        <w:rPr>
          <w:rFonts w:ascii="宋体" w:hAnsi="宋体"/>
          <w:sz w:val="24"/>
          <w:szCs w:val="24"/>
        </w:rPr>
      </w:pPr>
    </w:p>
    <w:p>
      <w:pPr>
        <w:autoSpaceDE w:val="0"/>
        <w:autoSpaceDN w:val="0"/>
        <w:spacing w:line="360" w:lineRule="auto"/>
        <w:rPr>
          <w:rFonts w:ascii="宋体" w:hAnsi="宋体" w:cs="宋体"/>
          <w:sz w:val="24"/>
          <w:szCs w:val="24"/>
        </w:rPr>
      </w:pPr>
      <w:r>
        <w:rPr>
          <w:rFonts w:hint="eastAsia" w:ascii="宋体" w:hAnsi="宋体" w:cs="宋体"/>
          <w:b/>
          <w:sz w:val="24"/>
          <w:szCs w:val="24"/>
        </w:rPr>
        <w:t>二、服务范围</w:t>
      </w:r>
      <w:r>
        <w:rPr>
          <w:rFonts w:hint="eastAsia" w:ascii="宋体" w:hAnsi="宋体" w:cs="宋体"/>
          <w:sz w:val="24"/>
          <w:szCs w:val="24"/>
        </w:rPr>
        <w:t>：</w:t>
      </w:r>
    </w:p>
    <w:p>
      <w:pPr>
        <w:autoSpaceDE w:val="0"/>
        <w:autoSpaceDN w:val="0"/>
        <w:spacing w:line="360" w:lineRule="auto"/>
        <w:ind w:firstLine="480" w:firstLineChars="200"/>
        <w:rPr>
          <w:rFonts w:ascii="宋体" w:hAnsi="宋体" w:cs="宋体"/>
          <w:sz w:val="24"/>
          <w:szCs w:val="24"/>
        </w:rPr>
      </w:pPr>
      <w:r>
        <w:rPr>
          <w:rFonts w:hint="eastAsia" w:ascii="宋体" w:hAnsi="宋体"/>
          <w:sz w:val="24"/>
          <w:szCs w:val="24"/>
        </w:rPr>
        <w:t>一至十号楼区域内</w:t>
      </w:r>
      <w:r>
        <w:rPr>
          <w:rFonts w:hint="eastAsia" w:ascii="宋体" w:hAnsi="宋体" w:cs="宋体"/>
          <w:sz w:val="24"/>
          <w:szCs w:val="24"/>
        </w:rPr>
        <w:t>住院病人陪送服务；就诊、住院病人各种标本、医疗文件的运送服务。</w:t>
      </w:r>
    </w:p>
    <w:p>
      <w:pPr>
        <w:spacing w:line="360" w:lineRule="auto"/>
        <w:rPr>
          <w:rFonts w:ascii="宋体" w:hAnsi="宋体"/>
          <w:b/>
          <w:sz w:val="24"/>
          <w:szCs w:val="24"/>
        </w:rPr>
      </w:pPr>
      <w:r>
        <w:rPr>
          <w:rFonts w:hint="eastAsia" w:ascii="宋体" w:hAnsi="宋体"/>
          <w:b/>
          <w:sz w:val="24"/>
          <w:szCs w:val="24"/>
        </w:rPr>
        <w:t>三、工作要求</w:t>
      </w:r>
    </w:p>
    <w:p>
      <w:pPr>
        <w:spacing w:line="360" w:lineRule="auto"/>
        <w:ind w:firstLine="480" w:firstLineChars="200"/>
        <w:rPr>
          <w:rFonts w:ascii="宋体" w:hAnsi="宋体" w:cs="宋体"/>
          <w:sz w:val="24"/>
          <w:szCs w:val="24"/>
        </w:rPr>
      </w:pPr>
      <w:r>
        <w:rPr>
          <w:rFonts w:ascii="宋体" w:hAnsi="宋体" w:cs="宋体"/>
          <w:sz w:val="24"/>
          <w:szCs w:val="24"/>
        </w:rPr>
        <w:t>1、提前十分钟上岗，仪表端庄、佩戴胸卡上岗；</w:t>
      </w:r>
    </w:p>
    <w:p>
      <w:pPr>
        <w:spacing w:line="360" w:lineRule="auto"/>
        <w:ind w:firstLine="480" w:firstLineChars="200"/>
        <w:rPr>
          <w:rFonts w:ascii="宋体" w:hAnsi="宋体" w:cs="宋体"/>
          <w:sz w:val="24"/>
          <w:szCs w:val="24"/>
        </w:rPr>
      </w:pPr>
      <w:r>
        <w:rPr>
          <w:rFonts w:ascii="宋体" w:hAnsi="宋体" w:cs="宋体"/>
          <w:sz w:val="24"/>
          <w:szCs w:val="24"/>
        </w:rPr>
        <w:t>2、对待病人如亲人，态度和蔼，工作热情周到、耐心细致，坚守岗位，</w:t>
      </w:r>
      <w:r>
        <w:rPr>
          <w:rFonts w:hint="eastAsia" w:ascii="宋体" w:hAnsi="宋体"/>
          <w:sz w:val="24"/>
          <w:szCs w:val="24"/>
        </w:rPr>
        <w:t>做到仪表端庄、整洁大方，以饱满的精神接待每一位就医患者及其家属</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sz w:val="24"/>
          <w:szCs w:val="24"/>
        </w:rPr>
        <w:t>3</w:t>
      </w:r>
      <w:r>
        <w:rPr>
          <w:rFonts w:hint="eastAsia" w:ascii="宋体" w:hAnsi="宋体" w:cs="宋体"/>
          <w:sz w:val="24"/>
          <w:szCs w:val="24"/>
        </w:rPr>
        <w:t>、</w:t>
      </w:r>
      <w:r>
        <w:rPr>
          <w:rFonts w:hint="eastAsia" w:ascii="宋体" w:hAnsi="宋体"/>
          <w:sz w:val="24"/>
          <w:szCs w:val="24"/>
        </w:rPr>
        <w:t>使用文明礼貌用语，做到就医患者来有迎声、问有答声、走有送声。执行首问负责制，耐心解答、主动关心患者需要，为患者排忧解难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4、认真执行医院及科室各项规章制度；</w:t>
      </w:r>
    </w:p>
    <w:p>
      <w:pPr>
        <w:spacing w:line="360" w:lineRule="auto"/>
        <w:ind w:firstLine="480" w:firstLineChars="200"/>
        <w:rPr>
          <w:rFonts w:ascii="宋体" w:hAnsi="宋体" w:cs="宋体"/>
          <w:sz w:val="24"/>
          <w:szCs w:val="24"/>
        </w:rPr>
      </w:pPr>
      <w:r>
        <w:rPr>
          <w:rFonts w:ascii="宋体" w:hAnsi="宋体" w:cs="宋体"/>
          <w:sz w:val="24"/>
          <w:szCs w:val="24"/>
        </w:rPr>
        <w:t>5、维护医院、病人利益，不参与及制造</w:t>
      </w:r>
      <w:r>
        <w:rPr>
          <w:rFonts w:hint="eastAsia" w:ascii="宋体" w:hAnsi="宋体" w:cs="宋体"/>
          <w:sz w:val="24"/>
          <w:szCs w:val="24"/>
        </w:rPr>
        <w:t>医患纠纷；</w:t>
      </w:r>
    </w:p>
    <w:p>
      <w:pPr>
        <w:spacing w:line="360" w:lineRule="auto"/>
        <w:ind w:firstLine="480" w:firstLineChars="200"/>
        <w:rPr>
          <w:rFonts w:ascii="宋体" w:hAnsi="宋体" w:cs="宋体"/>
          <w:sz w:val="24"/>
          <w:szCs w:val="24"/>
        </w:rPr>
      </w:pPr>
      <w:r>
        <w:rPr>
          <w:rFonts w:ascii="宋体" w:hAnsi="宋体" w:cs="宋体"/>
          <w:sz w:val="24"/>
          <w:szCs w:val="24"/>
        </w:rPr>
        <w:t>6、按要求贴化验单并及时送检，做好登记工作；</w:t>
      </w:r>
    </w:p>
    <w:p>
      <w:pPr>
        <w:spacing w:line="360" w:lineRule="auto"/>
        <w:ind w:firstLine="480" w:firstLineChars="200"/>
        <w:rPr>
          <w:rFonts w:ascii="宋体" w:hAnsi="宋体" w:cs="宋体"/>
          <w:sz w:val="24"/>
          <w:szCs w:val="24"/>
        </w:rPr>
      </w:pPr>
      <w:r>
        <w:rPr>
          <w:rFonts w:ascii="宋体" w:hAnsi="宋体" w:cs="宋体"/>
          <w:sz w:val="24"/>
          <w:szCs w:val="24"/>
        </w:rPr>
        <w:t>7、接送病人外出检查、治疗，保障病人安全（重病人有家属和医生、护士跟随）；</w:t>
      </w:r>
    </w:p>
    <w:p>
      <w:pPr>
        <w:spacing w:line="360" w:lineRule="auto"/>
        <w:ind w:firstLine="480" w:firstLineChars="200"/>
        <w:rPr>
          <w:rFonts w:ascii="宋体" w:hAnsi="宋体" w:cs="宋体"/>
          <w:sz w:val="24"/>
          <w:szCs w:val="24"/>
        </w:rPr>
      </w:pPr>
      <w:r>
        <w:rPr>
          <w:rFonts w:ascii="宋体" w:hAnsi="宋体" w:cs="宋体"/>
          <w:sz w:val="24"/>
          <w:szCs w:val="24"/>
        </w:rPr>
        <w:t>8、及时预约各种检查单，按时拿取各种检查结果，并送到医生办公室，做好登记；</w:t>
      </w:r>
    </w:p>
    <w:p>
      <w:pPr>
        <w:spacing w:line="360" w:lineRule="auto"/>
        <w:ind w:firstLine="480" w:firstLineChars="200"/>
        <w:rPr>
          <w:rFonts w:ascii="宋体" w:hAnsi="宋体" w:cs="宋体"/>
          <w:sz w:val="24"/>
          <w:szCs w:val="24"/>
        </w:rPr>
      </w:pPr>
      <w:r>
        <w:rPr>
          <w:rFonts w:ascii="宋体" w:hAnsi="宋体" w:cs="宋体"/>
          <w:sz w:val="24"/>
          <w:szCs w:val="24"/>
        </w:rPr>
        <w:t>9、及时到药房取药，贵重药品检查是否完好，做好记录，与科室护士交接好；</w:t>
      </w:r>
    </w:p>
    <w:p>
      <w:pPr>
        <w:spacing w:line="360" w:lineRule="auto"/>
        <w:ind w:firstLine="480" w:firstLineChars="200"/>
        <w:rPr>
          <w:rFonts w:ascii="宋体" w:hAnsi="宋体" w:cs="宋体"/>
          <w:sz w:val="24"/>
          <w:szCs w:val="24"/>
        </w:rPr>
      </w:pPr>
      <w:r>
        <w:rPr>
          <w:rFonts w:ascii="宋体" w:hAnsi="宋体" w:cs="宋体"/>
          <w:sz w:val="24"/>
          <w:szCs w:val="24"/>
        </w:rPr>
        <w:t>10、负责三室（处置室、换药室、治疗室）卫生和库房卫生，干净整洁，达到护理标准；</w:t>
      </w:r>
    </w:p>
    <w:p>
      <w:pPr>
        <w:spacing w:line="360" w:lineRule="auto"/>
        <w:ind w:firstLine="480" w:firstLineChars="200"/>
        <w:rPr>
          <w:rFonts w:ascii="宋体" w:hAnsi="宋体" w:cs="宋体"/>
          <w:sz w:val="24"/>
          <w:szCs w:val="24"/>
        </w:rPr>
      </w:pPr>
      <w:r>
        <w:rPr>
          <w:rFonts w:ascii="宋体" w:hAnsi="宋体" w:cs="宋体"/>
          <w:sz w:val="24"/>
          <w:szCs w:val="24"/>
        </w:rPr>
        <w:t>11、同事之间互助协作，听从护士长和主班临时指派工作。</w:t>
      </w:r>
    </w:p>
    <w:p>
      <w:pPr>
        <w:autoSpaceDE w:val="0"/>
        <w:autoSpaceDN w:val="0"/>
        <w:spacing w:line="360" w:lineRule="auto"/>
        <w:rPr>
          <w:rFonts w:ascii="宋体" w:hAnsi="宋体" w:cs="宋体"/>
          <w:b/>
          <w:sz w:val="24"/>
          <w:szCs w:val="24"/>
        </w:rPr>
      </w:pPr>
      <w:r>
        <w:rPr>
          <w:rFonts w:hint="eastAsia" w:ascii="宋体" w:hAnsi="宋体" w:cs="宋体"/>
          <w:b/>
          <w:sz w:val="24"/>
          <w:szCs w:val="24"/>
        </w:rPr>
        <w:t>四、日常服务工作内容</w:t>
      </w:r>
    </w:p>
    <w:p>
      <w:pPr>
        <w:autoSpaceDE w:val="0"/>
        <w:autoSpaceDN w:val="0"/>
        <w:spacing w:line="360" w:lineRule="auto"/>
        <w:rPr>
          <w:rFonts w:ascii="宋体" w:hAnsi="宋体" w:cs="宋体"/>
          <w:sz w:val="24"/>
          <w:szCs w:val="24"/>
        </w:rPr>
      </w:pPr>
      <w:r>
        <w:rPr>
          <w:rFonts w:hint="eastAsia" w:ascii="宋体" w:hAnsi="宋体" w:cs="宋体"/>
          <w:sz w:val="24"/>
          <w:szCs w:val="24"/>
        </w:rPr>
        <w:t>（一）</w:t>
      </w:r>
      <w:r>
        <w:rPr>
          <w:rFonts w:ascii="宋体" w:hAnsi="宋体" w:cs="宋体"/>
          <w:sz w:val="24"/>
          <w:szCs w:val="24"/>
        </w:rPr>
        <w:t>收送各种标本</w:t>
      </w:r>
      <w:r>
        <w:rPr>
          <w:rFonts w:hint="eastAsia" w:ascii="宋体" w:hAnsi="宋体" w:cs="宋体"/>
          <w:sz w:val="24"/>
          <w:szCs w:val="24"/>
        </w:rPr>
        <w:t>、</w:t>
      </w:r>
      <w:r>
        <w:rPr>
          <w:rFonts w:ascii="宋体" w:hAnsi="宋体" w:cs="宋体"/>
          <w:sz w:val="24"/>
          <w:szCs w:val="24"/>
        </w:rPr>
        <w:t>临时（急查）标本；</w:t>
      </w:r>
    </w:p>
    <w:p>
      <w:pPr>
        <w:autoSpaceDE w:val="0"/>
        <w:autoSpaceDN w:val="0"/>
        <w:spacing w:line="360" w:lineRule="auto"/>
        <w:rPr>
          <w:rFonts w:ascii="宋体" w:hAnsi="宋体" w:cs="宋体"/>
          <w:sz w:val="24"/>
          <w:szCs w:val="24"/>
        </w:rPr>
      </w:pPr>
      <w:r>
        <w:rPr>
          <w:rFonts w:hint="eastAsia" w:ascii="宋体" w:hAnsi="宋体" w:cs="宋体"/>
          <w:sz w:val="24"/>
          <w:szCs w:val="24"/>
        </w:rPr>
        <w:t>（二）</w:t>
      </w:r>
      <w:r>
        <w:rPr>
          <w:rFonts w:ascii="宋体" w:hAnsi="宋体" w:cs="宋体"/>
          <w:sz w:val="24"/>
          <w:szCs w:val="24"/>
        </w:rPr>
        <w:t>取各种（急查）报告；</w:t>
      </w:r>
    </w:p>
    <w:p>
      <w:pPr>
        <w:autoSpaceDE w:val="0"/>
        <w:autoSpaceDN w:val="0"/>
        <w:spacing w:line="360" w:lineRule="auto"/>
        <w:rPr>
          <w:rFonts w:ascii="宋体" w:hAnsi="宋体" w:cs="宋体"/>
          <w:sz w:val="24"/>
          <w:szCs w:val="24"/>
        </w:rPr>
      </w:pPr>
      <w:r>
        <w:rPr>
          <w:rFonts w:hint="eastAsia" w:ascii="宋体" w:hAnsi="宋体" w:cs="宋体"/>
          <w:sz w:val="24"/>
          <w:szCs w:val="24"/>
        </w:rPr>
        <w:t>（三）</w:t>
      </w:r>
      <w:r>
        <w:rPr>
          <w:rFonts w:ascii="宋体" w:hAnsi="宋体" w:cs="宋体"/>
          <w:sz w:val="24"/>
          <w:szCs w:val="24"/>
        </w:rPr>
        <w:t>送各种会诊单、预约单、出院</w:t>
      </w:r>
      <w:r>
        <w:rPr>
          <w:rFonts w:hint="eastAsia" w:ascii="宋体" w:hAnsi="宋体" w:cs="宋体"/>
          <w:sz w:val="24"/>
          <w:szCs w:val="24"/>
        </w:rPr>
        <w:t>结账单、感染登记报告；</w:t>
      </w:r>
    </w:p>
    <w:p>
      <w:pPr>
        <w:autoSpaceDE w:val="0"/>
        <w:autoSpaceDN w:val="0"/>
        <w:spacing w:line="360" w:lineRule="auto"/>
        <w:rPr>
          <w:rFonts w:ascii="宋体" w:hAnsi="宋体" w:cs="宋体"/>
          <w:sz w:val="24"/>
          <w:szCs w:val="24"/>
        </w:rPr>
      </w:pPr>
      <w:r>
        <w:rPr>
          <w:rFonts w:hint="eastAsia" w:ascii="宋体" w:hAnsi="宋体" w:cs="宋体"/>
          <w:sz w:val="24"/>
          <w:szCs w:val="24"/>
        </w:rPr>
        <w:t>（四）</w:t>
      </w:r>
      <w:r>
        <w:rPr>
          <w:rFonts w:ascii="宋体" w:hAnsi="宋体" w:cs="宋体"/>
          <w:sz w:val="24"/>
          <w:szCs w:val="24"/>
        </w:rPr>
        <w:t>导引病人院内检查；</w:t>
      </w:r>
    </w:p>
    <w:p>
      <w:pPr>
        <w:autoSpaceDE w:val="0"/>
        <w:autoSpaceDN w:val="0"/>
        <w:spacing w:line="360" w:lineRule="auto"/>
        <w:rPr>
          <w:rFonts w:ascii="宋体" w:hAnsi="宋体" w:cs="宋体"/>
          <w:sz w:val="24"/>
          <w:szCs w:val="24"/>
        </w:rPr>
      </w:pPr>
      <w:r>
        <w:rPr>
          <w:rFonts w:hint="eastAsia" w:ascii="宋体" w:hAnsi="宋体" w:cs="宋体"/>
          <w:sz w:val="24"/>
          <w:szCs w:val="24"/>
        </w:rPr>
        <w:t>（五）陪同</w:t>
      </w:r>
      <w:r>
        <w:rPr>
          <w:rFonts w:ascii="宋体" w:hAnsi="宋体" w:cs="宋体"/>
          <w:sz w:val="24"/>
          <w:szCs w:val="24"/>
        </w:rPr>
        <w:t>协助护士/医生送重病人院内检查</w:t>
      </w:r>
      <w:r>
        <w:rPr>
          <w:rFonts w:hint="eastAsia" w:ascii="宋体" w:hAnsi="宋体" w:cs="宋体"/>
          <w:sz w:val="24"/>
          <w:szCs w:val="24"/>
        </w:rPr>
        <w:t>、</w:t>
      </w:r>
      <w:r>
        <w:rPr>
          <w:rFonts w:ascii="宋体" w:hAnsi="宋体" w:cs="宋体"/>
          <w:sz w:val="24"/>
          <w:szCs w:val="24"/>
        </w:rPr>
        <w:t>运送紧急病人-转科/监护病房；</w:t>
      </w:r>
    </w:p>
    <w:p>
      <w:pPr>
        <w:autoSpaceDE w:val="0"/>
        <w:autoSpaceDN w:val="0"/>
        <w:spacing w:line="360" w:lineRule="auto"/>
        <w:rPr>
          <w:rFonts w:ascii="宋体" w:hAnsi="宋体" w:cs="宋体"/>
          <w:sz w:val="24"/>
          <w:szCs w:val="24"/>
        </w:rPr>
      </w:pPr>
      <w:r>
        <w:rPr>
          <w:rFonts w:hint="eastAsia" w:ascii="宋体" w:hAnsi="宋体" w:cs="宋体"/>
          <w:sz w:val="24"/>
          <w:szCs w:val="24"/>
        </w:rPr>
        <w:t>（六）</w:t>
      </w:r>
      <w:r>
        <w:rPr>
          <w:rFonts w:ascii="宋体" w:hAnsi="宋体" w:cs="宋体"/>
          <w:sz w:val="24"/>
          <w:szCs w:val="24"/>
        </w:rPr>
        <w:t>领办公用品</w:t>
      </w:r>
      <w:r>
        <w:rPr>
          <w:rFonts w:hint="eastAsia" w:ascii="宋体" w:hAnsi="宋体" w:cs="宋体"/>
          <w:sz w:val="24"/>
          <w:szCs w:val="24"/>
        </w:rPr>
        <w:t>、科室日用品及各项物资（消毒片、冰袋）等；</w:t>
      </w:r>
    </w:p>
    <w:p>
      <w:pPr>
        <w:autoSpaceDE w:val="0"/>
        <w:autoSpaceDN w:val="0"/>
        <w:spacing w:line="360" w:lineRule="auto"/>
        <w:rPr>
          <w:rFonts w:ascii="宋体" w:hAnsi="宋体" w:cs="宋体"/>
          <w:sz w:val="24"/>
          <w:szCs w:val="24"/>
        </w:rPr>
      </w:pPr>
      <w:r>
        <w:rPr>
          <w:rFonts w:hint="eastAsia" w:ascii="宋体" w:hAnsi="宋体" w:cs="宋体"/>
          <w:sz w:val="24"/>
          <w:szCs w:val="24"/>
        </w:rPr>
        <w:t>（七）</w:t>
      </w:r>
      <w:r>
        <w:rPr>
          <w:rFonts w:ascii="宋体" w:hAnsi="宋体" w:cs="宋体"/>
          <w:sz w:val="24"/>
          <w:szCs w:val="24"/>
        </w:rPr>
        <w:t>送（复印）资料、文件至护理部或其他科室；</w:t>
      </w:r>
    </w:p>
    <w:p>
      <w:pPr>
        <w:autoSpaceDE w:val="0"/>
        <w:autoSpaceDN w:val="0"/>
        <w:spacing w:line="360" w:lineRule="auto"/>
        <w:rPr>
          <w:rFonts w:ascii="宋体" w:hAnsi="宋体" w:cs="宋体"/>
          <w:sz w:val="24"/>
          <w:szCs w:val="24"/>
        </w:rPr>
      </w:pPr>
      <w:r>
        <w:rPr>
          <w:rFonts w:hint="eastAsia" w:ascii="宋体" w:hAnsi="宋体" w:cs="宋体"/>
          <w:sz w:val="24"/>
          <w:szCs w:val="24"/>
        </w:rPr>
        <w:t>（八）</w:t>
      </w:r>
      <w:r>
        <w:rPr>
          <w:rFonts w:ascii="宋体" w:hAnsi="宋体" w:cs="宋体"/>
          <w:sz w:val="24"/>
          <w:szCs w:val="24"/>
        </w:rPr>
        <w:t>领（借、退）中成药和外用药、西药；</w:t>
      </w:r>
    </w:p>
    <w:p>
      <w:pPr>
        <w:autoSpaceDE w:val="0"/>
        <w:autoSpaceDN w:val="0"/>
        <w:spacing w:line="360" w:lineRule="auto"/>
        <w:rPr>
          <w:rFonts w:ascii="宋体" w:hAnsi="宋体" w:cs="宋体"/>
          <w:sz w:val="24"/>
          <w:szCs w:val="24"/>
        </w:rPr>
      </w:pPr>
      <w:r>
        <w:rPr>
          <w:rFonts w:hint="eastAsia" w:ascii="宋体" w:hAnsi="宋体" w:cs="宋体"/>
          <w:sz w:val="24"/>
          <w:szCs w:val="24"/>
        </w:rPr>
        <w:t>（九）</w:t>
      </w:r>
      <w:r>
        <w:rPr>
          <w:rFonts w:ascii="宋体" w:hAnsi="宋体" w:cs="宋体"/>
          <w:sz w:val="24"/>
          <w:szCs w:val="24"/>
        </w:rPr>
        <w:t>院内医疗设备的运送</w:t>
      </w:r>
      <w:r>
        <w:rPr>
          <w:rFonts w:hint="eastAsia" w:ascii="宋体" w:hAnsi="宋体" w:cs="宋体"/>
          <w:sz w:val="24"/>
          <w:szCs w:val="24"/>
        </w:rPr>
        <w:t>、送修等</w:t>
      </w:r>
      <w:r>
        <w:rPr>
          <w:rFonts w:ascii="宋体" w:hAnsi="宋体" w:cs="宋体"/>
          <w:sz w:val="24"/>
          <w:szCs w:val="24"/>
        </w:rPr>
        <w:t>；</w:t>
      </w:r>
    </w:p>
    <w:p>
      <w:pPr>
        <w:autoSpaceDE w:val="0"/>
        <w:autoSpaceDN w:val="0"/>
        <w:spacing w:line="360" w:lineRule="auto"/>
        <w:rPr>
          <w:rFonts w:ascii="宋体" w:hAnsi="宋体" w:cs="宋体"/>
          <w:sz w:val="24"/>
          <w:szCs w:val="24"/>
        </w:rPr>
      </w:pPr>
      <w:r>
        <w:rPr>
          <w:rFonts w:hint="eastAsia" w:ascii="宋体" w:hAnsi="宋体" w:cs="宋体"/>
          <w:sz w:val="24"/>
          <w:szCs w:val="24"/>
        </w:rPr>
        <w:t>（十）</w:t>
      </w:r>
      <w:r>
        <w:rPr>
          <w:rFonts w:ascii="宋体" w:hAnsi="宋体" w:cs="宋体"/>
          <w:sz w:val="24"/>
          <w:szCs w:val="24"/>
        </w:rPr>
        <w:t>擦拭、消毒病房区平车、轮椅；</w:t>
      </w:r>
    </w:p>
    <w:p>
      <w:pPr>
        <w:autoSpaceDE w:val="0"/>
        <w:autoSpaceDN w:val="0"/>
        <w:spacing w:line="360" w:lineRule="auto"/>
        <w:rPr>
          <w:rFonts w:ascii="宋体" w:hAnsi="宋体" w:cs="宋体"/>
          <w:sz w:val="24"/>
          <w:szCs w:val="24"/>
        </w:rPr>
      </w:pPr>
      <w:r>
        <w:rPr>
          <w:rFonts w:hint="eastAsia" w:ascii="宋体" w:hAnsi="宋体" w:cs="宋体"/>
          <w:sz w:val="24"/>
          <w:szCs w:val="24"/>
        </w:rPr>
        <w:t>（十一）</w:t>
      </w:r>
      <w:r>
        <w:rPr>
          <w:rFonts w:ascii="宋体" w:hAnsi="宋体" w:cs="宋体"/>
          <w:sz w:val="24"/>
          <w:szCs w:val="24"/>
        </w:rPr>
        <w:t>检验科标本登记及不合格样品的登记；</w:t>
      </w:r>
    </w:p>
    <w:p>
      <w:pPr>
        <w:autoSpaceDE w:val="0"/>
        <w:autoSpaceDN w:val="0"/>
        <w:spacing w:line="360" w:lineRule="auto"/>
        <w:rPr>
          <w:rFonts w:ascii="宋体" w:hAnsi="宋体"/>
          <w:sz w:val="24"/>
          <w:szCs w:val="24"/>
        </w:rPr>
      </w:pPr>
      <w:r>
        <w:rPr>
          <w:rFonts w:hint="eastAsia" w:ascii="宋体" w:hAnsi="宋体"/>
          <w:sz w:val="24"/>
          <w:szCs w:val="24"/>
        </w:rPr>
        <w:t>（十二）</w:t>
      </w:r>
      <w:r>
        <w:rPr>
          <w:rFonts w:ascii="宋体" w:hAnsi="宋体"/>
          <w:sz w:val="24"/>
          <w:szCs w:val="24"/>
        </w:rPr>
        <w:t>取送科室的工作服</w:t>
      </w:r>
      <w:r>
        <w:rPr>
          <w:rFonts w:hint="eastAsia" w:ascii="宋体" w:hAnsi="宋体"/>
          <w:sz w:val="24"/>
          <w:szCs w:val="24"/>
        </w:rPr>
        <w:t>、</w:t>
      </w:r>
      <w:r>
        <w:rPr>
          <w:rFonts w:ascii="宋体" w:hAnsi="宋体"/>
          <w:sz w:val="24"/>
          <w:szCs w:val="24"/>
        </w:rPr>
        <w:t>消毒包；</w:t>
      </w:r>
    </w:p>
    <w:p>
      <w:pPr>
        <w:autoSpaceDE w:val="0"/>
        <w:autoSpaceDN w:val="0"/>
        <w:spacing w:line="360" w:lineRule="auto"/>
        <w:rPr>
          <w:rFonts w:ascii="宋体" w:hAnsi="宋体"/>
          <w:sz w:val="24"/>
          <w:szCs w:val="24"/>
        </w:rPr>
      </w:pPr>
      <w:r>
        <w:rPr>
          <w:rFonts w:hint="eastAsia" w:ascii="宋体" w:hAnsi="宋体"/>
          <w:sz w:val="24"/>
          <w:szCs w:val="24"/>
        </w:rPr>
        <w:t>（十三）</w:t>
      </w:r>
      <w:r>
        <w:rPr>
          <w:rFonts w:ascii="宋体" w:hAnsi="宋体"/>
          <w:sz w:val="24"/>
          <w:szCs w:val="24"/>
        </w:rPr>
        <w:t>协助护士扫床，洗</w:t>
      </w:r>
      <w:r>
        <w:rPr>
          <w:rFonts w:hint="eastAsia" w:ascii="宋体" w:hAnsi="宋体"/>
          <w:sz w:val="24"/>
          <w:szCs w:val="24"/>
        </w:rPr>
        <w:t>扫床巾；</w:t>
      </w:r>
    </w:p>
    <w:p>
      <w:pPr>
        <w:autoSpaceDE w:val="0"/>
        <w:autoSpaceDN w:val="0"/>
        <w:spacing w:line="360" w:lineRule="auto"/>
        <w:rPr>
          <w:rFonts w:ascii="宋体" w:hAnsi="宋体"/>
          <w:sz w:val="24"/>
          <w:szCs w:val="24"/>
        </w:rPr>
      </w:pPr>
      <w:r>
        <w:rPr>
          <w:rFonts w:hint="eastAsia" w:ascii="宋体" w:hAnsi="宋体"/>
          <w:sz w:val="24"/>
          <w:szCs w:val="24"/>
        </w:rPr>
        <w:t>（十四）</w:t>
      </w:r>
      <w:r>
        <w:rPr>
          <w:rFonts w:ascii="宋体" w:hAnsi="宋体"/>
          <w:sz w:val="24"/>
          <w:szCs w:val="24"/>
        </w:rPr>
        <w:t>更换</w:t>
      </w:r>
      <w:r>
        <w:rPr>
          <w:rFonts w:hint="eastAsia" w:ascii="宋体" w:hAnsi="宋体"/>
          <w:sz w:val="24"/>
          <w:szCs w:val="24"/>
        </w:rPr>
        <w:t>、送取湿化瓶并消毒、安装、</w:t>
      </w:r>
      <w:r>
        <w:rPr>
          <w:rFonts w:ascii="宋体" w:hAnsi="宋体"/>
          <w:sz w:val="24"/>
          <w:szCs w:val="24"/>
        </w:rPr>
        <w:t>科室值班室床单被罩枕套</w:t>
      </w:r>
      <w:r>
        <w:rPr>
          <w:rFonts w:hint="eastAsia" w:ascii="宋体" w:hAnsi="宋体"/>
          <w:sz w:val="24"/>
          <w:szCs w:val="24"/>
        </w:rPr>
        <w:t>；</w:t>
      </w:r>
    </w:p>
    <w:p>
      <w:pPr>
        <w:autoSpaceDE w:val="0"/>
        <w:autoSpaceDN w:val="0"/>
        <w:spacing w:line="360" w:lineRule="auto"/>
        <w:rPr>
          <w:rFonts w:ascii="宋体" w:hAnsi="宋体"/>
          <w:sz w:val="24"/>
          <w:szCs w:val="24"/>
        </w:rPr>
      </w:pPr>
      <w:r>
        <w:rPr>
          <w:rFonts w:hint="eastAsia" w:ascii="宋体" w:hAnsi="宋体"/>
          <w:sz w:val="24"/>
          <w:szCs w:val="24"/>
        </w:rPr>
        <w:t>（十五）</w:t>
      </w:r>
      <w:r>
        <w:rPr>
          <w:rFonts w:ascii="宋体" w:hAnsi="宋体"/>
          <w:sz w:val="24"/>
          <w:szCs w:val="24"/>
        </w:rPr>
        <w:t>完成科室临时交办的工作。</w:t>
      </w:r>
    </w:p>
    <w:p>
      <w:pPr>
        <w:spacing w:line="360" w:lineRule="auto"/>
        <w:rPr>
          <w:rFonts w:ascii="宋体" w:hAnsi="宋体"/>
          <w:sz w:val="24"/>
          <w:szCs w:val="24"/>
        </w:rPr>
      </w:pPr>
      <w:r>
        <w:rPr>
          <w:rFonts w:hint="eastAsia" w:ascii="宋体" w:hAnsi="宋体"/>
          <w:sz w:val="24"/>
          <w:szCs w:val="24"/>
        </w:rPr>
        <w:t>（十六）投标供应商无条件服从招标人临时性工作。</w:t>
      </w:r>
    </w:p>
    <w:p>
      <w:pPr>
        <w:autoSpaceDE w:val="0"/>
        <w:autoSpaceDN w:val="0"/>
        <w:spacing w:line="360" w:lineRule="auto"/>
        <w:rPr>
          <w:rFonts w:ascii="宋体" w:hAnsi="宋体" w:cs="宋体"/>
          <w:b/>
          <w:sz w:val="24"/>
          <w:szCs w:val="24"/>
        </w:rPr>
      </w:pPr>
      <w:r>
        <w:rPr>
          <w:rFonts w:hint="eastAsia" w:ascii="宋体" w:hAnsi="宋体" w:cs="宋体"/>
          <w:b/>
          <w:sz w:val="24"/>
          <w:szCs w:val="24"/>
        </w:rPr>
        <w:t>五、夜班服务工作内容</w:t>
      </w:r>
    </w:p>
    <w:p>
      <w:pPr>
        <w:spacing w:line="360" w:lineRule="auto"/>
        <w:ind w:firstLine="480" w:firstLineChars="200"/>
        <w:rPr>
          <w:rFonts w:ascii="宋体" w:hAnsi="宋体" w:cs="宋体"/>
          <w:sz w:val="24"/>
          <w:szCs w:val="28"/>
        </w:rPr>
      </w:pPr>
      <w:r>
        <w:rPr>
          <w:rFonts w:hint="eastAsia" w:ascii="宋体" w:hAnsi="宋体" w:cs="宋体"/>
          <w:sz w:val="24"/>
          <w:szCs w:val="28"/>
        </w:rPr>
        <w:t>1、夜班外勤，送取2号楼 3号楼5号楼6号楼 7号楼8号楼10号楼急查血，尿、便、仪器、推手术室器械包。</w:t>
      </w:r>
    </w:p>
    <w:p>
      <w:pPr>
        <w:spacing w:line="360" w:lineRule="auto"/>
        <w:ind w:firstLine="480" w:firstLineChars="200"/>
        <w:rPr>
          <w:rFonts w:ascii="宋体" w:hAnsi="宋体" w:cs="宋体"/>
          <w:sz w:val="24"/>
          <w:szCs w:val="28"/>
        </w:rPr>
      </w:pPr>
      <w:r>
        <w:rPr>
          <w:rFonts w:hint="eastAsia" w:ascii="宋体" w:hAnsi="宋体" w:cs="宋体"/>
          <w:sz w:val="24"/>
          <w:szCs w:val="28"/>
        </w:rPr>
        <w:t>2、8+楼预检发热门诊导诊，接到电话通知及时到1、6、7、10号楼发热患者到发热门诊 接120发热病人，打印患者检查单及ct片， 负责指导患者扫健康宝及行程码，负责通知检验科医生接受标本，负责分诊台，仪器，物品擦拭，地面消毒工作，负责递送患者各类物品。</w:t>
      </w:r>
    </w:p>
    <w:p>
      <w:pPr>
        <w:spacing w:line="360" w:lineRule="auto"/>
        <w:ind w:firstLine="480" w:firstLineChars="200"/>
        <w:rPr>
          <w:rFonts w:ascii="宋体" w:hAnsi="宋体" w:cs="宋体"/>
          <w:sz w:val="24"/>
          <w:szCs w:val="28"/>
        </w:rPr>
      </w:pPr>
      <w:r>
        <w:rPr>
          <w:rFonts w:hint="eastAsia" w:ascii="宋体" w:hAnsi="宋体" w:cs="宋体"/>
          <w:sz w:val="24"/>
          <w:szCs w:val="28"/>
        </w:rPr>
        <w:t>3、为规范管理，给科室提供更加满意的服务，特规定1-10号楼夜班外勤,遵守劳动纪律，严格按公司规定时间上下班。</w:t>
      </w:r>
    </w:p>
    <w:p>
      <w:pPr>
        <w:spacing w:line="360" w:lineRule="auto"/>
        <w:ind w:firstLine="480" w:firstLineChars="200"/>
        <w:rPr>
          <w:rFonts w:ascii="宋体" w:hAnsi="宋体" w:cs="宋体"/>
          <w:sz w:val="24"/>
          <w:szCs w:val="28"/>
        </w:rPr>
      </w:pPr>
      <w:r>
        <w:rPr>
          <w:rFonts w:hint="eastAsia" w:ascii="宋体" w:hAnsi="宋体" w:cs="宋体"/>
          <w:sz w:val="24"/>
          <w:szCs w:val="28"/>
        </w:rPr>
        <w:t>4、外勤接到科室电话统筹安排各科室送化验工作。</w:t>
      </w:r>
    </w:p>
    <w:p>
      <w:pPr>
        <w:spacing w:line="360" w:lineRule="auto"/>
        <w:ind w:firstLine="480" w:firstLineChars="200"/>
        <w:rPr>
          <w:rFonts w:ascii="宋体" w:hAnsi="宋体" w:cs="宋体"/>
          <w:sz w:val="24"/>
          <w:szCs w:val="28"/>
        </w:rPr>
      </w:pPr>
      <w:r>
        <w:rPr>
          <w:rFonts w:hint="eastAsia" w:ascii="宋体" w:hAnsi="宋体" w:cs="宋体"/>
          <w:sz w:val="24"/>
          <w:szCs w:val="28"/>
        </w:rPr>
        <w:t>5、其他外勤在等待科室下达任务时，5-15分钟必须到达科室。</w:t>
      </w:r>
    </w:p>
    <w:p>
      <w:pPr>
        <w:spacing w:line="360" w:lineRule="auto"/>
        <w:ind w:firstLine="480" w:firstLineChars="200"/>
        <w:rPr>
          <w:rFonts w:ascii="宋体" w:hAnsi="宋体" w:cs="宋体"/>
          <w:sz w:val="24"/>
          <w:szCs w:val="28"/>
        </w:rPr>
      </w:pPr>
      <w:r>
        <w:rPr>
          <w:rFonts w:hint="eastAsia" w:ascii="宋体" w:hAnsi="宋体" w:cs="宋体"/>
          <w:sz w:val="24"/>
          <w:szCs w:val="28"/>
        </w:rPr>
        <w:t>6、当多个科室集中下达任务时，接到电话员工要统筹安排，科室等待时间最长15分钟。当预计不能在工作时间内完成任务时，电话员要及时与科室沟通，如果超过规定时间，工作人员未及时给予科室合理解释，给科室工作造成影响，由当日值班人员共同负责。</w:t>
      </w:r>
    </w:p>
    <w:p>
      <w:pPr>
        <w:spacing w:line="360" w:lineRule="auto"/>
        <w:rPr>
          <w:rFonts w:ascii="宋体" w:hAnsi="宋体"/>
          <w:b/>
          <w:sz w:val="24"/>
          <w:szCs w:val="24"/>
        </w:rPr>
      </w:pPr>
      <w:r>
        <w:rPr>
          <w:rFonts w:hint="eastAsia" w:ascii="宋体" w:hAnsi="宋体"/>
          <w:b/>
          <w:sz w:val="24"/>
          <w:szCs w:val="24"/>
        </w:rPr>
        <w:t>六、护理员要求</w:t>
      </w:r>
    </w:p>
    <w:p>
      <w:pPr>
        <w:spacing w:line="360" w:lineRule="auto"/>
        <w:rPr>
          <w:rFonts w:ascii="宋体" w:hAnsi="宋体" w:cs="宋体"/>
          <w:sz w:val="24"/>
          <w:szCs w:val="24"/>
        </w:rPr>
      </w:pPr>
      <w:r>
        <w:rPr>
          <w:rFonts w:hint="eastAsia" w:ascii="宋体" w:hAnsi="宋体" w:cs="宋体"/>
          <w:bCs/>
          <w:sz w:val="24"/>
          <w:szCs w:val="24"/>
        </w:rPr>
        <w:t>（一）</w:t>
      </w:r>
      <w:r>
        <w:rPr>
          <w:rFonts w:hint="eastAsia" w:ascii="宋体" w:hAnsi="宋体" w:cs="宋体"/>
          <w:sz w:val="24"/>
          <w:szCs w:val="24"/>
        </w:rPr>
        <w:t>基本素质要求：</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仪容仪表，</w:t>
      </w:r>
      <w:r>
        <w:rPr>
          <w:rFonts w:hint="eastAsia" w:ascii="宋体" w:hAnsi="宋体" w:cs="宋体"/>
          <w:sz w:val="24"/>
          <w:szCs w:val="24"/>
        </w:rPr>
        <w:t>统一着工装、工鞋，穿着整洁，仪表端庄；</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行为举止，精神饱满、诚实稳重、言谈举止文明、不大声喧哗、上岗期间不得玩手机</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文明礼貌，尊重他人、态度和蔼、保护病人隐私、使用文明用语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遵规守纪，遵纪守法、遵守操作规程、遵守劳动纪律、遵守医院规章制度</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服务礼仪，岗前培训考核合格上岗，为</w:t>
      </w:r>
      <w:r>
        <w:rPr>
          <w:rFonts w:hint="eastAsia" w:ascii="宋体" w:hAnsi="宋体" w:cs="宋体"/>
          <w:sz w:val="24"/>
          <w:szCs w:val="24"/>
        </w:rPr>
        <w:t>病患提供主动热情的服务。</w:t>
      </w:r>
    </w:p>
    <w:p>
      <w:pPr>
        <w:spacing w:line="360" w:lineRule="auto"/>
        <w:ind w:firstLine="480" w:firstLineChars="200"/>
        <w:rPr>
          <w:rFonts w:ascii="宋体" w:hAnsi="宋体" w:cs="宋体"/>
          <w:sz w:val="24"/>
          <w:szCs w:val="24"/>
        </w:rPr>
      </w:pPr>
      <w:r>
        <w:rPr>
          <w:rFonts w:hint="eastAsia" w:ascii="宋体" w:hAnsi="宋体"/>
          <w:sz w:val="24"/>
          <w:szCs w:val="24"/>
        </w:rPr>
        <w:t>6、树立“以医患为中心”的服务理念，积极、主动、热情地提供人性化、个性化、优质化的高品质服务</w:t>
      </w:r>
      <w:r>
        <w:rPr>
          <w:rFonts w:hint="eastAsia" w:ascii="宋体" w:hAnsi="宋体" w:cs="宋体"/>
          <w:sz w:val="24"/>
          <w:szCs w:val="24"/>
        </w:rPr>
        <w:t>。</w:t>
      </w:r>
    </w:p>
    <w:p>
      <w:pPr>
        <w:snapToGrid w:val="0"/>
        <w:spacing w:line="360" w:lineRule="auto"/>
        <w:rPr>
          <w:rFonts w:ascii="宋体" w:hAnsi="宋体" w:cs="宋体"/>
          <w:bCs/>
          <w:sz w:val="24"/>
          <w:szCs w:val="24"/>
        </w:rPr>
      </w:pPr>
      <w:r>
        <w:rPr>
          <w:rFonts w:hint="eastAsia" w:ascii="宋体" w:hAnsi="宋体" w:cs="宋体"/>
          <w:bCs/>
          <w:sz w:val="24"/>
          <w:szCs w:val="24"/>
        </w:rPr>
        <w:t>（二）</w:t>
      </w:r>
      <w:r>
        <w:rPr>
          <w:rFonts w:ascii="宋体" w:hAnsi="宋体" w:cs="宋体"/>
          <w:bCs/>
          <w:sz w:val="24"/>
          <w:szCs w:val="24"/>
        </w:rPr>
        <w:t>人员要求</w:t>
      </w:r>
      <w:r>
        <w:rPr>
          <w:rFonts w:hint="eastAsia" w:ascii="宋体" w:hAnsi="宋体" w:cs="宋体"/>
          <w:bCs/>
          <w:sz w:val="24"/>
          <w:szCs w:val="24"/>
        </w:rPr>
        <w:t>：</w:t>
      </w:r>
    </w:p>
    <w:p>
      <w:pPr>
        <w:spacing w:line="360" w:lineRule="auto"/>
        <w:ind w:firstLine="480" w:firstLineChars="200"/>
        <w:rPr>
          <w:rFonts w:ascii="宋体" w:hAnsi="宋体"/>
          <w:sz w:val="24"/>
          <w:szCs w:val="24"/>
        </w:rPr>
      </w:pPr>
      <w:r>
        <w:rPr>
          <w:rFonts w:hint="eastAsia" w:ascii="宋体" w:hAnsi="宋体" w:cs="宋体"/>
          <w:sz w:val="24"/>
          <w:szCs w:val="24"/>
        </w:rPr>
        <w:t>1、</w:t>
      </w:r>
      <w:r>
        <w:rPr>
          <w:rFonts w:hint="eastAsia" w:ascii="宋体" w:hAnsi="宋体"/>
          <w:sz w:val="24"/>
          <w:szCs w:val="24"/>
        </w:rPr>
        <w:t>护理</w:t>
      </w:r>
      <w:r>
        <w:rPr>
          <w:rFonts w:ascii="宋体" w:hAnsi="宋体"/>
          <w:sz w:val="24"/>
          <w:szCs w:val="24"/>
        </w:rPr>
        <w:t>员，</w:t>
      </w:r>
      <w:r>
        <w:rPr>
          <w:rFonts w:hint="eastAsia" w:ascii="宋体" w:hAnsi="宋体"/>
          <w:sz w:val="24"/>
          <w:szCs w:val="24"/>
        </w:rPr>
        <w:t>男女均可</w:t>
      </w:r>
      <w:r>
        <w:rPr>
          <w:rFonts w:ascii="宋体" w:hAnsi="宋体"/>
          <w:sz w:val="24"/>
          <w:szCs w:val="24"/>
        </w:rPr>
        <w:t>，初中及以上文化程度，</w:t>
      </w:r>
      <w:r>
        <w:rPr>
          <w:rFonts w:hint="eastAsia" w:ascii="宋体" w:hAnsi="宋体"/>
          <w:sz w:val="24"/>
          <w:szCs w:val="24"/>
        </w:rPr>
        <w:t>会使用智能手机、年龄18-55（含）会使用智能手机，</w:t>
      </w:r>
      <w:r>
        <w:rPr>
          <w:rFonts w:ascii="宋体" w:hAnsi="宋体"/>
          <w:sz w:val="24"/>
          <w:szCs w:val="24"/>
        </w:rPr>
        <w:t>身体健康</w:t>
      </w:r>
      <w:r>
        <w:rPr>
          <w:rFonts w:hint="eastAsia" w:ascii="宋体" w:hAnsi="宋体" w:cs="宋体"/>
          <w:sz w:val="24"/>
          <w:szCs w:val="24"/>
        </w:rPr>
        <w:t>；</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2、所有人员需培训合格后方可上岗，特殊科室需持证上岗（如重症监护等）。</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3、重症监护室护理人员需持证上岗，至少有19人具有“北京医疗护理员职业技能培训结业证书”或“北京市职业技能培训结业证书-职业（工种）名称：护理员”。</w:t>
      </w:r>
    </w:p>
    <w:p>
      <w:pPr>
        <w:spacing w:line="360" w:lineRule="auto"/>
        <w:rPr>
          <w:rFonts w:ascii="宋体" w:hAnsi="宋体"/>
          <w:sz w:val="24"/>
          <w:szCs w:val="24"/>
        </w:rPr>
      </w:pPr>
      <w:r>
        <w:rPr>
          <w:rFonts w:hint="eastAsia" w:ascii="宋体" w:hAnsi="宋体"/>
          <w:b/>
          <w:sz w:val="24"/>
          <w:szCs w:val="24"/>
        </w:rPr>
        <w:t>七、护理员服务标准</w:t>
      </w:r>
    </w:p>
    <w:p>
      <w:pPr>
        <w:spacing w:line="360" w:lineRule="auto"/>
        <w:rPr>
          <w:rFonts w:ascii="宋体" w:hAnsi="宋体"/>
          <w:sz w:val="24"/>
          <w:szCs w:val="24"/>
        </w:rPr>
      </w:pPr>
      <w:r>
        <w:rPr>
          <w:rFonts w:hint="eastAsia" w:ascii="宋体" w:hAnsi="宋体"/>
          <w:sz w:val="24"/>
          <w:szCs w:val="24"/>
        </w:rPr>
        <w:t>（一）</w:t>
      </w:r>
      <w:r>
        <w:rPr>
          <w:rFonts w:ascii="宋体" w:hAnsi="宋体"/>
          <w:sz w:val="24"/>
          <w:szCs w:val="24"/>
        </w:rPr>
        <w:t>实行首接责任制</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（二）</w:t>
      </w:r>
      <w:r>
        <w:rPr>
          <w:rFonts w:ascii="宋体" w:hAnsi="宋体"/>
          <w:sz w:val="24"/>
          <w:szCs w:val="24"/>
        </w:rPr>
        <w:t>各个岗位各司其职，相互配合，保证各岗位工作保质完成</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（三）</w:t>
      </w:r>
      <w:r>
        <w:rPr>
          <w:rFonts w:ascii="宋体" w:hAnsi="宋体"/>
          <w:sz w:val="24"/>
          <w:szCs w:val="24"/>
        </w:rPr>
        <w:t>在规定时间内完成护理服务工作，提高工作及时率</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（四）</w:t>
      </w:r>
      <w:r>
        <w:rPr>
          <w:rFonts w:ascii="宋体" w:hAnsi="宋体"/>
          <w:sz w:val="24"/>
          <w:szCs w:val="24"/>
        </w:rPr>
        <w:t>对使用器皿定期消毒，确保自身安全</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（五）</w:t>
      </w:r>
      <w:r>
        <w:rPr>
          <w:rFonts w:ascii="宋体" w:hAnsi="宋体"/>
          <w:sz w:val="24"/>
          <w:szCs w:val="24"/>
        </w:rPr>
        <w:t>护理员运送物品时，使用器皿，避免标本的遗洒</w:t>
      </w:r>
      <w:r>
        <w:rPr>
          <w:rFonts w:hint="eastAsia" w:ascii="宋体" w:hAnsi="宋体" w:cs="宋体"/>
          <w:sz w:val="24"/>
          <w:szCs w:val="24"/>
        </w:rPr>
        <w:t>；</w:t>
      </w:r>
    </w:p>
    <w:p>
      <w:pPr>
        <w:autoSpaceDE w:val="0"/>
        <w:autoSpaceDN w:val="0"/>
        <w:spacing w:line="360" w:lineRule="auto"/>
        <w:rPr>
          <w:rFonts w:ascii="宋体" w:hAnsi="宋体" w:cs="宋体"/>
          <w:sz w:val="24"/>
          <w:szCs w:val="24"/>
        </w:rPr>
      </w:pPr>
      <w:r>
        <w:rPr>
          <w:rFonts w:hint="eastAsia" w:ascii="宋体" w:hAnsi="宋体" w:cs="宋体"/>
          <w:sz w:val="24"/>
          <w:szCs w:val="24"/>
        </w:rPr>
        <w:t>（六）</w:t>
      </w:r>
      <w:r>
        <w:rPr>
          <w:rFonts w:ascii="宋体" w:hAnsi="宋体" w:cs="宋体"/>
          <w:sz w:val="24"/>
          <w:szCs w:val="24"/>
        </w:rPr>
        <w:t>工作人员应具有初中及以上文化程度，身体健康，五官端正，具有较好的语言沟通能力，应变能力，使用标准普通话</w:t>
      </w:r>
      <w:r>
        <w:rPr>
          <w:rFonts w:hint="eastAsia" w:ascii="宋体" w:hAnsi="宋体" w:cs="宋体"/>
          <w:sz w:val="24"/>
          <w:szCs w:val="24"/>
        </w:rPr>
        <w:t>；</w:t>
      </w:r>
    </w:p>
    <w:p>
      <w:pPr>
        <w:tabs>
          <w:tab w:val="left" w:pos="840"/>
          <w:tab w:val="left" w:pos="1050"/>
        </w:tabs>
        <w:spacing w:line="360" w:lineRule="auto"/>
        <w:rPr>
          <w:rFonts w:ascii="宋体" w:hAnsi="宋体"/>
          <w:sz w:val="24"/>
          <w:szCs w:val="24"/>
        </w:rPr>
      </w:pPr>
      <w:r>
        <w:rPr>
          <w:rFonts w:hint="eastAsia" w:ascii="宋体" w:hAnsi="宋体" w:cs="宋体"/>
          <w:sz w:val="24"/>
          <w:szCs w:val="24"/>
        </w:rPr>
        <w:t>（七）</w:t>
      </w:r>
      <w:r>
        <w:rPr>
          <w:rFonts w:hint="eastAsia" w:ascii="宋体" w:hAnsi="宋体"/>
          <w:sz w:val="24"/>
          <w:szCs w:val="24"/>
        </w:rPr>
        <w:t>认真遵守医院和公司的各项规章制度，了解基本医学分类知识，掌握院容、院貌和各科室的具体位置</w:t>
      </w:r>
      <w:r>
        <w:rPr>
          <w:rFonts w:hint="eastAsia" w:ascii="宋体" w:hAnsi="宋体" w:cs="宋体"/>
          <w:sz w:val="24"/>
          <w:szCs w:val="24"/>
        </w:rPr>
        <w:t>；</w:t>
      </w:r>
    </w:p>
    <w:p>
      <w:pPr>
        <w:tabs>
          <w:tab w:val="left" w:pos="840"/>
          <w:tab w:val="left" w:pos="1050"/>
        </w:tabs>
        <w:spacing w:line="360" w:lineRule="auto"/>
        <w:rPr>
          <w:rFonts w:ascii="宋体" w:hAnsi="宋体"/>
          <w:sz w:val="24"/>
          <w:szCs w:val="24"/>
        </w:rPr>
      </w:pPr>
      <w:r>
        <w:rPr>
          <w:rFonts w:hint="eastAsia" w:ascii="宋体" w:hAnsi="宋体"/>
          <w:sz w:val="24"/>
          <w:szCs w:val="24"/>
        </w:rPr>
        <w:t>（八）</w:t>
      </w:r>
      <w:r>
        <w:rPr>
          <w:rFonts w:ascii="宋体" w:hAnsi="宋体"/>
          <w:sz w:val="24"/>
          <w:szCs w:val="24"/>
        </w:rPr>
        <w:t>熟知各科室的专业水平及特色专科的设备，准确无误的引导病人就诊，为病人的就诊提供方便、快捷、优质的服务</w:t>
      </w:r>
      <w:r>
        <w:rPr>
          <w:rFonts w:hint="eastAsia" w:ascii="宋体" w:hAnsi="宋体" w:cs="宋体"/>
          <w:sz w:val="24"/>
          <w:szCs w:val="24"/>
        </w:rPr>
        <w:t>；</w:t>
      </w:r>
    </w:p>
    <w:p>
      <w:pPr>
        <w:tabs>
          <w:tab w:val="left" w:pos="840"/>
          <w:tab w:val="left" w:pos="1050"/>
        </w:tabs>
        <w:spacing w:line="360" w:lineRule="auto"/>
        <w:rPr>
          <w:rFonts w:ascii="宋体" w:hAnsi="宋体"/>
          <w:sz w:val="24"/>
          <w:szCs w:val="24"/>
        </w:rPr>
      </w:pPr>
      <w:r>
        <w:rPr>
          <w:rFonts w:hint="eastAsia" w:ascii="宋体" w:hAnsi="宋体"/>
          <w:sz w:val="24"/>
          <w:szCs w:val="24"/>
        </w:rPr>
        <w:t>（九）</w:t>
      </w:r>
      <w:r>
        <w:rPr>
          <w:rFonts w:ascii="宋体" w:hAnsi="宋体"/>
          <w:sz w:val="24"/>
          <w:szCs w:val="24"/>
        </w:rPr>
        <w:t>热情主动接待病人，耐心向病人解释，做到有礼貌、有问必答、百问不厌，合理安排检查项目，指导就诊</w:t>
      </w:r>
      <w:r>
        <w:rPr>
          <w:rFonts w:hint="eastAsia" w:ascii="宋体" w:hAnsi="宋体" w:cs="宋体"/>
          <w:sz w:val="24"/>
          <w:szCs w:val="24"/>
        </w:rPr>
        <w:t>；</w:t>
      </w:r>
    </w:p>
    <w:p>
      <w:pPr>
        <w:tabs>
          <w:tab w:val="left" w:pos="0"/>
        </w:tabs>
        <w:spacing w:line="360" w:lineRule="auto"/>
        <w:rPr>
          <w:rFonts w:ascii="宋体" w:hAnsi="宋体"/>
          <w:sz w:val="24"/>
          <w:szCs w:val="24"/>
        </w:rPr>
      </w:pPr>
      <w:r>
        <w:rPr>
          <w:rFonts w:hint="eastAsia" w:ascii="宋体" w:hAnsi="宋体"/>
          <w:sz w:val="24"/>
          <w:szCs w:val="24"/>
        </w:rPr>
        <w:t>（十）</w:t>
      </w:r>
      <w:r>
        <w:rPr>
          <w:rFonts w:ascii="宋体" w:hAnsi="宋体"/>
          <w:sz w:val="24"/>
          <w:szCs w:val="24"/>
        </w:rPr>
        <w:t>注重仪表、仪容及文明用语，工装要整齐、举止要大方，主动热情地处理病人提出的各种问题</w:t>
      </w:r>
      <w:r>
        <w:rPr>
          <w:rFonts w:hint="eastAsia" w:ascii="宋体" w:hAnsi="宋体" w:cs="宋体"/>
          <w:sz w:val="24"/>
          <w:szCs w:val="24"/>
        </w:rPr>
        <w:t>。</w:t>
      </w:r>
    </w:p>
    <w:p>
      <w:pPr>
        <w:pStyle w:val="15"/>
        <w:jc w:val="center"/>
        <w:rPr>
          <w:rFonts w:ascii="宋体" w:hAnsi="宋体" w:eastAsia="宋体"/>
          <w:b w:val="0"/>
          <w:sz w:val="24"/>
          <w:szCs w:val="24"/>
        </w:rPr>
      </w:pPr>
      <w:r>
        <w:rPr>
          <w:rStyle w:val="14"/>
          <w:rFonts w:hint="eastAsia" w:ascii="宋体" w:hAnsi="宋体"/>
          <w:b/>
          <w:bCs/>
          <w:sz w:val="24"/>
          <w:szCs w:val="24"/>
        </w:rPr>
        <w:t>7、辅医服务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56"/>
        <w:gridCol w:w="540"/>
        <w:gridCol w:w="1316"/>
        <w:gridCol w:w="1519"/>
        <w:gridCol w:w="753"/>
        <w:gridCol w:w="707"/>
        <w:gridCol w:w="2044"/>
        <w:gridCol w:w="987"/>
      </w:tblGrid>
      <w:tr>
        <w:tblPrEx>
          <w:tblLayout w:type="fixed"/>
          <w:tblCellMar>
            <w:top w:w="0" w:type="dxa"/>
            <w:left w:w="108" w:type="dxa"/>
            <w:bottom w:w="0" w:type="dxa"/>
            <w:right w:w="108" w:type="dxa"/>
          </w:tblCellMar>
        </w:tblPrEx>
        <w:trPr>
          <w:trHeight w:val="675" w:hRule="atLeast"/>
        </w:trPr>
        <w:tc>
          <w:tcPr>
            <w:tcW w:w="656"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序号</w:t>
            </w:r>
          </w:p>
        </w:tc>
        <w:tc>
          <w:tcPr>
            <w:tcW w:w="54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项目</w:t>
            </w:r>
          </w:p>
        </w:tc>
        <w:tc>
          <w:tcPr>
            <w:tcW w:w="131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科室</w:t>
            </w:r>
          </w:p>
        </w:tc>
        <w:tc>
          <w:tcPr>
            <w:tcW w:w="1519"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工作时间</w:t>
            </w:r>
          </w:p>
        </w:tc>
        <w:tc>
          <w:tcPr>
            <w:tcW w:w="753"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岗位人数</w:t>
            </w:r>
          </w:p>
        </w:tc>
        <w:tc>
          <w:tcPr>
            <w:tcW w:w="70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参考人数</w:t>
            </w:r>
          </w:p>
        </w:tc>
        <w:tc>
          <w:tcPr>
            <w:tcW w:w="2044"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职责</w:t>
            </w:r>
          </w:p>
        </w:tc>
        <w:tc>
          <w:tcPr>
            <w:tcW w:w="987" w:type="dxa"/>
            <w:tcBorders>
              <w:top w:val="single" w:color="auto" w:sz="8" w:space="0"/>
              <w:left w:val="nil"/>
              <w:bottom w:val="single" w:color="auto" w:sz="4" w:space="0"/>
              <w:right w:val="single" w:color="auto" w:sz="8"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1275" w:hRule="atLeast"/>
        </w:trPr>
        <w:tc>
          <w:tcPr>
            <w:tcW w:w="65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54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jc w:val="center"/>
              <w:rPr>
                <w:rFonts w:ascii="宋体" w:hAnsi="宋体" w:cs="宋体"/>
                <w:kern w:val="0"/>
                <w:sz w:val="22"/>
              </w:rPr>
            </w:pPr>
            <w:r>
              <w:rPr>
                <w:rFonts w:hint="eastAsia" w:ascii="宋体" w:hAnsi="宋体" w:cs="宋体"/>
                <w:kern w:val="0"/>
                <w:sz w:val="22"/>
              </w:rPr>
              <w:t>辅医</w:t>
            </w: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体检中心</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（周一至周五）</w:t>
            </w:r>
            <w:r>
              <w:rPr>
                <w:rFonts w:ascii="宋体" w:hAnsi="宋体" w:cs="宋体"/>
                <w:kern w:val="0"/>
                <w:sz w:val="22"/>
              </w:rPr>
              <w:t xml:space="preserve"> 7:00-11：30        13：30-17:00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6</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6</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负责导诊、分诊、协助彩超登记、做心电图等</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02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核酸门诊</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7:30-11：30        13：30-17:30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10</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10</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负责分诊登记及协助科室辅助工作等</w:t>
            </w:r>
          </w:p>
        </w:tc>
        <w:tc>
          <w:tcPr>
            <w:tcW w:w="987"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ascii="宋体" w:hAnsi="宋体" w:cs="宋体"/>
                <w:kern w:val="0"/>
                <w:sz w:val="22"/>
              </w:rPr>
              <w:t>12月15日新增5人</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夜班核酸</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18：30-07：30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3</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3</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负责分诊登记及协助科室辅助工作等</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82"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接诉即办</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8:00-17:30  17:30-8:00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2</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门诊咨询、外线接听与投诉接单</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82"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医务科</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（周一至周五）</w:t>
            </w:r>
            <w:r>
              <w:rPr>
                <w:rFonts w:ascii="宋体" w:hAnsi="宋体" w:cs="宋体"/>
                <w:kern w:val="0"/>
                <w:sz w:val="22"/>
              </w:rPr>
              <w:t>8:00-11:30  13:30-17:30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医务科室核酸打码，协助科室辅助工作</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095"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财务科</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8:00-11:30  13:30-17:30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收费建卡，协助科室辅助工作</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预增加人员</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8:00-11:30  13:30-17:30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14</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85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人员小计</w:t>
            </w:r>
          </w:p>
        </w:tc>
        <w:tc>
          <w:tcPr>
            <w:tcW w:w="151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23</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37</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bl>
    <w:p>
      <w:pPr>
        <w:spacing w:line="360" w:lineRule="auto"/>
        <w:rPr>
          <w:rFonts w:ascii="宋体" w:hAnsi="宋体"/>
          <w:b/>
          <w:sz w:val="24"/>
          <w:szCs w:val="24"/>
        </w:rPr>
      </w:pPr>
      <w:r>
        <w:rPr>
          <w:rFonts w:hint="eastAsia" w:ascii="宋体" w:hAnsi="宋体"/>
          <w:b/>
          <w:sz w:val="24"/>
          <w:szCs w:val="24"/>
        </w:rPr>
        <w:t>二、服务范围</w:t>
      </w:r>
    </w:p>
    <w:p>
      <w:pPr>
        <w:shd w:val="clear" w:color="auto" w:fill="FFFFFF" w:themeFill="background1"/>
        <w:spacing w:line="360" w:lineRule="auto"/>
        <w:ind w:firstLine="480" w:firstLineChars="200"/>
        <w:rPr>
          <w:rFonts w:ascii="宋体" w:hAnsi="宋体"/>
          <w:sz w:val="24"/>
          <w:szCs w:val="24"/>
        </w:rPr>
      </w:pPr>
      <w:r>
        <w:rPr>
          <w:rFonts w:hint="eastAsia" w:ascii="宋体" w:hAnsi="宋体"/>
          <w:sz w:val="24"/>
          <w:szCs w:val="24"/>
        </w:rPr>
        <w:t>负责门诊咨询、外线接听与投诉接单、体检中心导诊分诊、彩超登记、核酸检测、分诊登记等临床科室辅助性工作。</w:t>
      </w:r>
    </w:p>
    <w:p>
      <w:pPr>
        <w:shd w:val="clear" w:color="auto" w:fill="FFFFFF" w:themeFill="background1"/>
        <w:spacing w:line="360" w:lineRule="auto"/>
        <w:rPr>
          <w:rFonts w:ascii="宋体" w:hAnsi="宋体"/>
          <w:b/>
          <w:sz w:val="24"/>
          <w:szCs w:val="24"/>
        </w:rPr>
      </w:pPr>
      <w:r>
        <w:rPr>
          <w:rFonts w:hint="eastAsia" w:ascii="宋体" w:hAnsi="宋体"/>
          <w:b/>
          <w:sz w:val="24"/>
          <w:szCs w:val="24"/>
        </w:rPr>
        <w:t>三、工作要求</w:t>
      </w:r>
    </w:p>
    <w:p>
      <w:pPr>
        <w:spacing w:line="360" w:lineRule="auto"/>
        <w:ind w:firstLine="480" w:firstLineChars="200"/>
        <w:rPr>
          <w:rFonts w:ascii="宋体" w:hAnsi="宋体" w:cs="宋体"/>
          <w:sz w:val="24"/>
          <w:szCs w:val="24"/>
        </w:rPr>
      </w:pPr>
      <w:r>
        <w:rPr>
          <w:rFonts w:ascii="宋体" w:hAnsi="宋体" w:cs="宋体"/>
          <w:sz w:val="24"/>
          <w:szCs w:val="24"/>
        </w:rPr>
        <w:t>1、提前十分钟上岗，仪表端庄、佩戴胸卡上岗；</w:t>
      </w:r>
    </w:p>
    <w:p>
      <w:pPr>
        <w:spacing w:line="360" w:lineRule="auto"/>
        <w:ind w:firstLine="480" w:firstLineChars="200"/>
        <w:rPr>
          <w:rFonts w:ascii="宋体" w:hAnsi="宋体" w:cs="宋体"/>
          <w:sz w:val="24"/>
          <w:szCs w:val="24"/>
        </w:rPr>
      </w:pPr>
      <w:r>
        <w:rPr>
          <w:rFonts w:ascii="宋体" w:hAnsi="宋体" w:cs="宋体"/>
          <w:sz w:val="24"/>
          <w:szCs w:val="24"/>
        </w:rPr>
        <w:t>2、对待患者如亲人，态度和蔼，工作热情周到、耐心细致，坚守岗位，</w:t>
      </w:r>
      <w:r>
        <w:rPr>
          <w:rFonts w:hint="eastAsia" w:ascii="宋体" w:hAnsi="宋体"/>
          <w:sz w:val="24"/>
          <w:szCs w:val="24"/>
        </w:rPr>
        <w:t>做到仪表端庄、整洁大方，以饱满的精神接待每一位就医患者及其家属</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sz w:val="24"/>
          <w:szCs w:val="24"/>
        </w:rPr>
        <w:t>3、使用文明礼貌用语，做到就医患者来有迎声、问有答声、走有送声。执行首问负责制，耐心解答、主动关心患者需要，为患者排忧解难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4、认真执行医院及科室各项规章制度；</w:t>
      </w:r>
    </w:p>
    <w:p>
      <w:pPr>
        <w:spacing w:line="360" w:lineRule="auto"/>
        <w:ind w:firstLine="480" w:firstLineChars="200"/>
        <w:rPr>
          <w:rFonts w:ascii="宋体" w:hAnsi="宋体" w:cs="宋体"/>
          <w:sz w:val="24"/>
          <w:szCs w:val="24"/>
        </w:rPr>
      </w:pPr>
      <w:r>
        <w:rPr>
          <w:rFonts w:ascii="宋体" w:hAnsi="宋体" w:cs="宋体"/>
          <w:sz w:val="24"/>
          <w:szCs w:val="24"/>
        </w:rPr>
        <w:t>5、维护医院、病人利益，不参与及制造</w:t>
      </w:r>
      <w:r>
        <w:rPr>
          <w:rFonts w:hint="eastAsia" w:ascii="宋体" w:hAnsi="宋体" w:cs="宋体"/>
          <w:sz w:val="24"/>
          <w:szCs w:val="24"/>
        </w:rPr>
        <w:t>医患纠纷；</w:t>
      </w:r>
    </w:p>
    <w:p>
      <w:pPr>
        <w:spacing w:line="360" w:lineRule="auto"/>
        <w:ind w:firstLine="480" w:firstLineChars="200"/>
        <w:rPr>
          <w:rFonts w:ascii="宋体" w:hAnsi="宋体" w:cs="宋体"/>
          <w:sz w:val="24"/>
          <w:szCs w:val="24"/>
        </w:rPr>
      </w:pPr>
      <w:r>
        <w:rPr>
          <w:rFonts w:ascii="宋体" w:hAnsi="宋体" w:cs="宋体"/>
          <w:sz w:val="24"/>
          <w:szCs w:val="24"/>
        </w:rPr>
        <w:t>6、导诊、分诊、门诊核酸岗位，需严格按防疫</w:t>
      </w:r>
      <w:r>
        <w:rPr>
          <w:rFonts w:hint="eastAsia" w:ascii="宋体" w:hAnsi="宋体" w:cs="宋体"/>
          <w:sz w:val="24"/>
          <w:szCs w:val="24"/>
        </w:rPr>
        <w:t>要求着防护服，做好个人防护，在接发热患者和做核酸登记时，保持安全距离等；</w:t>
      </w:r>
    </w:p>
    <w:p>
      <w:pPr>
        <w:spacing w:line="360" w:lineRule="auto"/>
        <w:ind w:firstLine="480" w:firstLineChars="200"/>
        <w:rPr>
          <w:rFonts w:ascii="宋体" w:hAnsi="宋体" w:cs="宋体"/>
          <w:sz w:val="24"/>
          <w:szCs w:val="24"/>
        </w:rPr>
      </w:pPr>
      <w:r>
        <w:rPr>
          <w:rFonts w:ascii="宋体" w:hAnsi="宋体" w:cs="宋体"/>
          <w:sz w:val="24"/>
          <w:szCs w:val="24"/>
        </w:rPr>
        <w:t>7、为患者打印报告时，需要认真核对信息，保证无误后交到患者手里；</w:t>
      </w:r>
    </w:p>
    <w:p>
      <w:pPr>
        <w:spacing w:line="360" w:lineRule="auto"/>
        <w:ind w:firstLine="480" w:firstLineChars="200"/>
        <w:rPr>
          <w:rFonts w:ascii="宋体" w:hAnsi="宋体" w:cs="宋体"/>
          <w:sz w:val="24"/>
          <w:szCs w:val="24"/>
        </w:rPr>
      </w:pPr>
      <w:r>
        <w:rPr>
          <w:rFonts w:ascii="宋体" w:hAnsi="宋体" w:cs="宋体"/>
          <w:sz w:val="24"/>
          <w:szCs w:val="24"/>
        </w:rPr>
        <w:t>8、彩超登记人员，认真核对患者检查单，并按流程做好登记和分诊工作；</w:t>
      </w:r>
    </w:p>
    <w:p>
      <w:pPr>
        <w:spacing w:line="360" w:lineRule="auto"/>
        <w:ind w:firstLine="480" w:firstLineChars="200"/>
        <w:rPr>
          <w:rFonts w:ascii="宋体" w:hAnsi="宋体" w:cs="宋体"/>
          <w:sz w:val="24"/>
          <w:szCs w:val="24"/>
        </w:rPr>
      </w:pPr>
      <w:r>
        <w:rPr>
          <w:rFonts w:ascii="宋体" w:hAnsi="宋体"/>
          <w:sz w:val="24"/>
          <w:szCs w:val="24"/>
        </w:rPr>
        <w:t>9、树立“以</w:t>
      </w:r>
      <w:r>
        <w:rPr>
          <w:rFonts w:hint="eastAsia" w:ascii="宋体" w:hAnsi="宋体"/>
          <w:sz w:val="24"/>
          <w:szCs w:val="24"/>
        </w:rPr>
        <w:t>医患为中心”的服务理念，积极、主动、热情地提供人性化、个性化、优质化的高品质服务</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10、完成领导交给的各项工作任务。</w:t>
      </w:r>
    </w:p>
    <w:p>
      <w:pPr>
        <w:spacing w:line="360" w:lineRule="auto"/>
        <w:rPr>
          <w:rFonts w:ascii="宋体" w:hAnsi="宋体"/>
          <w:b/>
          <w:sz w:val="24"/>
          <w:szCs w:val="24"/>
        </w:rPr>
      </w:pPr>
      <w:r>
        <w:rPr>
          <w:rFonts w:hint="eastAsia" w:ascii="宋体" w:hAnsi="宋体"/>
          <w:b/>
          <w:sz w:val="24"/>
          <w:szCs w:val="24"/>
        </w:rPr>
        <w:t>四、服务内容</w:t>
      </w:r>
    </w:p>
    <w:p>
      <w:pPr>
        <w:spacing w:line="360" w:lineRule="auto"/>
        <w:rPr>
          <w:rFonts w:ascii="宋体" w:hAnsi="宋体"/>
          <w:sz w:val="24"/>
          <w:szCs w:val="24"/>
        </w:rPr>
      </w:pPr>
      <w:r>
        <w:rPr>
          <w:rFonts w:hint="eastAsia" w:ascii="宋体" w:hAnsi="宋体"/>
          <w:sz w:val="24"/>
          <w:szCs w:val="24"/>
        </w:rPr>
        <w:t>（一）体检中心导诊、分诊；</w:t>
      </w:r>
    </w:p>
    <w:p>
      <w:pPr>
        <w:spacing w:line="360" w:lineRule="auto"/>
        <w:rPr>
          <w:rFonts w:ascii="宋体" w:hAnsi="宋体"/>
          <w:sz w:val="24"/>
          <w:szCs w:val="24"/>
        </w:rPr>
      </w:pPr>
      <w:r>
        <w:rPr>
          <w:rFonts w:hint="eastAsia" w:ascii="宋体" w:hAnsi="宋体"/>
          <w:sz w:val="24"/>
          <w:szCs w:val="24"/>
        </w:rPr>
        <w:t>（二）医院门诊核酸检测辅助科室开展工作；</w:t>
      </w:r>
    </w:p>
    <w:p>
      <w:pPr>
        <w:spacing w:line="360" w:lineRule="auto"/>
        <w:ind w:left="240" w:hanging="240" w:hangingChars="100"/>
        <w:rPr>
          <w:rFonts w:ascii="宋体" w:hAnsi="宋体"/>
          <w:sz w:val="24"/>
          <w:szCs w:val="24"/>
        </w:rPr>
      </w:pPr>
      <w:r>
        <w:rPr>
          <w:rFonts w:hint="eastAsia" w:ascii="宋体" w:hAnsi="宋体"/>
          <w:sz w:val="24"/>
          <w:szCs w:val="24"/>
        </w:rPr>
        <w:t>（三）门诊咨询、外线接听与投诉接单；</w:t>
      </w:r>
      <w:r>
        <w:rPr>
          <w:rFonts w:ascii="宋体" w:hAnsi="宋体"/>
          <w:sz w:val="24"/>
          <w:szCs w:val="24"/>
        </w:rPr>
        <w:t xml:space="preserve">                                </w:t>
      </w:r>
    </w:p>
    <w:p>
      <w:pPr>
        <w:spacing w:line="360" w:lineRule="auto"/>
        <w:ind w:left="240" w:hanging="240" w:hangingChars="100"/>
        <w:rPr>
          <w:rFonts w:ascii="宋体" w:hAnsi="宋体"/>
          <w:sz w:val="24"/>
          <w:szCs w:val="24"/>
        </w:rPr>
      </w:pPr>
      <w:r>
        <w:rPr>
          <w:rFonts w:hint="eastAsia" w:ascii="宋体" w:hAnsi="宋体"/>
          <w:sz w:val="24"/>
          <w:szCs w:val="24"/>
        </w:rPr>
        <w:t>（四）辅助医务科负责核酸检测条形码的打印工作；</w:t>
      </w:r>
    </w:p>
    <w:p>
      <w:pPr>
        <w:spacing w:line="360" w:lineRule="auto"/>
        <w:rPr>
          <w:rFonts w:ascii="宋体" w:hAnsi="宋体"/>
          <w:sz w:val="24"/>
          <w:szCs w:val="24"/>
        </w:rPr>
      </w:pPr>
      <w:r>
        <w:rPr>
          <w:rFonts w:hint="eastAsia" w:ascii="宋体" w:hAnsi="宋体"/>
          <w:sz w:val="24"/>
          <w:szCs w:val="24"/>
        </w:rPr>
        <w:t>（五）投标供应商无条件服从招标人临时性工作。</w:t>
      </w:r>
    </w:p>
    <w:p>
      <w:pPr>
        <w:spacing w:line="360" w:lineRule="auto"/>
        <w:rPr>
          <w:rFonts w:ascii="宋体" w:hAnsi="宋体"/>
          <w:b/>
          <w:sz w:val="24"/>
          <w:szCs w:val="24"/>
        </w:rPr>
      </w:pPr>
      <w:r>
        <w:rPr>
          <w:rFonts w:hint="eastAsia" w:ascii="宋体" w:hAnsi="宋体"/>
          <w:b/>
          <w:sz w:val="24"/>
          <w:szCs w:val="24"/>
        </w:rPr>
        <w:t>五、服务要求</w:t>
      </w:r>
    </w:p>
    <w:p>
      <w:pPr>
        <w:snapToGrid w:val="0"/>
        <w:spacing w:line="360" w:lineRule="auto"/>
        <w:rPr>
          <w:rFonts w:ascii="宋体" w:hAnsi="宋体" w:cs="宋体"/>
          <w:sz w:val="24"/>
          <w:szCs w:val="24"/>
        </w:rPr>
      </w:pPr>
      <w:r>
        <w:rPr>
          <w:rFonts w:hint="eastAsia" w:ascii="宋体" w:hAnsi="宋体" w:cs="宋体"/>
          <w:bCs/>
          <w:sz w:val="24"/>
          <w:szCs w:val="24"/>
        </w:rPr>
        <w:t>（一）</w:t>
      </w:r>
      <w:r>
        <w:rPr>
          <w:rFonts w:hint="eastAsia" w:ascii="宋体" w:hAnsi="宋体" w:cs="宋体"/>
          <w:sz w:val="24"/>
          <w:szCs w:val="24"/>
        </w:rPr>
        <w:t>基本素质要求：</w:t>
      </w:r>
    </w:p>
    <w:p>
      <w:pPr>
        <w:spacing w:line="360" w:lineRule="auto"/>
        <w:ind w:firstLine="424" w:firstLineChars="177"/>
        <w:rPr>
          <w:rFonts w:ascii="宋体" w:hAnsi="宋体" w:cs="宋体"/>
          <w:sz w:val="24"/>
          <w:szCs w:val="24"/>
        </w:rPr>
      </w:pPr>
      <w:r>
        <w:rPr>
          <w:rFonts w:ascii="宋体" w:hAnsi="宋体" w:cs="宋体"/>
          <w:sz w:val="24"/>
          <w:szCs w:val="24"/>
        </w:rPr>
        <w:t>1、仪容仪表，</w:t>
      </w:r>
      <w:r>
        <w:rPr>
          <w:rFonts w:hint="eastAsia" w:ascii="宋体" w:hAnsi="宋体" w:cs="宋体"/>
          <w:sz w:val="24"/>
          <w:szCs w:val="24"/>
        </w:rPr>
        <w:t>统一着工装、工鞋，穿着整洁，仪表端庄；</w:t>
      </w:r>
    </w:p>
    <w:p>
      <w:pPr>
        <w:spacing w:line="360" w:lineRule="auto"/>
        <w:ind w:firstLine="424" w:firstLineChars="177"/>
        <w:rPr>
          <w:rFonts w:ascii="宋体" w:hAnsi="宋体" w:cs="宋体"/>
          <w:sz w:val="24"/>
          <w:szCs w:val="24"/>
        </w:rPr>
      </w:pPr>
      <w:r>
        <w:rPr>
          <w:rFonts w:ascii="宋体" w:hAnsi="宋体" w:cs="宋体"/>
          <w:sz w:val="24"/>
          <w:szCs w:val="24"/>
        </w:rPr>
        <w:t>2、行为举止，精神饱满、诚实稳重、言谈举止文明、不大声喧哗、上岗期间不得玩手机</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ascii="宋体" w:hAnsi="宋体" w:cs="宋体"/>
          <w:sz w:val="24"/>
          <w:szCs w:val="24"/>
        </w:rPr>
        <w:t>3、文明礼貌，尊重他人、态度和蔼、保护病人隐私、使用文明用语</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ascii="宋体" w:hAnsi="宋体" w:cs="宋体"/>
          <w:sz w:val="24"/>
          <w:szCs w:val="24"/>
        </w:rPr>
        <w:t>4、遵规守纪，遵纪守法、遵守操作规程、遵守劳动纪律、遵守医院规章制度</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ascii="宋体" w:hAnsi="宋体" w:cs="宋体"/>
          <w:sz w:val="24"/>
          <w:szCs w:val="24"/>
        </w:rPr>
        <w:t>5、服务礼仪，岗前培训考核合格上岗，为</w:t>
      </w:r>
      <w:r>
        <w:rPr>
          <w:rFonts w:hint="eastAsia" w:ascii="宋体" w:hAnsi="宋体" w:cs="宋体"/>
          <w:sz w:val="24"/>
          <w:szCs w:val="24"/>
        </w:rPr>
        <w:t>患者提供主动热情的服务。</w:t>
      </w:r>
    </w:p>
    <w:p>
      <w:pPr>
        <w:snapToGrid w:val="0"/>
        <w:spacing w:line="360" w:lineRule="auto"/>
        <w:rPr>
          <w:rFonts w:ascii="宋体" w:hAnsi="宋体" w:cs="宋体"/>
          <w:bCs/>
          <w:sz w:val="24"/>
          <w:szCs w:val="24"/>
        </w:rPr>
      </w:pPr>
      <w:r>
        <w:rPr>
          <w:rFonts w:hint="eastAsia" w:ascii="宋体" w:hAnsi="宋体" w:cs="宋体"/>
          <w:bCs/>
          <w:sz w:val="24"/>
          <w:szCs w:val="24"/>
        </w:rPr>
        <w:t>（二）</w:t>
      </w:r>
      <w:r>
        <w:rPr>
          <w:rFonts w:ascii="宋体" w:hAnsi="宋体" w:cs="宋体"/>
          <w:bCs/>
          <w:sz w:val="24"/>
          <w:szCs w:val="24"/>
        </w:rPr>
        <w:t>人员要求</w:t>
      </w:r>
      <w:r>
        <w:rPr>
          <w:rFonts w:hint="eastAsia" w:ascii="宋体" w:hAnsi="宋体" w:cs="宋体"/>
          <w:bCs/>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1、高中或中专以上文化程度、会使用智能手机年龄35岁以</w:t>
      </w:r>
      <w:r>
        <w:rPr>
          <w:rFonts w:hint="eastAsia" w:ascii="宋体" w:hAnsi="宋体" w:cs="宋体"/>
          <w:sz w:val="24"/>
          <w:szCs w:val="24"/>
        </w:rPr>
        <w:t>下女性，身体健康、相貌</w:t>
      </w:r>
      <w:r>
        <w:rPr>
          <w:rFonts w:ascii="宋体" w:hAnsi="宋体" w:cs="宋体"/>
          <w:sz w:val="24"/>
          <w:szCs w:val="24"/>
        </w:rPr>
        <w:t>端庄、讲普通话、文明礼貌、具备较强沟通能力，主动热情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对工作认真负责服从管理，诚实、肯干、有连续工作一年以上的能力。严格执行运行中的各项操作规程，掌握相关意外事件应急处理知识并操作执行到位</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szCs w:val="24"/>
        </w:rPr>
        <w:t>站姿：站姿端正，不要东张西望，摇头晃脑，不得在站立时聊天</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4、走姿：行走时平稳，步伐轻盈，做到走路轻，说话轻</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cs="宋体"/>
          <w:sz w:val="24"/>
          <w:szCs w:val="24"/>
        </w:rPr>
        <w:t>5、</w:t>
      </w:r>
      <w:r>
        <w:rPr>
          <w:rFonts w:hint="eastAsia" w:ascii="宋体" w:hAnsi="宋体"/>
          <w:sz w:val="24"/>
          <w:szCs w:val="24"/>
        </w:rPr>
        <w:t>礼仪：</w:t>
      </w:r>
    </w:p>
    <w:p>
      <w:pPr>
        <w:spacing w:line="360" w:lineRule="auto"/>
        <w:ind w:firstLine="480" w:firstLineChars="200"/>
        <w:rPr>
          <w:rFonts w:ascii="宋体" w:hAnsi="宋体"/>
          <w:sz w:val="24"/>
          <w:szCs w:val="24"/>
        </w:rPr>
      </w:pPr>
      <w:r>
        <w:rPr>
          <w:rFonts w:hint="eastAsia" w:ascii="宋体" w:hAnsi="宋体"/>
          <w:sz w:val="24"/>
          <w:szCs w:val="24"/>
        </w:rPr>
        <w:t>A、对待患者态度和蔼，热情，做到微笑服务</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B、礼貌用语：“您好”“对不起”“打扰了”“不客气”“您慢走”</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C、解答患者询问时，做到有问必答，杜绝“不知道”，“不会”，“不管”，“不行”，“不懂”等，不得以生硬，冷淡的态度待客</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D、患者询问时，做到讲究礼貌，用心聆听，不抢话，不插话，不争辩。语气温和，不大声喧哗。听意见和批评时不辩解，冷静对待及时上报</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E、见到院领导、院方人员主动问好</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sz w:val="24"/>
          <w:szCs w:val="24"/>
        </w:rPr>
        <w:t>F、主动服务不方便的病人。</w:t>
      </w:r>
    </w:p>
    <w:p>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ascii="宋体" w:hAnsi="宋体" w:cs="宋体"/>
          <w:sz w:val="24"/>
          <w:szCs w:val="24"/>
        </w:rPr>
        <w:t>专业培训合格，严格执行操作规程，遇突发事件会疏导人员</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7、</w:t>
      </w:r>
      <w:r>
        <w:rPr>
          <w:rFonts w:ascii="宋体" w:hAnsi="宋体" w:cs="宋体"/>
          <w:sz w:val="24"/>
          <w:szCs w:val="24"/>
        </w:rPr>
        <w:t>保证设备设施环境整洁、维护规范</w:t>
      </w:r>
      <w:r>
        <w:rPr>
          <w:rFonts w:hint="eastAsia" w:ascii="宋体" w:hAnsi="宋体" w:cs="宋体"/>
          <w:sz w:val="24"/>
          <w:szCs w:val="24"/>
        </w:rPr>
        <w:t>、</w:t>
      </w:r>
      <w:r>
        <w:rPr>
          <w:rFonts w:ascii="宋体" w:hAnsi="宋体" w:cs="宋体"/>
          <w:sz w:val="24"/>
          <w:szCs w:val="24"/>
        </w:rPr>
        <w:t>报修及时准确</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8、严格患者个人信息保密制度；</w:t>
      </w:r>
    </w:p>
    <w:p>
      <w:pPr>
        <w:spacing w:line="360" w:lineRule="auto"/>
        <w:ind w:firstLine="480" w:firstLineChars="200"/>
        <w:rPr>
          <w:rFonts w:ascii="宋体" w:hAnsi="宋体" w:cs="宋体"/>
          <w:sz w:val="24"/>
          <w:szCs w:val="24"/>
        </w:rPr>
      </w:pPr>
      <w:r>
        <w:rPr>
          <w:rFonts w:hint="eastAsia" w:ascii="宋体" w:hAnsi="宋体" w:cs="宋体"/>
          <w:sz w:val="24"/>
          <w:szCs w:val="24"/>
        </w:rPr>
        <w:t>9、熟练使用电脑及各类办公应用软件。</w:t>
      </w:r>
    </w:p>
    <w:p>
      <w:pPr>
        <w:spacing w:line="360" w:lineRule="auto"/>
        <w:rPr>
          <w:rFonts w:ascii="宋体" w:hAnsi="宋体"/>
          <w:b/>
          <w:sz w:val="24"/>
          <w:szCs w:val="24"/>
        </w:rPr>
      </w:pPr>
      <w:r>
        <w:rPr>
          <w:rFonts w:hint="eastAsia" w:ascii="宋体" w:hAnsi="宋体"/>
          <w:b/>
          <w:sz w:val="24"/>
          <w:szCs w:val="24"/>
        </w:rPr>
        <w:t>六、服务标准</w:t>
      </w:r>
    </w:p>
    <w:p>
      <w:pPr>
        <w:spacing w:line="360" w:lineRule="auto"/>
        <w:rPr>
          <w:rFonts w:ascii="宋体" w:hAnsi="宋体" w:cs="宋体"/>
          <w:sz w:val="24"/>
          <w:szCs w:val="24"/>
        </w:rPr>
      </w:pPr>
      <w:r>
        <w:rPr>
          <w:rFonts w:hint="eastAsia" w:ascii="宋体" w:hAnsi="宋体" w:cs="宋体"/>
          <w:sz w:val="24"/>
          <w:szCs w:val="24"/>
        </w:rPr>
        <w:t>（一）熟悉医院的科室所在位置，正确引导患者就医；</w:t>
      </w:r>
    </w:p>
    <w:p>
      <w:pPr>
        <w:spacing w:line="360" w:lineRule="auto"/>
        <w:rPr>
          <w:rFonts w:ascii="宋体" w:hAnsi="宋体" w:cs="宋体"/>
          <w:sz w:val="24"/>
          <w:szCs w:val="24"/>
        </w:rPr>
      </w:pPr>
      <w:r>
        <w:rPr>
          <w:rFonts w:hint="eastAsia" w:ascii="宋体" w:hAnsi="宋体" w:cs="宋体"/>
          <w:sz w:val="24"/>
          <w:szCs w:val="24"/>
        </w:rPr>
        <w:t>（二）着装：着装统一，整洁，佩戴胸牌，发形统一；</w:t>
      </w:r>
    </w:p>
    <w:p>
      <w:pPr>
        <w:spacing w:line="360" w:lineRule="auto"/>
        <w:rPr>
          <w:rFonts w:ascii="宋体" w:hAnsi="宋体" w:cs="宋体"/>
          <w:sz w:val="24"/>
          <w:szCs w:val="24"/>
        </w:rPr>
      </w:pPr>
      <w:r>
        <w:rPr>
          <w:rFonts w:hint="eastAsia" w:ascii="宋体" w:hAnsi="宋体" w:cs="宋体"/>
          <w:sz w:val="24"/>
          <w:szCs w:val="24"/>
        </w:rPr>
        <w:t xml:space="preserve">（三）对待患者态度和蔼，热情，做到微笑服务；礼貌用语； </w:t>
      </w:r>
    </w:p>
    <w:p>
      <w:pPr>
        <w:spacing w:line="360" w:lineRule="auto"/>
        <w:rPr>
          <w:rFonts w:ascii="宋体" w:hAnsi="宋体" w:cs="宋体"/>
          <w:sz w:val="24"/>
          <w:szCs w:val="24"/>
        </w:rPr>
      </w:pPr>
      <w:r>
        <w:rPr>
          <w:rFonts w:hint="eastAsia" w:ascii="宋体" w:hAnsi="宋体" w:cs="宋体"/>
          <w:sz w:val="24"/>
          <w:szCs w:val="24"/>
        </w:rPr>
        <w:t>（四）主动服务不方便的病人；</w:t>
      </w:r>
    </w:p>
    <w:p>
      <w:pPr>
        <w:spacing w:line="360" w:lineRule="auto"/>
        <w:rPr>
          <w:rFonts w:ascii="宋体" w:hAnsi="宋体" w:cs="宋体"/>
          <w:sz w:val="24"/>
          <w:szCs w:val="24"/>
        </w:rPr>
      </w:pPr>
      <w:r>
        <w:rPr>
          <w:rFonts w:hint="eastAsia" w:ascii="宋体" w:hAnsi="宋体" w:cs="宋体"/>
          <w:sz w:val="24"/>
          <w:szCs w:val="24"/>
        </w:rPr>
        <w:t>（五）执行科室设备操作规范，记录准备完整；</w:t>
      </w:r>
    </w:p>
    <w:p>
      <w:pPr>
        <w:spacing w:line="360" w:lineRule="auto"/>
        <w:rPr>
          <w:rFonts w:ascii="宋体" w:hAnsi="宋体" w:cs="宋体"/>
          <w:sz w:val="24"/>
          <w:szCs w:val="24"/>
        </w:rPr>
      </w:pPr>
      <w:r>
        <w:rPr>
          <w:rFonts w:hint="eastAsia" w:ascii="宋体" w:hAnsi="宋体" w:cs="宋体"/>
          <w:sz w:val="24"/>
          <w:szCs w:val="24"/>
        </w:rPr>
        <w:t>（六）</w:t>
      </w:r>
      <w:r>
        <w:rPr>
          <w:rFonts w:hint="eastAsia" w:ascii="宋体" w:hAnsi="宋体"/>
          <w:sz w:val="24"/>
          <w:szCs w:val="24"/>
        </w:rPr>
        <w:t>自觉遵守医德规范、劳动纪律、医院各项规章制度，</w:t>
      </w:r>
      <w:r>
        <w:rPr>
          <w:rFonts w:hint="eastAsia" w:ascii="宋体" w:hAnsi="宋体" w:cs="宋体"/>
          <w:sz w:val="24"/>
          <w:szCs w:val="24"/>
        </w:rPr>
        <w:t>协助科室各项辅助工作。</w:t>
      </w:r>
    </w:p>
    <w:p>
      <w:pPr>
        <w:spacing w:line="360" w:lineRule="auto"/>
        <w:rPr>
          <w:rFonts w:ascii="宋体" w:hAnsi="宋体" w:cs="宋体"/>
          <w:sz w:val="24"/>
          <w:szCs w:val="24"/>
        </w:rPr>
      </w:pPr>
    </w:p>
    <w:p>
      <w:pPr>
        <w:pStyle w:val="15"/>
        <w:jc w:val="center"/>
        <w:rPr>
          <w:rStyle w:val="14"/>
          <w:rFonts w:ascii="宋体" w:hAnsi="宋体"/>
          <w:b/>
          <w:bCs w:val="0"/>
          <w:sz w:val="24"/>
          <w:szCs w:val="24"/>
        </w:rPr>
      </w:pPr>
      <w:r>
        <w:rPr>
          <w:rStyle w:val="14"/>
          <w:rFonts w:hint="eastAsia" w:ascii="宋体" w:hAnsi="宋体"/>
          <w:b/>
          <w:bCs/>
          <w:sz w:val="24"/>
          <w:szCs w:val="24"/>
        </w:rPr>
        <w:t>8、司机（驾驶员）服务</w:t>
      </w:r>
    </w:p>
    <w:p>
      <w:pPr>
        <w:spacing w:line="360" w:lineRule="auto"/>
        <w:jc w:val="center"/>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92"/>
        <w:gridCol w:w="636"/>
        <w:gridCol w:w="1060"/>
        <w:gridCol w:w="1427"/>
        <w:gridCol w:w="687"/>
        <w:gridCol w:w="707"/>
        <w:gridCol w:w="2693"/>
        <w:gridCol w:w="620"/>
      </w:tblGrid>
      <w:tr>
        <w:tblPrEx>
          <w:tblLayout w:type="fixed"/>
          <w:tblCellMar>
            <w:top w:w="0" w:type="dxa"/>
            <w:left w:w="108" w:type="dxa"/>
            <w:bottom w:w="0" w:type="dxa"/>
            <w:right w:w="108" w:type="dxa"/>
          </w:tblCellMar>
        </w:tblPrEx>
        <w:trPr>
          <w:trHeight w:val="739" w:hRule="atLeast"/>
        </w:trPr>
        <w:tc>
          <w:tcPr>
            <w:tcW w:w="692"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bCs/>
                <w:kern w:val="0"/>
                <w:sz w:val="20"/>
              </w:rPr>
            </w:pPr>
            <w:r>
              <w:rPr>
                <w:rFonts w:hint="eastAsia" w:ascii="宋体" w:hAnsi="宋体" w:cs="宋体"/>
                <w:bCs/>
                <w:kern w:val="0"/>
                <w:sz w:val="20"/>
              </w:rPr>
              <w:t>序号</w:t>
            </w:r>
          </w:p>
        </w:tc>
        <w:tc>
          <w:tcPr>
            <w:tcW w:w="63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项目</w:t>
            </w:r>
          </w:p>
        </w:tc>
        <w:tc>
          <w:tcPr>
            <w:tcW w:w="106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　</w:t>
            </w:r>
          </w:p>
        </w:tc>
        <w:tc>
          <w:tcPr>
            <w:tcW w:w="142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工作时间</w:t>
            </w:r>
          </w:p>
        </w:tc>
        <w:tc>
          <w:tcPr>
            <w:tcW w:w="68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岗位人数</w:t>
            </w:r>
          </w:p>
        </w:tc>
        <w:tc>
          <w:tcPr>
            <w:tcW w:w="70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参考人数</w:t>
            </w:r>
          </w:p>
        </w:tc>
        <w:tc>
          <w:tcPr>
            <w:tcW w:w="2693"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职责</w:t>
            </w:r>
          </w:p>
        </w:tc>
        <w:tc>
          <w:tcPr>
            <w:tcW w:w="620" w:type="dxa"/>
            <w:tcBorders>
              <w:top w:val="single" w:color="auto" w:sz="8" w:space="0"/>
              <w:left w:val="nil"/>
              <w:bottom w:val="single" w:color="auto" w:sz="4" w:space="0"/>
              <w:right w:val="single" w:color="auto" w:sz="8"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备注</w:t>
            </w:r>
          </w:p>
        </w:tc>
      </w:tr>
      <w:tr>
        <w:tblPrEx>
          <w:tblLayout w:type="fixed"/>
          <w:tblCellMar>
            <w:top w:w="0" w:type="dxa"/>
            <w:left w:w="108" w:type="dxa"/>
            <w:bottom w:w="0" w:type="dxa"/>
            <w:right w:w="108" w:type="dxa"/>
          </w:tblCellMar>
        </w:tblPrEx>
        <w:trPr>
          <w:trHeight w:val="960" w:hRule="atLeast"/>
        </w:trPr>
        <w:tc>
          <w:tcPr>
            <w:tcW w:w="692" w:type="dxa"/>
            <w:vMerge w:val="restart"/>
            <w:tcBorders>
              <w:top w:val="nil"/>
              <w:left w:val="single" w:color="auto" w:sz="8" w:space="0"/>
              <w:bottom w:val="nil"/>
              <w:right w:val="single" w:color="auto" w:sz="4" w:space="0"/>
            </w:tcBorders>
            <w:shd w:val="clear" w:color="auto" w:fill="auto"/>
            <w:noWrap/>
            <w:vAlign w:val="center"/>
          </w:tcPr>
          <w:p>
            <w:pPr>
              <w:jc w:val="center"/>
              <w:rPr>
                <w:rFonts w:ascii="宋体" w:hAnsi="宋体" w:cs="宋体"/>
                <w:bCs/>
                <w:kern w:val="0"/>
                <w:sz w:val="20"/>
              </w:rPr>
            </w:pPr>
            <w:r>
              <w:rPr>
                <w:rFonts w:ascii="宋体" w:hAnsi="宋体" w:cs="宋体"/>
                <w:bCs/>
                <w:kern w:val="0"/>
                <w:sz w:val="20"/>
              </w:rPr>
              <w:t>1</w:t>
            </w:r>
          </w:p>
        </w:tc>
        <w:tc>
          <w:tcPr>
            <w:tcW w:w="636" w:type="dxa"/>
            <w:vMerge w:val="restart"/>
            <w:tcBorders>
              <w:top w:val="nil"/>
              <w:left w:val="single" w:color="auto" w:sz="4" w:space="0"/>
              <w:bottom w:val="nil"/>
              <w:right w:val="single" w:color="auto" w:sz="4" w:space="0"/>
            </w:tcBorders>
            <w:shd w:val="clear" w:color="auto" w:fill="auto"/>
            <w:textDirection w:val="tbRlV"/>
            <w:vAlign w:val="center"/>
          </w:tcPr>
          <w:p>
            <w:pPr>
              <w:jc w:val="center"/>
              <w:rPr>
                <w:rFonts w:ascii="宋体" w:hAnsi="宋体" w:cs="宋体"/>
                <w:bCs/>
                <w:kern w:val="0"/>
                <w:sz w:val="20"/>
              </w:rPr>
            </w:pPr>
            <w:r>
              <w:rPr>
                <w:rFonts w:hint="eastAsia" w:ascii="宋体" w:hAnsi="宋体" w:cs="宋体"/>
                <w:bCs/>
                <w:kern w:val="0"/>
                <w:sz w:val="20"/>
              </w:rPr>
              <w:t>司机</w:t>
            </w:r>
          </w:p>
        </w:tc>
        <w:tc>
          <w:tcPr>
            <w:tcW w:w="10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行政司机</w:t>
            </w:r>
          </w:p>
        </w:tc>
        <w:tc>
          <w:tcPr>
            <w:tcW w:w="142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ascii="宋体" w:hAnsi="宋体" w:cs="宋体"/>
                <w:kern w:val="0"/>
                <w:sz w:val="20"/>
              </w:rPr>
              <w:t>8:00-17:30</w:t>
            </w:r>
          </w:p>
        </w:tc>
        <w:tc>
          <w:tcPr>
            <w:tcW w:w="68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2</w:t>
            </w:r>
          </w:p>
        </w:tc>
        <w:tc>
          <w:tcPr>
            <w:tcW w:w="2693"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负责接受工作事务的用车派遣，协助车辆管理，办理车辆相关手续，负责检查并做好记录。</w:t>
            </w:r>
          </w:p>
        </w:tc>
        <w:tc>
          <w:tcPr>
            <w:tcW w:w="620"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60" w:hRule="atLeast"/>
        </w:trPr>
        <w:tc>
          <w:tcPr>
            <w:tcW w:w="692" w:type="dxa"/>
            <w:vMerge w:val="continue"/>
            <w:tcBorders>
              <w:top w:val="nil"/>
              <w:left w:val="single" w:color="auto" w:sz="8" w:space="0"/>
              <w:bottom w:val="nil"/>
              <w:right w:val="single" w:color="auto" w:sz="4" w:space="0"/>
            </w:tcBorders>
            <w:vAlign w:val="center"/>
          </w:tcPr>
          <w:p>
            <w:pPr>
              <w:rPr>
                <w:rFonts w:ascii="宋体" w:hAnsi="宋体" w:cs="宋体"/>
                <w:b/>
                <w:bCs/>
                <w:kern w:val="0"/>
                <w:sz w:val="20"/>
              </w:rPr>
            </w:pPr>
          </w:p>
        </w:tc>
        <w:tc>
          <w:tcPr>
            <w:tcW w:w="636" w:type="dxa"/>
            <w:vMerge w:val="continue"/>
            <w:tcBorders>
              <w:top w:val="nil"/>
              <w:left w:val="single" w:color="auto" w:sz="4" w:space="0"/>
              <w:bottom w:val="nil"/>
              <w:right w:val="single" w:color="auto" w:sz="4" w:space="0"/>
            </w:tcBorders>
            <w:vAlign w:val="center"/>
          </w:tcPr>
          <w:p>
            <w:pPr>
              <w:rPr>
                <w:rFonts w:ascii="宋体" w:hAnsi="宋体" w:cs="宋体"/>
                <w:b/>
                <w:bCs/>
                <w:kern w:val="0"/>
                <w:sz w:val="20"/>
              </w:rPr>
            </w:pPr>
          </w:p>
        </w:tc>
        <w:tc>
          <w:tcPr>
            <w:tcW w:w="10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120司机</w:t>
            </w:r>
          </w:p>
        </w:tc>
        <w:tc>
          <w:tcPr>
            <w:tcW w:w="142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24小时（四班三运转）</w:t>
            </w:r>
          </w:p>
        </w:tc>
        <w:tc>
          <w:tcPr>
            <w:tcW w:w="68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4</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4</w:t>
            </w:r>
          </w:p>
        </w:tc>
        <w:tc>
          <w:tcPr>
            <w:tcW w:w="2693"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负责急救车辆的维护和检修保养，服从</w:t>
            </w:r>
            <w:r>
              <w:rPr>
                <w:rFonts w:ascii="宋体" w:hAnsi="宋体" w:cs="宋体"/>
                <w:kern w:val="0"/>
                <w:sz w:val="20"/>
              </w:rPr>
              <w:t>120调度指挥，密切配合、协助急救医师，安全完成急救任务。</w:t>
            </w:r>
          </w:p>
        </w:tc>
        <w:tc>
          <w:tcPr>
            <w:tcW w:w="620"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60" w:hRule="atLeast"/>
        </w:trPr>
        <w:tc>
          <w:tcPr>
            <w:tcW w:w="692" w:type="dxa"/>
            <w:vMerge w:val="continue"/>
            <w:tcBorders>
              <w:top w:val="nil"/>
              <w:left w:val="single" w:color="auto" w:sz="8" w:space="0"/>
              <w:bottom w:val="nil"/>
              <w:right w:val="single" w:color="auto" w:sz="4" w:space="0"/>
            </w:tcBorders>
            <w:vAlign w:val="center"/>
          </w:tcPr>
          <w:p>
            <w:pPr>
              <w:rPr>
                <w:rFonts w:ascii="宋体" w:hAnsi="宋体" w:cs="宋体"/>
                <w:b/>
                <w:bCs/>
                <w:kern w:val="0"/>
                <w:sz w:val="20"/>
              </w:rPr>
            </w:pPr>
          </w:p>
        </w:tc>
        <w:tc>
          <w:tcPr>
            <w:tcW w:w="636" w:type="dxa"/>
            <w:vMerge w:val="continue"/>
            <w:tcBorders>
              <w:top w:val="nil"/>
              <w:left w:val="single" w:color="auto" w:sz="4" w:space="0"/>
              <w:bottom w:val="nil"/>
              <w:right w:val="single" w:color="auto" w:sz="4" w:space="0"/>
            </w:tcBorders>
            <w:vAlign w:val="center"/>
          </w:tcPr>
          <w:p>
            <w:pPr>
              <w:rPr>
                <w:rFonts w:ascii="宋体" w:hAnsi="宋体" w:cs="宋体"/>
                <w:b/>
                <w:bCs/>
                <w:kern w:val="0"/>
                <w:sz w:val="20"/>
              </w:rPr>
            </w:pPr>
          </w:p>
        </w:tc>
        <w:tc>
          <w:tcPr>
            <w:tcW w:w="10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预计增加人员</w:t>
            </w:r>
          </w:p>
        </w:tc>
        <w:tc>
          <w:tcPr>
            <w:tcW w:w="142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24小时（四班三运转）</w:t>
            </w:r>
          </w:p>
        </w:tc>
        <w:tc>
          <w:tcPr>
            <w:tcW w:w="687" w:type="dxa"/>
            <w:tcBorders>
              <w:top w:val="nil"/>
              <w:left w:val="nil"/>
              <w:bottom w:val="nil"/>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w:t>
            </w:r>
          </w:p>
        </w:tc>
        <w:tc>
          <w:tcPr>
            <w:tcW w:w="707" w:type="dxa"/>
            <w:tcBorders>
              <w:top w:val="nil"/>
              <w:left w:val="nil"/>
              <w:bottom w:val="nil"/>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w:t>
            </w:r>
          </w:p>
        </w:tc>
        <w:tc>
          <w:tcPr>
            <w:tcW w:w="2693"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负责急救车辆的维护和检修保养，服从</w:t>
            </w:r>
            <w:r>
              <w:rPr>
                <w:rFonts w:ascii="宋体" w:hAnsi="宋体" w:cs="宋体"/>
                <w:kern w:val="0"/>
                <w:sz w:val="20"/>
              </w:rPr>
              <w:t>120调度指挥，密切配合、协助急救医师，安全完成急救任务。</w:t>
            </w:r>
          </w:p>
        </w:tc>
        <w:tc>
          <w:tcPr>
            <w:tcW w:w="620" w:type="dxa"/>
            <w:tcBorders>
              <w:top w:val="nil"/>
              <w:left w:val="nil"/>
              <w:bottom w:val="nil"/>
              <w:right w:val="single" w:color="auto" w:sz="8"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79" w:hRule="atLeast"/>
        </w:trPr>
        <w:tc>
          <w:tcPr>
            <w:tcW w:w="692" w:type="dxa"/>
            <w:tcBorders>
              <w:top w:val="single" w:color="auto" w:sz="4" w:space="0"/>
              <w:left w:val="single" w:color="auto" w:sz="8" w:space="0"/>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ascii="宋体" w:hAnsi="宋体" w:cs="宋体"/>
                <w:bCs/>
                <w:kern w:val="0"/>
                <w:sz w:val="20"/>
              </w:rPr>
              <w:t>2</w:t>
            </w:r>
          </w:p>
        </w:tc>
        <w:tc>
          <w:tcPr>
            <w:tcW w:w="1696" w:type="dxa"/>
            <w:gridSpan w:val="2"/>
            <w:tcBorders>
              <w:top w:val="single" w:color="auto" w:sz="4" w:space="0"/>
              <w:left w:val="nil"/>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hint="eastAsia" w:ascii="宋体" w:hAnsi="宋体" w:cs="宋体"/>
                <w:bCs/>
                <w:kern w:val="0"/>
                <w:sz w:val="20"/>
              </w:rPr>
              <w:t>人员总计</w:t>
            </w:r>
          </w:p>
        </w:tc>
        <w:tc>
          <w:tcPr>
            <w:tcW w:w="1427" w:type="dxa"/>
            <w:tcBorders>
              <w:top w:val="nil"/>
              <w:left w:val="nil"/>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hint="eastAsia" w:ascii="宋体" w:hAnsi="宋体" w:cs="宋体"/>
                <w:bCs/>
                <w:kern w:val="0"/>
                <w:sz w:val="20"/>
              </w:rPr>
              <w:t>　</w:t>
            </w:r>
          </w:p>
        </w:tc>
        <w:tc>
          <w:tcPr>
            <w:tcW w:w="687" w:type="dxa"/>
            <w:tcBorders>
              <w:top w:val="single" w:color="auto" w:sz="4" w:space="0"/>
              <w:left w:val="nil"/>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ascii="宋体" w:hAnsi="宋体" w:cs="宋体"/>
                <w:bCs/>
                <w:kern w:val="0"/>
                <w:sz w:val="20"/>
              </w:rPr>
              <w:t>17</w:t>
            </w:r>
          </w:p>
        </w:tc>
        <w:tc>
          <w:tcPr>
            <w:tcW w:w="707" w:type="dxa"/>
            <w:tcBorders>
              <w:top w:val="single" w:color="auto" w:sz="4" w:space="0"/>
              <w:left w:val="nil"/>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ascii="宋体" w:hAnsi="宋体" w:cs="宋体"/>
                <w:bCs/>
                <w:kern w:val="0"/>
                <w:sz w:val="20"/>
              </w:rPr>
              <w:t>17</w:t>
            </w:r>
          </w:p>
        </w:tc>
        <w:tc>
          <w:tcPr>
            <w:tcW w:w="2693" w:type="dxa"/>
            <w:tcBorders>
              <w:top w:val="nil"/>
              <w:left w:val="nil"/>
              <w:bottom w:val="single" w:color="auto" w:sz="8" w:space="0"/>
              <w:right w:val="single" w:color="auto" w:sz="4" w:space="0"/>
            </w:tcBorders>
            <w:shd w:val="clear" w:color="auto" w:fill="auto"/>
            <w:vAlign w:val="center"/>
          </w:tcPr>
          <w:p>
            <w:pPr>
              <w:rPr>
                <w:rFonts w:ascii="宋体" w:hAnsi="宋体" w:cs="宋体"/>
                <w:b/>
                <w:bCs/>
                <w:kern w:val="0"/>
                <w:sz w:val="20"/>
              </w:rPr>
            </w:pPr>
            <w:r>
              <w:rPr>
                <w:rFonts w:hint="eastAsia" w:ascii="宋体" w:hAnsi="宋体" w:cs="宋体"/>
                <w:b/>
                <w:bCs/>
                <w:kern w:val="0"/>
                <w:sz w:val="20"/>
              </w:rPr>
              <w:t>　</w:t>
            </w:r>
          </w:p>
        </w:tc>
        <w:tc>
          <w:tcPr>
            <w:tcW w:w="620" w:type="dxa"/>
            <w:tcBorders>
              <w:top w:val="single" w:color="auto" w:sz="4" w:space="0"/>
              <w:left w:val="nil"/>
              <w:bottom w:val="single" w:color="auto" w:sz="8" w:space="0"/>
              <w:right w:val="single" w:color="auto" w:sz="8" w:space="0"/>
            </w:tcBorders>
            <w:shd w:val="clear" w:color="auto" w:fill="auto"/>
            <w:noWrap/>
            <w:vAlign w:val="center"/>
          </w:tcPr>
          <w:p>
            <w:pPr>
              <w:rPr>
                <w:rFonts w:ascii="宋体" w:hAnsi="宋体" w:cs="宋体"/>
                <w:b/>
                <w:bCs/>
                <w:kern w:val="0"/>
                <w:sz w:val="20"/>
              </w:rPr>
            </w:pPr>
            <w:r>
              <w:rPr>
                <w:rFonts w:hint="eastAsia" w:ascii="宋体" w:hAnsi="宋体" w:cs="宋体"/>
                <w:b/>
                <w:bCs/>
                <w:kern w:val="0"/>
                <w:sz w:val="20"/>
              </w:rPr>
              <w:t>　</w:t>
            </w:r>
          </w:p>
        </w:tc>
      </w:tr>
    </w:tbl>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二、服务范围</w:t>
      </w:r>
    </w:p>
    <w:p>
      <w:pPr>
        <w:spacing w:line="360" w:lineRule="auto"/>
        <w:ind w:firstLine="480"/>
        <w:rPr>
          <w:rFonts w:ascii="宋体" w:hAnsi="宋体"/>
          <w:sz w:val="24"/>
          <w:szCs w:val="24"/>
        </w:rPr>
      </w:pPr>
      <w:r>
        <w:rPr>
          <w:rFonts w:ascii="宋体" w:hAnsi="宋体"/>
          <w:sz w:val="24"/>
          <w:szCs w:val="24"/>
        </w:rPr>
        <w:t>1、行政用车；</w:t>
      </w:r>
    </w:p>
    <w:p>
      <w:pPr>
        <w:spacing w:line="360" w:lineRule="auto"/>
        <w:ind w:firstLine="480"/>
        <w:rPr>
          <w:rFonts w:ascii="宋体" w:hAnsi="宋体"/>
          <w:sz w:val="24"/>
          <w:szCs w:val="24"/>
        </w:rPr>
      </w:pPr>
      <w:r>
        <w:rPr>
          <w:rFonts w:hint="eastAsia" w:ascii="宋体" w:hAnsi="宋体"/>
          <w:sz w:val="24"/>
          <w:szCs w:val="24"/>
        </w:rPr>
        <w:t>2、120急救站急救用车。</w:t>
      </w:r>
    </w:p>
    <w:p>
      <w:pPr>
        <w:spacing w:line="360" w:lineRule="auto"/>
        <w:rPr>
          <w:rFonts w:ascii="宋体" w:hAnsi="宋体"/>
          <w:b/>
          <w:sz w:val="24"/>
          <w:szCs w:val="24"/>
        </w:rPr>
      </w:pPr>
      <w:r>
        <w:rPr>
          <w:rFonts w:hint="eastAsia" w:ascii="宋体" w:hAnsi="宋体"/>
          <w:b/>
          <w:sz w:val="24"/>
          <w:szCs w:val="24"/>
        </w:rPr>
        <w:t>三、服务内容</w:t>
      </w:r>
    </w:p>
    <w:p>
      <w:pPr>
        <w:spacing w:line="360" w:lineRule="auto"/>
        <w:ind w:firstLine="240" w:firstLineChars="100"/>
        <w:rPr>
          <w:rFonts w:ascii="宋体" w:hAnsi="宋体" w:cs="宋体"/>
          <w:sz w:val="24"/>
          <w:szCs w:val="24"/>
        </w:rPr>
      </w:pPr>
      <w:r>
        <w:rPr>
          <w:rFonts w:hint="eastAsia" w:ascii="宋体" w:hAnsi="宋体" w:cs="宋体"/>
          <w:sz w:val="24"/>
          <w:szCs w:val="24"/>
        </w:rPr>
        <w:t>（一）负责接受工作事务的用车派遣，协助车辆管理，办理车辆相关手续，负责检查并做好记录。</w:t>
      </w:r>
    </w:p>
    <w:p>
      <w:pPr>
        <w:spacing w:line="360" w:lineRule="auto"/>
        <w:ind w:firstLine="240" w:firstLineChars="100"/>
        <w:rPr>
          <w:rFonts w:ascii="宋体" w:hAnsi="宋体"/>
          <w:sz w:val="24"/>
          <w:szCs w:val="24"/>
        </w:rPr>
      </w:pPr>
      <w:r>
        <w:rPr>
          <w:rFonts w:hint="eastAsia" w:ascii="宋体" w:hAnsi="宋体"/>
          <w:sz w:val="24"/>
          <w:szCs w:val="24"/>
        </w:rPr>
        <w:t>（二）负责急救车辆的维护和检修保养，服从120调度指挥，密切配合、协助急救医师，安全完成急救任务。</w:t>
      </w:r>
    </w:p>
    <w:p>
      <w:pPr>
        <w:spacing w:line="360" w:lineRule="auto"/>
        <w:ind w:firstLine="240" w:firstLineChars="100"/>
        <w:rPr>
          <w:rFonts w:ascii="宋体" w:hAnsi="宋体"/>
          <w:sz w:val="24"/>
          <w:szCs w:val="24"/>
        </w:rPr>
      </w:pPr>
      <w:r>
        <w:rPr>
          <w:rFonts w:hint="eastAsia" w:ascii="宋体" w:hAnsi="宋体"/>
          <w:sz w:val="24"/>
          <w:szCs w:val="24"/>
        </w:rPr>
        <w:t>（三）投标供应商无条件服从招标人临时性工作。</w:t>
      </w:r>
    </w:p>
    <w:p>
      <w:pPr>
        <w:spacing w:line="360" w:lineRule="auto"/>
        <w:rPr>
          <w:rFonts w:ascii="宋体" w:hAnsi="宋体"/>
          <w:b/>
          <w:sz w:val="24"/>
          <w:szCs w:val="24"/>
        </w:rPr>
      </w:pPr>
      <w:r>
        <w:rPr>
          <w:rFonts w:hint="eastAsia" w:ascii="宋体" w:hAnsi="宋体"/>
          <w:b/>
          <w:sz w:val="24"/>
          <w:szCs w:val="24"/>
        </w:rPr>
        <w:t>四、服务要求</w:t>
      </w:r>
    </w:p>
    <w:p>
      <w:pPr>
        <w:snapToGrid w:val="0"/>
        <w:spacing w:line="360" w:lineRule="auto"/>
        <w:rPr>
          <w:rFonts w:ascii="宋体" w:hAnsi="宋体" w:cs="宋体"/>
          <w:sz w:val="24"/>
          <w:szCs w:val="24"/>
        </w:rPr>
      </w:pPr>
      <w:r>
        <w:rPr>
          <w:rFonts w:hint="eastAsia" w:ascii="宋体" w:hAnsi="宋体" w:cs="宋体"/>
          <w:bCs/>
          <w:sz w:val="24"/>
          <w:szCs w:val="24"/>
        </w:rPr>
        <w:t>（一）</w:t>
      </w:r>
      <w:r>
        <w:rPr>
          <w:rFonts w:hint="eastAsia" w:ascii="宋体" w:hAnsi="宋体" w:cs="宋体"/>
          <w:sz w:val="24"/>
          <w:szCs w:val="24"/>
        </w:rPr>
        <w:t>基本素质要求：</w:t>
      </w:r>
    </w:p>
    <w:p>
      <w:pPr>
        <w:spacing w:line="360" w:lineRule="auto"/>
        <w:ind w:firstLine="424" w:firstLineChars="177"/>
        <w:rPr>
          <w:rFonts w:ascii="宋体" w:hAnsi="宋体" w:cs="宋体"/>
          <w:sz w:val="24"/>
          <w:szCs w:val="24"/>
        </w:rPr>
      </w:pPr>
      <w:r>
        <w:rPr>
          <w:rFonts w:hint="eastAsia" w:ascii="宋体" w:hAnsi="宋体" w:cs="宋体"/>
          <w:sz w:val="24"/>
          <w:szCs w:val="24"/>
        </w:rPr>
        <w:t>1、</w:t>
      </w:r>
      <w:r>
        <w:rPr>
          <w:rFonts w:ascii="宋体" w:hAnsi="宋体" w:cs="宋体"/>
          <w:sz w:val="24"/>
          <w:szCs w:val="24"/>
        </w:rPr>
        <w:t>仪容仪表，</w:t>
      </w:r>
      <w:r>
        <w:rPr>
          <w:rFonts w:hint="eastAsia" w:ascii="宋体" w:hAnsi="宋体" w:cs="宋体"/>
          <w:sz w:val="24"/>
          <w:szCs w:val="24"/>
        </w:rPr>
        <w:t>统一着工装，穿着整洁，仪表端庄；</w:t>
      </w:r>
    </w:p>
    <w:p>
      <w:pPr>
        <w:spacing w:line="360" w:lineRule="auto"/>
        <w:ind w:firstLine="424" w:firstLineChars="177"/>
        <w:rPr>
          <w:rFonts w:ascii="宋体" w:hAnsi="宋体" w:cs="宋体"/>
          <w:sz w:val="24"/>
          <w:szCs w:val="24"/>
        </w:rPr>
      </w:pPr>
      <w:r>
        <w:rPr>
          <w:rFonts w:hint="eastAsia" w:ascii="宋体" w:hAnsi="宋体" w:cs="宋体"/>
          <w:sz w:val="24"/>
          <w:szCs w:val="24"/>
        </w:rPr>
        <w:t>2、</w:t>
      </w:r>
      <w:r>
        <w:rPr>
          <w:rFonts w:ascii="宋体" w:hAnsi="宋体" w:cs="宋体"/>
          <w:sz w:val="24"/>
          <w:szCs w:val="24"/>
        </w:rPr>
        <w:t>行为举止，精神饱满、诚实稳重、言谈举止文明、不大声喧哗、上岗期间不得玩手机</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hint="eastAsia" w:ascii="宋体" w:hAnsi="宋体" w:cs="宋体"/>
          <w:sz w:val="24"/>
          <w:szCs w:val="24"/>
        </w:rPr>
        <w:t>3、</w:t>
      </w:r>
      <w:r>
        <w:rPr>
          <w:rFonts w:ascii="宋体" w:hAnsi="宋体" w:cs="宋体"/>
          <w:sz w:val="24"/>
          <w:szCs w:val="24"/>
        </w:rPr>
        <w:t>文明礼貌，尊重他人、态度和蔼、保护病人隐私、使用文明用语</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hint="eastAsia" w:ascii="宋体" w:hAnsi="宋体" w:cs="宋体"/>
          <w:sz w:val="24"/>
          <w:szCs w:val="24"/>
        </w:rPr>
        <w:t>4、</w:t>
      </w:r>
      <w:r>
        <w:rPr>
          <w:rFonts w:ascii="宋体" w:hAnsi="宋体" w:cs="宋体"/>
          <w:sz w:val="24"/>
          <w:szCs w:val="24"/>
        </w:rPr>
        <w:t>遵规守纪，遵纪守法、遵守操作规程、遵守劳动纪律、遵守医院规章制度及交通法规</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hint="eastAsia" w:ascii="宋体" w:hAnsi="宋体" w:cs="宋体"/>
          <w:sz w:val="24"/>
          <w:szCs w:val="24"/>
        </w:rPr>
        <w:t>5、</w:t>
      </w:r>
      <w:r>
        <w:rPr>
          <w:rFonts w:ascii="宋体" w:hAnsi="宋体" w:cs="宋体"/>
          <w:sz w:val="24"/>
          <w:szCs w:val="24"/>
        </w:rPr>
        <w:t>服务礼仪，岗前培训考核合格上岗，</w:t>
      </w:r>
      <w:r>
        <w:rPr>
          <w:rFonts w:hint="eastAsia" w:ascii="宋体" w:hAnsi="宋体" w:cs="宋体"/>
          <w:sz w:val="24"/>
          <w:szCs w:val="24"/>
        </w:rPr>
        <w:t>提供主动热情的服务。</w:t>
      </w:r>
    </w:p>
    <w:p>
      <w:pPr>
        <w:snapToGrid w:val="0"/>
        <w:spacing w:line="360" w:lineRule="auto"/>
        <w:rPr>
          <w:rFonts w:ascii="宋体" w:hAnsi="宋体" w:cs="宋体"/>
          <w:bCs/>
          <w:sz w:val="24"/>
          <w:szCs w:val="24"/>
        </w:rPr>
      </w:pPr>
      <w:r>
        <w:rPr>
          <w:rFonts w:hint="eastAsia" w:ascii="宋体" w:hAnsi="宋体" w:cs="宋体"/>
          <w:bCs/>
          <w:sz w:val="24"/>
          <w:szCs w:val="24"/>
        </w:rPr>
        <w:t>（二）</w:t>
      </w:r>
      <w:r>
        <w:rPr>
          <w:rFonts w:ascii="宋体" w:hAnsi="宋体" w:cs="宋体"/>
          <w:bCs/>
          <w:sz w:val="24"/>
          <w:szCs w:val="24"/>
        </w:rPr>
        <w:t>人员要求</w:t>
      </w:r>
    </w:p>
    <w:p>
      <w:pPr>
        <w:spacing w:line="360" w:lineRule="auto"/>
        <w:ind w:firstLine="480" w:firstLineChars="200"/>
        <w:rPr>
          <w:rFonts w:ascii="宋体" w:hAnsi="宋体" w:cs="宋体"/>
          <w:sz w:val="24"/>
          <w:szCs w:val="24"/>
        </w:rPr>
      </w:pPr>
      <w:r>
        <w:rPr>
          <w:rFonts w:hint="eastAsia" w:ascii="宋体" w:hAnsi="宋体" w:cs="宋体"/>
          <w:sz w:val="24"/>
          <w:szCs w:val="24"/>
        </w:rPr>
        <w:t>1、驾驶员人员要求、初中以上文化程度、18-50岁（含）以下男性，身体健康相貌</w:t>
      </w:r>
      <w:r>
        <w:rPr>
          <w:rFonts w:ascii="宋体" w:hAnsi="宋体" w:cs="宋体"/>
          <w:sz w:val="24"/>
          <w:szCs w:val="24"/>
        </w:rPr>
        <w:t>端庄、讲普通话文明礼貌、主动热情待客</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对工作认真负责服从管理，诚实、踏实、肯干、有连续工作一年以上的能力。严格执行运行中的各项操作规程，掌握相关意外事件应急处理知识并操作执行到位</w:t>
      </w:r>
      <w:r>
        <w:rPr>
          <w:rFonts w:hint="eastAsia" w:ascii="宋体" w:hAnsi="宋体" w:cs="宋体"/>
          <w:sz w:val="24"/>
          <w:szCs w:val="24"/>
        </w:rPr>
        <w:t>；</w:t>
      </w:r>
    </w:p>
    <w:p>
      <w:pPr>
        <w:autoSpaceDE w:val="0"/>
        <w:autoSpaceDN w:val="0"/>
        <w:snapToGrid w:val="0"/>
        <w:spacing w:line="360" w:lineRule="auto"/>
        <w:ind w:firstLine="480" w:firstLineChars="200"/>
        <w:rPr>
          <w:rFonts w:ascii="宋体" w:hAnsi="宋体"/>
          <w:sz w:val="24"/>
          <w:szCs w:val="24"/>
          <w:lang w:val="zh-CN"/>
        </w:rPr>
      </w:pPr>
      <w:r>
        <w:rPr>
          <w:rFonts w:hint="eastAsia" w:ascii="宋体" w:hAnsi="宋体" w:cs="宋体"/>
          <w:sz w:val="24"/>
          <w:szCs w:val="24"/>
        </w:rPr>
        <w:t>3、具备</w:t>
      </w:r>
      <w:r>
        <w:rPr>
          <w:rFonts w:hint="eastAsia" w:ascii="宋体" w:hAnsi="宋体"/>
          <w:sz w:val="24"/>
          <w:szCs w:val="24"/>
        </w:rPr>
        <w:t>《中华人民共和国机动车驾驶证》准驾车型为C1</w:t>
      </w:r>
      <w:r>
        <w:rPr>
          <w:rFonts w:ascii="宋体" w:hAnsi="宋体"/>
          <w:sz w:val="24"/>
          <w:szCs w:val="24"/>
        </w:rPr>
        <w:t>及以上，具有五年以上驾龄，技术娴熟。</w:t>
      </w:r>
    </w:p>
    <w:p>
      <w:pPr>
        <w:spacing w:line="360" w:lineRule="auto"/>
        <w:rPr>
          <w:rFonts w:ascii="宋体" w:hAnsi="宋体"/>
          <w:b/>
          <w:sz w:val="24"/>
          <w:szCs w:val="24"/>
        </w:rPr>
      </w:pPr>
      <w:r>
        <w:rPr>
          <w:rFonts w:hint="eastAsia" w:ascii="宋体" w:hAnsi="宋体"/>
          <w:b/>
          <w:sz w:val="24"/>
          <w:szCs w:val="24"/>
        </w:rPr>
        <w:t>五、服务标准</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宋体"/>
          <w:sz w:val="24"/>
          <w:szCs w:val="24"/>
        </w:rPr>
        <w:t>1、根据医院需求和调度安排进行车辆派出；</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sz w:val="24"/>
          <w:szCs w:val="24"/>
        </w:rPr>
        <w:t>按医院120调度要求准时出车，运送病人</w:t>
      </w:r>
      <w:r>
        <w:rPr>
          <w:rFonts w:hint="eastAsia" w:ascii="宋体" w:hAnsi="宋体" w:cs="宋体"/>
          <w:sz w:val="24"/>
          <w:szCs w:val="24"/>
        </w:rPr>
        <w:t>；</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3、要做协助急救人员做好抢救物品、药品、仪器的管理和保养，并熟练使用； </w:t>
      </w:r>
    </w:p>
    <w:p>
      <w:pPr>
        <w:autoSpaceDE w:val="0"/>
        <w:autoSpaceDN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4、抢救车设专</w:t>
      </w:r>
      <w:r>
        <w:rPr>
          <w:rFonts w:hint="eastAsia" w:ascii="宋体" w:hAnsi="宋体" w:cs="宋体"/>
          <w:bCs/>
          <w:sz w:val="24"/>
          <w:szCs w:val="24"/>
        </w:rPr>
        <w:t>人管理，并做到定期清洁和检查；</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5、急救车、抢救物品、仪器规范整齐，放置于固定位置，不得随意挪到更换位置；</w:t>
      </w:r>
    </w:p>
    <w:p>
      <w:pPr>
        <w:spacing w:line="360" w:lineRule="auto"/>
        <w:ind w:firstLine="480" w:firstLineChars="200"/>
        <w:rPr>
          <w:rFonts w:ascii="宋体" w:hAnsi="宋体"/>
          <w:sz w:val="24"/>
          <w:szCs w:val="24"/>
        </w:rPr>
      </w:pPr>
      <w:r>
        <w:rPr>
          <w:rFonts w:hint="eastAsia" w:ascii="宋体" w:hAnsi="宋体"/>
          <w:sz w:val="24"/>
          <w:szCs w:val="24"/>
        </w:rPr>
        <w:t>6、配合急救医生护士完成病人的抬、转运工作；</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、司机服务人员每周工作5天，休假2天，由院方负责排班，每日工作时间为8小时</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8、严格遵守交通守则，守法守规安全驾驶，严禁无照驾车酒后驾车。</w:t>
      </w:r>
    </w:p>
    <w:p>
      <w:pPr>
        <w:pStyle w:val="6"/>
        <w:jc w:val="both"/>
        <w:rPr>
          <w:rFonts w:ascii="宋体" w:hAnsi="宋体"/>
        </w:rPr>
      </w:pPr>
      <w:r>
        <w:rPr>
          <w:rFonts w:ascii="宋体" w:hAnsi="宋体"/>
        </w:rPr>
        <w:t>物业质量考核办法</w:t>
      </w:r>
    </w:p>
    <w:p>
      <w:pPr>
        <w:rPr>
          <w:rFonts w:ascii="宋体" w:hAnsi="宋体"/>
        </w:rPr>
      </w:pPr>
    </w:p>
    <w:p>
      <w:pPr>
        <w:spacing w:line="360" w:lineRule="auto"/>
        <w:rPr>
          <w:rFonts w:ascii="宋体" w:hAnsi="宋体"/>
          <w:b/>
          <w:sz w:val="24"/>
          <w:szCs w:val="24"/>
        </w:rPr>
      </w:pPr>
      <w:r>
        <w:rPr>
          <w:rFonts w:hint="eastAsia" w:ascii="宋体" w:hAnsi="宋体"/>
          <w:b/>
          <w:sz w:val="24"/>
          <w:szCs w:val="24"/>
        </w:rPr>
        <w:t>一、考核目的：</w:t>
      </w:r>
    </w:p>
    <w:p>
      <w:pPr>
        <w:spacing w:line="360" w:lineRule="auto"/>
        <w:ind w:firstLine="480" w:firstLineChars="200"/>
        <w:rPr>
          <w:rFonts w:ascii="宋体" w:hAnsi="宋体"/>
          <w:sz w:val="24"/>
          <w:szCs w:val="24"/>
        </w:rPr>
      </w:pPr>
      <w:r>
        <w:rPr>
          <w:rFonts w:hint="eastAsia" w:ascii="宋体" w:hAnsi="宋体"/>
          <w:sz w:val="24"/>
          <w:szCs w:val="24"/>
        </w:rPr>
        <w:t>以满足医护人员、患者满意，确保医护人员及患者的要求得到满足，不断提高服务质量及内部管理水平，达到规范化管理的目的。</w:t>
      </w:r>
    </w:p>
    <w:p>
      <w:pPr>
        <w:spacing w:line="360" w:lineRule="auto"/>
        <w:rPr>
          <w:rFonts w:ascii="宋体" w:hAnsi="宋体"/>
          <w:b/>
          <w:sz w:val="24"/>
          <w:szCs w:val="24"/>
        </w:rPr>
      </w:pPr>
      <w:r>
        <w:rPr>
          <w:rFonts w:hint="eastAsia" w:ascii="宋体" w:hAnsi="宋体"/>
          <w:b/>
          <w:sz w:val="24"/>
          <w:szCs w:val="24"/>
        </w:rPr>
        <w:t>二、考核频率：</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、临时抽查。医院主管部门对物业服务的工作进行抽查，发现问题，书面通知物业相关部门，限期整改。</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、定期检查。医院主管部门分工种（8</w:t>
      </w:r>
      <w:r>
        <w:rPr>
          <w:rFonts w:ascii="宋体" w:hAnsi="宋体"/>
          <w:sz w:val="24"/>
          <w:szCs w:val="24"/>
        </w:rPr>
        <w:t>大项服务），每月对物业公司管理情况进行检查，重点检查服务质量、服务效果、各项管理制度落实等情况。</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、季度考核。每季度进行一次综合考评，针对不同工种（8</w:t>
      </w:r>
      <w:r>
        <w:rPr>
          <w:rFonts w:ascii="宋体" w:hAnsi="宋体"/>
          <w:sz w:val="24"/>
          <w:szCs w:val="24"/>
        </w:rPr>
        <w:t>大项服务），以医院主管部门的满意度及每月计分平均分值为主要衡量指标。</w:t>
      </w:r>
    </w:p>
    <w:p>
      <w:pPr>
        <w:spacing w:line="360" w:lineRule="auto"/>
        <w:rPr>
          <w:rFonts w:ascii="宋体" w:hAnsi="宋体"/>
          <w:b/>
          <w:sz w:val="24"/>
          <w:szCs w:val="24"/>
        </w:rPr>
      </w:pPr>
      <w:r>
        <w:rPr>
          <w:rFonts w:hint="eastAsia" w:ascii="宋体" w:hAnsi="宋体"/>
          <w:b/>
          <w:sz w:val="24"/>
          <w:szCs w:val="24"/>
        </w:rPr>
        <w:t>三、考核方式：</w:t>
      </w:r>
    </w:p>
    <w:p>
      <w:pPr>
        <w:spacing w:line="360" w:lineRule="auto"/>
        <w:ind w:firstLine="480" w:firstLineChars="200"/>
        <w:rPr>
          <w:rFonts w:ascii="宋体" w:hAnsi="宋体"/>
          <w:sz w:val="24"/>
          <w:szCs w:val="24"/>
        </w:rPr>
      </w:pPr>
      <w:r>
        <w:rPr>
          <w:rFonts w:hint="eastAsia" w:ascii="宋体" w:hAnsi="宋体"/>
          <w:sz w:val="24"/>
          <w:szCs w:val="24"/>
        </w:rPr>
        <w:t>采用按专业、工种进行考核的方法。本项目所承接服务内容按大类主要分为保洁服务、</w:t>
      </w:r>
      <w:r>
        <w:rPr>
          <w:rFonts w:ascii="宋体" w:hAnsi="宋体"/>
          <w:sz w:val="24"/>
          <w:szCs w:val="24"/>
        </w:rPr>
        <w:t>工程运行维修服务</w:t>
      </w:r>
      <w:r>
        <w:rPr>
          <w:rFonts w:hint="eastAsia" w:ascii="宋体" w:hAnsi="宋体"/>
          <w:sz w:val="24"/>
          <w:szCs w:val="24"/>
        </w:rPr>
        <w:t>、司梯运行值守服务、导医服务、药房服务、护理员服务、</w:t>
      </w:r>
      <w:r>
        <w:rPr>
          <w:rFonts w:ascii="宋体" w:hAnsi="宋体"/>
          <w:sz w:val="24"/>
          <w:szCs w:val="24"/>
        </w:rPr>
        <w:t>辅医服务</w:t>
      </w:r>
      <w:r>
        <w:rPr>
          <w:rFonts w:hint="eastAsia" w:ascii="宋体" w:hAnsi="宋体"/>
          <w:sz w:val="24"/>
          <w:szCs w:val="24"/>
        </w:rPr>
        <w:t>、司机驾驶员服务八大类，定期检查以打分的方式进行，季度考核以相关部门满意度调查测评的方式进行。</w:t>
      </w:r>
    </w:p>
    <w:p>
      <w:pPr>
        <w:spacing w:line="360" w:lineRule="auto"/>
        <w:rPr>
          <w:rFonts w:ascii="宋体" w:hAnsi="宋体"/>
          <w:b/>
          <w:sz w:val="24"/>
          <w:szCs w:val="24"/>
        </w:rPr>
      </w:pPr>
      <w:r>
        <w:rPr>
          <w:rFonts w:hint="eastAsia" w:ascii="宋体" w:hAnsi="宋体"/>
          <w:b/>
          <w:sz w:val="24"/>
          <w:szCs w:val="24"/>
        </w:rPr>
        <w:t>四、考核办法：</w:t>
      </w:r>
    </w:p>
    <w:p>
      <w:pPr>
        <w:spacing w:line="360" w:lineRule="auto"/>
        <w:rPr>
          <w:rFonts w:ascii="宋体" w:hAnsi="宋体"/>
          <w:sz w:val="24"/>
          <w:szCs w:val="24"/>
        </w:rPr>
      </w:pPr>
      <w:r>
        <w:rPr>
          <w:rFonts w:hint="eastAsia" w:ascii="宋体" w:hAnsi="宋体"/>
          <w:sz w:val="24"/>
          <w:szCs w:val="24"/>
        </w:rPr>
        <w:t>（一）每月对各项服务内容的考核实行计分的方式，计分主要依据物业管理工作标准及各项质量考核表。此外，凡出现以下情况予以扣分。</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、被医院主管部门抽查发现存在管理漏洞，并下达整改通知单的，每次扣</w:t>
      </w:r>
      <w:r>
        <w:rPr>
          <w:rFonts w:ascii="宋体" w:hAnsi="宋体"/>
          <w:sz w:val="24"/>
          <w:szCs w:val="24"/>
        </w:rPr>
        <w:t>1</w:t>
      </w:r>
      <w:r>
        <w:rPr>
          <w:rFonts w:hint="eastAsia" w:ascii="宋体" w:hAnsi="宋体"/>
          <w:sz w:val="24"/>
          <w:szCs w:val="24"/>
        </w:rPr>
        <w:t>0—</w:t>
      </w:r>
      <w:r>
        <w:rPr>
          <w:rFonts w:ascii="宋体" w:hAnsi="宋体"/>
          <w:sz w:val="24"/>
          <w:szCs w:val="24"/>
        </w:rPr>
        <w:t>2</w:t>
      </w:r>
      <w:r>
        <w:rPr>
          <w:rFonts w:hint="eastAsia" w:ascii="宋体" w:hAnsi="宋体"/>
          <w:sz w:val="24"/>
          <w:szCs w:val="24"/>
        </w:rPr>
        <w:t>0分；</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工程维修耗材支出费用按照医院提供的近三年平均值进行计算：每年不能超过维修耗材支出的平均值，维修物耗支出费用无特殊情况，超过部分由中标方支付。（不含甲方主动提出额外工作所增加的耗材支出）；</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、存在突出管理问题，被通报批评的，每次扣</w:t>
      </w:r>
      <w:r>
        <w:rPr>
          <w:rFonts w:ascii="宋体" w:hAnsi="宋体"/>
          <w:sz w:val="24"/>
          <w:szCs w:val="24"/>
        </w:rPr>
        <w:t>20</w:t>
      </w:r>
      <w:r>
        <w:rPr>
          <w:rFonts w:hint="eastAsia" w:ascii="宋体" w:hAnsi="宋体"/>
          <w:sz w:val="24"/>
          <w:szCs w:val="24"/>
        </w:rPr>
        <w:t>—</w:t>
      </w:r>
      <w:r>
        <w:rPr>
          <w:rFonts w:ascii="宋体" w:hAnsi="宋体"/>
          <w:sz w:val="24"/>
          <w:szCs w:val="24"/>
        </w:rPr>
        <w:t>30</w:t>
      </w:r>
      <w:r>
        <w:rPr>
          <w:rFonts w:hint="eastAsia" w:ascii="宋体" w:hAnsi="宋体"/>
          <w:sz w:val="24"/>
          <w:szCs w:val="24"/>
        </w:rPr>
        <w:t>分；</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、被投诉存在管理问题，经查属实的，每次扣</w:t>
      </w:r>
      <w:r>
        <w:rPr>
          <w:rFonts w:ascii="宋体" w:hAnsi="宋体"/>
          <w:sz w:val="24"/>
          <w:szCs w:val="24"/>
        </w:rPr>
        <w:t>10</w:t>
      </w:r>
      <w:r>
        <w:rPr>
          <w:rFonts w:hint="eastAsia" w:ascii="宋体" w:hAnsi="宋体"/>
          <w:sz w:val="24"/>
          <w:szCs w:val="24"/>
        </w:rPr>
        <w:t>分。</w:t>
      </w:r>
    </w:p>
    <w:p>
      <w:pPr>
        <w:spacing w:line="360" w:lineRule="auto"/>
        <w:rPr>
          <w:rFonts w:ascii="宋体" w:hAnsi="宋体"/>
          <w:sz w:val="24"/>
          <w:szCs w:val="24"/>
        </w:rPr>
      </w:pPr>
      <w:r>
        <w:rPr>
          <w:rFonts w:hint="eastAsia" w:ascii="宋体" w:hAnsi="宋体"/>
          <w:sz w:val="24"/>
          <w:szCs w:val="24"/>
        </w:rPr>
        <w:t>（二）考核实行每季度综合考评，以每季度的满意度测评综合结果作为结算物业管理服务费的依据。</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、每月计分平均分值及综合满意度得分</w:t>
      </w:r>
      <w:r>
        <w:rPr>
          <w:rFonts w:ascii="宋体" w:hAnsi="宋体"/>
          <w:sz w:val="24"/>
          <w:szCs w:val="24"/>
        </w:rPr>
        <w:t>85（含）分以上的，支付下季度物业管理费。</w:t>
      </w:r>
    </w:p>
    <w:p>
      <w:pPr>
        <w:spacing w:line="360" w:lineRule="auto"/>
        <w:ind w:firstLine="480" w:firstLineChars="200"/>
        <w:rPr>
          <w:rFonts w:ascii="宋体" w:hAnsi="宋体"/>
          <w:sz w:val="24"/>
          <w:szCs w:val="24"/>
        </w:rPr>
      </w:pPr>
      <w:r>
        <w:rPr>
          <w:rFonts w:ascii="宋体" w:hAnsi="宋体"/>
          <w:sz w:val="24"/>
          <w:szCs w:val="24"/>
        </w:rPr>
        <w:t>2、每月计分平均分值及综合满意度得分在85分以下的，每降低1分，扣款1000元，以此类推。</w:t>
      </w:r>
    </w:p>
    <w:p>
      <w:pPr>
        <w:spacing w:line="360" w:lineRule="auto"/>
        <w:ind w:firstLine="480" w:firstLineChars="200"/>
        <w:rPr>
          <w:rFonts w:ascii="宋体" w:hAnsi="宋体"/>
          <w:sz w:val="24"/>
          <w:szCs w:val="24"/>
        </w:rPr>
      </w:pPr>
      <w:r>
        <w:rPr>
          <w:rFonts w:ascii="宋体" w:hAnsi="宋体"/>
          <w:sz w:val="24"/>
          <w:szCs w:val="24"/>
        </w:rPr>
        <w:t>3、每月计分平均分值及综合满意度得分60（含）分以下的，为考核不合格，甲方有权要求乙方限期整改，逾期未整改的，扣款10000元</w:t>
      </w:r>
      <w:r>
        <w:rPr>
          <w:rFonts w:hint="eastAsia" w:ascii="宋体" w:hAnsi="宋体"/>
          <w:sz w:val="24"/>
          <w:szCs w:val="24"/>
        </w:rPr>
        <w:t>，考核不合格两次以上解除服务合同。</w:t>
      </w:r>
    </w:p>
    <w:p>
      <w:pPr>
        <w:rPr>
          <w:rFonts w:ascii="宋体" w:hAnsi="宋体"/>
          <w:szCs w:val="24"/>
        </w:rPr>
      </w:pPr>
    </w:p>
    <w:p>
      <w:pPr>
        <w:spacing w:before="240" w:after="60" w:line="312" w:lineRule="auto"/>
        <w:jc w:val="center"/>
        <w:outlineLvl w:val="1"/>
        <w:rPr>
          <w:rFonts w:ascii="宋体" w:hAnsi="宋体" w:cs="宋体"/>
          <w:b/>
          <w:bCs/>
          <w:sz w:val="24"/>
          <w:szCs w:val="24"/>
        </w:rPr>
      </w:pPr>
      <w:r>
        <w:rPr>
          <w:rFonts w:hint="eastAsia" w:ascii="宋体" w:hAnsi="宋体" w:cs="宋体"/>
          <w:b/>
          <w:bCs/>
          <w:sz w:val="24"/>
          <w:szCs w:val="24"/>
        </w:rPr>
        <w:t>保洁服务质量考核表（</w:t>
      </w:r>
      <w:r>
        <w:rPr>
          <w:rFonts w:ascii="宋体" w:hAnsi="宋体" w:cs="宋体"/>
          <w:b/>
          <w:bCs/>
          <w:sz w:val="24"/>
          <w:szCs w:val="24"/>
        </w:rPr>
        <w:t>100分）</w:t>
      </w:r>
    </w:p>
    <w:p>
      <w:pPr>
        <w:rPr>
          <w:rFonts w:ascii="宋体" w:hAnsi="宋体"/>
          <w:szCs w:val="24"/>
        </w:rPr>
      </w:pPr>
      <w:r>
        <w:rPr>
          <w:rFonts w:ascii="宋体" w:hAnsi="宋体"/>
          <w:szCs w:val="24"/>
        </w:rPr>
        <w:t xml:space="preserve">                                               考核月份：    年     月</w:t>
      </w:r>
    </w:p>
    <w:tbl>
      <w:tblPr>
        <w:tblStyle w:val="7"/>
        <w:tblW w:w="8522" w:type="dxa"/>
        <w:tblInd w:w="0" w:type="dxa"/>
        <w:tblLayout w:type="fixed"/>
        <w:tblCellMar>
          <w:top w:w="0" w:type="dxa"/>
          <w:left w:w="108" w:type="dxa"/>
          <w:bottom w:w="0" w:type="dxa"/>
          <w:right w:w="108" w:type="dxa"/>
        </w:tblCellMar>
      </w:tblPr>
      <w:tblGrid>
        <w:gridCol w:w="1268"/>
        <w:gridCol w:w="4805"/>
        <w:gridCol w:w="1200"/>
        <w:gridCol w:w="1249"/>
      </w:tblGrid>
      <w:tr>
        <w:tblPrEx>
          <w:tblLayout w:type="fixed"/>
          <w:tblCellMar>
            <w:top w:w="0" w:type="dxa"/>
            <w:left w:w="108" w:type="dxa"/>
            <w:bottom w:w="0" w:type="dxa"/>
            <w:right w:w="108" w:type="dxa"/>
          </w:tblCellMar>
        </w:tblPrEx>
        <w:trPr>
          <w:trHeight w:val="323" w:hRule="atLeast"/>
        </w:trPr>
        <w:tc>
          <w:tcPr>
            <w:tcW w:w="12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szCs w:val="24"/>
              </w:rPr>
            </w:pPr>
            <w:r>
              <w:rPr>
                <w:rFonts w:hint="eastAsia" w:ascii="宋体" w:hAnsi="宋体" w:cs="仿宋"/>
                <w:b/>
                <w:bCs/>
                <w:szCs w:val="24"/>
              </w:rPr>
              <w:t>考核内容</w:t>
            </w:r>
          </w:p>
        </w:tc>
        <w:tc>
          <w:tcPr>
            <w:tcW w:w="4805" w:type="dxa"/>
            <w:tcBorders>
              <w:top w:val="single" w:color="auto" w:sz="4" w:space="0"/>
              <w:left w:val="nil"/>
              <w:bottom w:val="single" w:color="auto" w:sz="4" w:space="0"/>
              <w:right w:val="single" w:color="auto" w:sz="4" w:space="0"/>
            </w:tcBorders>
          </w:tcPr>
          <w:p>
            <w:pPr>
              <w:spacing w:line="360" w:lineRule="auto"/>
              <w:jc w:val="center"/>
              <w:rPr>
                <w:rFonts w:ascii="宋体" w:hAnsi="宋体" w:cs="仿宋"/>
                <w:szCs w:val="24"/>
              </w:rPr>
            </w:pPr>
            <w:r>
              <w:rPr>
                <w:rFonts w:hint="eastAsia" w:ascii="宋体" w:hAnsi="宋体" w:cs="仿宋"/>
                <w:b/>
                <w:bCs/>
                <w:szCs w:val="24"/>
              </w:rPr>
              <w:t>考核标准</w:t>
            </w:r>
          </w:p>
        </w:tc>
        <w:tc>
          <w:tcPr>
            <w:tcW w:w="1200" w:type="dxa"/>
            <w:tcBorders>
              <w:top w:val="single" w:color="auto" w:sz="4" w:space="0"/>
              <w:left w:val="nil"/>
              <w:bottom w:val="single" w:color="auto" w:sz="4" w:space="0"/>
              <w:right w:val="single" w:color="auto" w:sz="4" w:space="0"/>
            </w:tcBorders>
          </w:tcPr>
          <w:p>
            <w:pPr>
              <w:spacing w:line="360" w:lineRule="auto"/>
              <w:jc w:val="center"/>
              <w:rPr>
                <w:rFonts w:ascii="宋体" w:hAnsi="宋体" w:cs="仿宋"/>
                <w:szCs w:val="24"/>
              </w:rPr>
            </w:pPr>
            <w:r>
              <w:rPr>
                <w:rFonts w:hint="eastAsia" w:ascii="宋体" w:hAnsi="宋体" w:cs="仿宋"/>
                <w:b/>
                <w:bCs/>
                <w:szCs w:val="24"/>
              </w:rPr>
              <w:t>项目分值</w:t>
            </w:r>
          </w:p>
        </w:tc>
        <w:tc>
          <w:tcPr>
            <w:tcW w:w="1249" w:type="dxa"/>
            <w:tcBorders>
              <w:top w:val="single" w:color="auto" w:sz="4" w:space="0"/>
              <w:left w:val="nil"/>
              <w:bottom w:val="single" w:color="auto" w:sz="4" w:space="0"/>
              <w:right w:val="single" w:color="auto" w:sz="4" w:space="0"/>
            </w:tcBorders>
          </w:tcPr>
          <w:p>
            <w:pPr>
              <w:spacing w:line="360" w:lineRule="auto"/>
              <w:jc w:val="center"/>
              <w:rPr>
                <w:rFonts w:ascii="宋体" w:hAnsi="宋体" w:cs="仿宋"/>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仪表仪容</w:t>
            </w:r>
          </w:p>
          <w:p>
            <w:pPr>
              <w:spacing w:line="360" w:lineRule="auto"/>
              <w:jc w:val="center"/>
              <w:rPr>
                <w:rFonts w:ascii="宋体" w:hAnsi="宋体" w:cs="仿宋"/>
                <w:b/>
                <w:szCs w:val="24"/>
              </w:rPr>
            </w:pPr>
            <w:r>
              <w:rPr>
                <w:rFonts w:hint="eastAsia" w:ascii="宋体" w:hAnsi="宋体" w:cs="仿宋"/>
                <w:b/>
                <w:bCs/>
                <w:szCs w:val="24"/>
              </w:rPr>
              <w:t>行为举止</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r>
              <w:rPr>
                <w:rFonts w:hint="eastAsia" w:ascii="宋体" w:hAnsi="宋体" w:cs="仿宋"/>
                <w:szCs w:val="24"/>
              </w:rPr>
              <w:t>着工装挂牌上岗，语言文明、行为规范，待人有礼貌。</w:t>
            </w:r>
          </w:p>
          <w:p>
            <w:pPr>
              <w:spacing w:line="360" w:lineRule="auto"/>
              <w:rPr>
                <w:rFonts w:ascii="宋体" w:hAnsi="宋体" w:cs="仿宋"/>
                <w:szCs w:val="24"/>
              </w:rPr>
            </w:pPr>
            <w:r>
              <w:rPr>
                <w:rFonts w:hint="eastAsia" w:ascii="宋体" w:hAnsi="宋体" w:cs="仿宋"/>
                <w:szCs w:val="24"/>
              </w:rPr>
              <w:t>工作期间不吸烟、不饮酒，不大声喧哗，不做与工作无关的事。</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90" w:hRule="atLeast"/>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服务态度</w:t>
            </w:r>
          </w:p>
          <w:p>
            <w:pPr>
              <w:spacing w:line="360" w:lineRule="auto"/>
              <w:jc w:val="center"/>
              <w:rPr>
                <w:rFonts w:ascii="宋体" w:hAnsi="宋体" w:cs="仿宋"/>
                <w:b/>
                <w:bCs/>
                <w:szCs w:val="24"/>
              </w:rPr>
            </w:pPr>
            <w:r>
              <w:rPr>
                <w:rFonts w:hint="eastAsia" w:ascii="宋体" w:hAnsi="宋体" w:cs="仿宋"/>
                <w:b/>
                <w:bCs/>
                <w:szCs w:val="24"/>
              </w:rPr>
              <w:t>劳动纪律</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r>
              <w:rPr>
                <w:rFonts w:hint="eastAsia" w:ascii="宋体" w:hAnsi="宋体" w:cs="仿宋"/>
                <w:szCs w:val="24"/>
              </w:rPr>
              <w:t>遵守服务规范，按时到岗，不脱岗。</w:t>
            </w:r>
          </w:p>
          <w:p>
            <w:pPr>
              <w:spacing w:line="360" w:lineRule="auto"/>
              <w:rPr>
                <w:rFonts w:ascii="宋体" w:hAnsi="宋体" w:cs="仿宋"/>
                <w:szCs w:val="24"/>
              </w:rPr>
            </w:pPr>
            <w:r>
              <w:rPr>
                <w:rFonts w:hint="eastAsia" w:ascii="宋体" w:hAnsi="宋体" w:cs="仿宋"/>
                <w:szCs w:val="24"/>
              </w:rPr>
              <w:t>遵守医院及使用部门规章制度、工作流程。</w:t>
            </w:r>
          </w:p>
          <w:p>
            <w:pPr>
              <w:spacing w:line="360" w:lineRule="auto"/>
              <w:rPr>
                <w:rFonts w:ascii="宋体" w:hAnsi="宋体" w:cs="仿宋"/>
                <w:szCs w:val="24"/>
              </w:rPr>
            </w:pPr>
            <w:r>
              <w:rPr>
                <w:rFonts w:hint="eastAsia" w:ascii="宋体" w:hAnsi="宋体" w:cs="仿宋"/>
                <w:szCs w:val="24"/>
              </w:rPr>
              <w:t>与使用部门沟通顺畅、和谐共处，无“生、冷、硬、顶、推、拖”等现象。</w:t>
            </w:r>
          </w:p>
          <w:p>
            <w:pPr>
              <w:spacing w:line="360" w:lineRule="auto"/>
              <w:rPr>
                <w:rFonts w:ascii="宋体" w:hAnsi="宋体" w:cs="仿宋"/>
                <w:szCs w:val="24"/>
              </w:rPr>
            </w:pPr>
            <w:r>
              <w:rPr>
                <w:rFonts w:hint="eastAsia" w:ascii="宋体" w:hAnsi="宋体" w:cs="仿宋"/>
                <w:szCs w:val="24"/>
              </w:rPr>
              <w:t>工作区域不遗漏，保洁工具按要求放置在安全区域。</w:t>
            </w:r>
          </w:p>
          <w:p>
            <w:pPr>
              <w:spacing w:line="360" w:lineRule="auto"/>
              <w:rPr>
                <w:rFonts w:ascii="宋体" w:hAnsi="宋体" w:cs="仿宋"/>
                <w:szCs w:val="24"/>
              </w:rPr>
            </w:pPr>
            <w:r>
              <w:rPr>
                <w:rFonts w:hint="eastAsia" w:ascii="宋体" w:hAnsi="宋体" w:cs="仿宋"/>
                <w:szCs w:val="24"/>
              </w:rPr>
              <w:t>对待患者态度和蔼，无侮辱、不耐烦、催促性言语，耐心解答患者及家属提问。</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PrEx>
        <w:tc>
          <w:tcPr>
            <w:tcW w:w="1268" w:type="dxa"/>
            <w:vMerge w:val="restart"/>
            <w:tcBorders>
              <w:top w:val="nil"/>
              <w:left w:val="single" w:color="auto" w:sz="4" w:space="0"/>
              <w:right w:val="single" w:color="auto" w:sz="4" w:space="0"/>
            </w:tcBorders>
            <w:vAlign w:val="center"/>
          </w:tcPr>
          <w:p>
            <w:pPr>
              <w:spacing w:line="360" w:lineRule="auto"/>
              <w:jc w:val="center"/>
              <w:rPr>
                <w:rFonts w:ascii="宋体" w:hAnsi="宋体" w:cs="仿宋"/>
                <w:b/>
                <w:szCs w:val="24"/>
              </w:rPr>
            </w:pPr>
            <w:r>
              <w:rPr>
                <w:rFonts w:hint="eastAsia" w:ascii="宋体" w:hAnsi="宋体" w:cs="仿宋"/>
                <w:b/>
                <w:bCs/>
                <w:szCs w:val="24"/>
              </w:rPr>
              <w:t>工作质量</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r>
              <w:rPr>
                <w:rFonts w:hint="eastAsia" w:ascii="宋体" w:hAnsi="宋体" w:cs="仿宋"/>
                <w:bCs/>
                <w:szCs w:val="24"/>
              </w:rPr>
              <w:t>门诊及病房地面、床档、床下、凳子、床头柜、门窗（室内侧）及窗台每日全面擦拭、清洁，无灰尘。</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阳台、厕所每日全面擦拭、清洁，特殊情况及时清洁；出院病人的病床、凳子、壁橱、床头柜及时予以清洁。</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门诊诊室、病房、走廊及其他有关室内地面用湿式清扫，每日至少上、下午各两次，有污迹随时清除。拖把及消毒符合院感要求。</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各室的垃圾袋，上、下午各更换一次，特殊情况增加更换次数（垃圾满及时倾倒），医疗垃圾一律用专用袋包装。生活垃圾与医疗垃圾各有专人分开转运。</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医生办公室、护士站、检查室、处置室、病室的家具每日全面擦拭</w:t>
            </w:r>
            <w:r>
              <w:rPr>
                <w:rFonts w:ascii="宋体" w:hAnsi="宋体" w:cs="仿宋"/>
                <w:bCs/>
                <w:szCs w:val="24"/>
              </w:rPr>
              <w:t>1—2次（负责表面，医疗器械及桌面物品不能动），有污渍或需要时随时清洁。（护理上有特殊要求的除外）</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院区</w:t>
            </w:r>
            <w:r>
              <w:rPr>
                <w:rFonts w:hint="eastAsia" w:ascii="宋体" w:hAnsi="宋体" w:cs="仿宋"/>
                <w:szCs w:val="24"/>
              </w:rPr>
              <w:t>地面干净整洁无杂物；及时清理积水、积雪；防雨棚表面无明显污迹；排水沟通畅无杂物；绿地干净无杂物；垃圾及时清运，垃圾桶干净无污渍。</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医生、护士值班室、主任办公室、活动室、示教室每日全面清扫一次。有加床的房间按病房一样保洁。</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病房及走廊墙壁每周擦拭至少一次，有污迹及时擦净。</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室内所有玻璃窗（室内侧）、灯管每月擦拭清洁一次。</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96" w:hRule="atLeast"/>
        </w:trPr>
        <w:tc>
          <w:tcPr>
            <w:tcW w:w="1268"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ascii="宋体" w:hAnsi="宋体" w:cs="仿宋"/>
                <w:bCs/>
                <w:szCs w:val="24"/>
              </w:rPr>
              <w:t>6号楼、10号楼急诊</w:t>
            </w:r>
            <w:r>
              <w:rPr>
                <w:rFonts w:hint="eastAsia" w:ascii="宋体" w:hAnsi="宋体" w:cs="仿宋"/>
                <w:bCs/>
                <w:szCs w:val="24"/>
              </w:rPr>
              <w:t>科保证</w:t>
            </w:r>
            <w:r>
              <w:rPr>
                <w:rFonts w:ascii="宋体" w:hAnsi="宋体" w:cs="仿宋"/>
                <w:bCs/>
                <w:szCs w:val="24"/>
              </w:rPr>
              <w:t>24小时在岗服务</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1266" w:hRule="atLeast"/>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szCs w:val="24"/>
              </w:rPr>
            </w:pPr>
            <w:r>
              <w:rPr>
                <w:rFonts w:hint="eastAsia" w:ascii="宋体" w:hAnsi="宋体" w:cs="仿宋"/>
                <w:b/>
                <w:bCs/>
                <w:szCs w:val="24"/>
              </w:rPr>
              <w:t>管理质量</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r>
              <w:rPr>
                <w:rFonts w:hint="eastAsia" w:ascii="宋体" w:hAnsi="宋体" w:cs="仿宋"/>
                <w:szCs w:val="24"/>
              </w:rPr>
              <w:t>管理制度执行到位，各项记录齐全。</w:t>
            </w:r>
          </w:p>
          <w:p>
            <w:pPr>
              <w:spacing w:line="360" w:lineRule="auto"/>
              <w:rPr>
                <w:rFonts w:ascii="宋体" w:hAnsi="宋体" w:cs="仿宋"/>
                <w:szCs w:val="24"/>
              </w:rPr>
            </w:pPr>
            <w:r>
              <w:rPr>
                <w:rFonts w:hint="eastAsia" w:ascii="宋体" w:hAnsi="宋体" w:cs="仿宋"/>
                <w:szCs w:val="24"/>
              </w:rPr>
              <w:t>是否定期与使用部门、医院管理部门沟通工作，及时处理投诉及整改情况。</w:t>
            </w:r>
          </w:p>
          <w:p>
            <w:pPr>
              <w:spacing w:line="360" w:lineRule="auto"/>
              <w:rPr>
                <w:rFonts w:ascii="宋体" w:hAnsi="宋体" w:cs="仿宋"/>
                <w:szCs w:val="24"/>
              </w:rPr>
            </w:pPr>
            <w:r>
              <w:rPr>
                <w:rFonts w:hint="eastAsia" w:ascii="宋体" w:hAnsi="宋体" w:cs="仿宋"/>
                <w:szCs w:val="24"/>
              </w:rPr>
              <w:t>岗位设置、人员配备合理，培训、检查是否到位。</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561" w:hRule="atLeast"/>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szCs w:val="24"/>
              </w:rPr>
            </w:pPr>
            <w:r>
              <w:rPr>
                <w:rFonts w:hint="eastAsia" w:ascii="宋体" w:hAnsi="宋体" w:cs="仿宋"/>
                <w:b/>
                <w:bCs/>
                <w:szCs w:val="24"/>
              </w:rPr>
              <w:t>合计</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bl>
    <w:p>
      <w:pPr>
        <w:rPr>
          <w:rFonts w:ascii="宋体" w:hAnsi="宋体"/>
          <w:szCs w:val="24"/>
        </w:rPr>
      </w:pPr>
    </w:p>
    <w:p>
      <w:pPr>
        <w:rPr>
          <w:rFonts w:ascii="宋体" w:hAnsi="宋体"/>
          <w:szCs w:val="24"/>
        </w:rPr>
      </w:pPr>
      <w:r>
        <w:rPr>
          <w:rFonts w:ascii="宋体" w:hAnsi="宋体"/>
          <w:szCs w:val="24"/>
        </w:rPr>
        <w:br w:type="page"/>
      </w:r>
    </w:p>
    <w:p>
      <w:pPr>
        <w:rPr>
          <w:rFonts w:ascii="宋体" w:hAnsi="宋体"/>
          <w:szCs w:val="24"/>
        </w:rPr>
      </w:pPr>
    </w:p>
    <w:p>
      <w:pPr>
        <w:spacing w:before="240" w:after="60" w:line="312" w:lineRule="auto"/>
        <w:jc w:val="center"/>
        <w:outlineLvl w:val="1"/>
        <w:rPr>
          <w:rFonts w:ascii="宋体" w:hAnsi="宋体" w:cs="宋体"/>
          <w:b/>
          <w:bCs/>
          <w:sz w:val="24"/>
          <w:szCs w:val="24"/>
        </w:rPr>
      </w:pPr>
      <w:r>
        <w:rPr>
          <w:rFonts w:hint="eastAsia" w:ascii="宋体" w:hAnsi="宋体" w:cs="宋体"/>
          <w:b/>
          <w:bCs/>
          <w:sz w:val="24"/>
          <w:szCs w:val="24"/>
        </w:rPr>
        <w:t>工程运行维修服务质量考核表（</w:t>
      </w:r>
      <w:r>
        <w:rPr>
          <w:rFonts w:ascii="宋体" w:hAnsi="宋体" w:cs="宋体"/>
          <w:b/>
          <w:bCs/>
          <w:sz w:val="24"/>
          <w:szCs w:val="24"/>
        </w:rPr>
        <w:t>100分）</w:t>
      </w:r>
    </w:p>
    <w:p>
      <w:pPr>
        <w:rPr>
          <w:rFonts w:ascii="宋体" w:hAnsi="宋体"/>
          <w:szCs w:val="24"/>
        </w:rPr>
      </w:pPr>
      <w:r>
        <w:rPr>
          <w:rFonts w:ascii="宋体" w:hAnsi="宋体"/>
          <w:szCs w:val="24"/>
        </w:rPr>
        <w:t xml:space="preserve">                                               考核月份：    年     月</w:t>
      </w:r>
    </w:p>
    <w:tbl>
      <w:tblPr>
        <w:tblStyle w:val="7"/>
        <w:tblW w:w="9066" w:type="dxa"/>
        <w:tblInd w:w="-318" w:type="dxa"/>
        <w:tblLayout w:type="fixed"/>
        <w:tblCellMar>
          <w:top w:w="0" w:type="dxa"/>
          <w:left w:w="108" w:type="dxa"/>
          <w:bottom w:w="0" w:type="dxa"/>
          <w:right w:w="108" w:type="dxa"/>
        </w:tblCellMar>
      </w:tblPr>
      <w:tblGrid>
        <w:gridCol w:w="1560"/>
        <w:gridCol w:w="5526"/>
        <w:gridCol w:w="720"/>
        <w:gridCol w:w="1260"/>
      </w:tblGrid>
      <w:tr>
        <w:tblPrEx>
          <w:tblLayout w:type="fixed"/>
          <w:tblCellMar>
            <w:top w:w="0" w:type="dxa"/>
            <w:left w:w="108" w:type="dxa"/>
            <w:bottom w:w="0" w:type="dxa"/>
            <w:right w:w="108" w:type="dxa"/>
          </w:tblCellMar>
        </w:tblPrEx>
        <w:trPr>
          <w:trHeight w:val="72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4"/>
              </w:rPr>
            </w:pPr>
            <w:r>
              <w:rPr>
                <w:rFonts w:hint="eastAsia" w:ascii="宋体" w:hAnsi="宋体" w:cs="宋体"/>
                <w:b/>
                <w:bCs/>
                <w:szCs w:val="24"/>
              </w:rPr>
              <w:t>考核内容</w:t>
            </w: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4"/>
              </w:rPr>
            </w:pPr>
            <w:r>
              <w:rPr>
                <w:rFonts w:hint="eastAsia" w:ascii="宋体" w:hAnsi="宋体" w:cs="宋体"/>
                <w:b/>
                <w:bCs/>
                <w:szCs w:val="24"/>
              </w:rPr>
              <w:t>考核标准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4"/>
              </w:rPr>
            </w:pPr>
            <w:r>
              <w:rPr>
                <w:rFonts w:hint="eastAsia" w:ascii="宋体" w:hAnsi="宋体" w:cs="宋体"/>
                <w:b/>
                <w:bCs/>
                <w:szCs w:val="24"/>
              </w:rPr>
              <w:t>项目分值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4"/>
              </w:rPr>
            </w:pPr>
            <w:r>
              <w:rPr>
                <w:rFonts w:hint="eastAsia" w:ascii="宋体" w:hAnsi="宋体" w:cs="宋体"/>
                <w:b/>
                <w:bCs/>
                <w:szCs w:val="24"/>
              </w:rPr>
              <w:t>得分</w:t>
            </w:r>
          </w:p>
        </w:tc>
      </w:tr>
      <w:tr>
        <w:tblPrEx>
          <w:tblLayout w:type="fixed"/>
          <w:tblCellMar>
            <w:top w:w="0" w:type="dxa"/>
            <w:left w:w="108" w:type="dxa"/>
            <w:bottom w:w="0" w:type="dxa"/>
            <w:right w:w="108" w:type="dxa"/>
          </w:tblCellMar>
        </w:tblPrEx>
        <w:trPr>
          <w:cantSplit/>
          <w:trHeight w:val="63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仪容仪表</w:t>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工服保持清洁，每周清洗。工服扣子扣好，不得敞胸露怀，不得卷袖，卷裤腿。</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51"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工牌佩带指定位置，不得丢失或不佩戴。</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1479"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男员工头发应梳理整齐，鬓角不过耳，不得烫发，不得留胡须。女员工头发必须梳理服贴，头发不得蓬乱或烫怪异发型，不得过度涂抹化妆品和香水，佩戴影响工作的饰物，不得留长指甲和涂有色指甲油。</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61"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礼节礼貌</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与医护人员或患者相遇时要主动问候，交流时必须使用礼貌用语，不得与医护人员或患者发生争吵。</w:t>
            </w:r>
          </w:p>
        </w:tc>
        <w:tc>
          <w:tcPr>
            <w:tcW w:w="720" w:type="dxa"/>
            <w:tcBorders>
              <w:top w:val="nil"/>
              <w:left w:val="nil"/>
              <w:bottom w:val="nil"/>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0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在工作时要礼让医护人员及患者。</w:t>
            </w:r>
          </w:p>
        </w:tc>
        <w:tc>
          <w:tcPr>
            <w:tcW w:w="720" w:type="dxa"/>
            <w:tcBorders>
              <w:top w:val="single" w:color="auto" w:sz="4" w:space="0"/>
              <w:left w:val="nil"/>
              <w:bottom w:val="nil"/>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805" w:hRule="atLeast"/>
        </w:trPr>
        <w:tc>
          <w:tcPr>
            <w:tcW w:w="156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行为规范</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工作时间内不得与其他人员勾肩搭背，嬉笑打闹，不得大声喧哗，说话声音以双方听到为宜。</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3</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13"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劳动纪律</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遵守各班次的上班时间，提前打卡上班，换好工服，做好交接班工作。</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13"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在工作时间内，坚守岗位，严禁脱岗，串岗聊天。</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55"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基础管理</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建立健全各项规章制度、岗位职责、工作流程、应急预案，做到有章可依。</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97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对医院管理部门在日常监督工作中开出的项目整改通知单，要严格按照规定的时间进行整改，并将整改情况上报医院管理部门。</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874"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重大节假日安排工程师进行安全检查，并将检查结果上报上级管理部门。</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52"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管理层人员检查到位，检查记录保存完整。</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49" w:hRule="atLeast"/>
        </w:trPr>
        <w:tc>
          <w:tcPr>
            <w:tcW w:w="156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人员管理</w:t>
            </w:r>
            <w:r>
              <w:rPr>
                <w:rFonts w:ascii="宋体" w:hAnsi="宋体" w:cs="宋体"/>
                <w:b/>
                <w:szCs w:val="24"/>
              </w:rPr>
              <w:br w:type="textWrapping"/>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保证机电运行人员稳定，保证本项目人员不缺编。</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27"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项目处留有每个人员的档案资料以及联系方式。</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54"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加强员工培训，增强员工节能意识，为医院节约能源。</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122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机电运行维修人员按培训计划定期进行岗位再培训，运行维修人员持证上岗，掌握本岗位操作知识，并留有培训记录。</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17"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工具管理</w:t>
            </w:r>
            <w:r>
              <w:rPr>
                <w:rFonts w:ascii="宋体" w:hAnsi="宋体" w:cs="宋体"/>
                <w:b/>
                <w:szCs w:val="24"/>
              </w:rPr>
              <w:br w:type="textWrapping"/>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使用工具定期进行检测，保证设备、工具完好，能够正常使用。</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66"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维修工具分类存放，摆放整齐，错落有致，便于使用。</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3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维修工具配备齐全，缺少损坏时及时购买，不影响维修工作。</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14"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运行记录</w:t>
            </w:r>
            <w:r>
              <w:rPr>
                <w:rFonts w:ascii="宋体" w:hAnsi="宋体" w:cs="宋体"/>
                <w:b/>
                <w:szCs w:val="24"/>
              </w:rPr>
              <w:br w:type="textWrapping"/>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使用规范的运行维修表格，各班组运行记录填写完整，字迹清晰。</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39"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每月整理运行记录，并归档保存。</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44"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运行记录每日有班组长签字，保证班组长检查到位。</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41" w:hRule="atLeast"/>
        </w:trPr>
        <w:tc>
          <w:tcPr>
            <w:tcW w:w="156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机房管理</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机房卫生干净整齐，定时、定人打扫机房卫生，保证机房干净、整洁。</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40"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工程维修</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严格执行相关作业规程，保证维修的质量。</w:t>
            </w:r>
          </w:p>
        </w:tc>
        <w:tc>
          <w:tcPr>
            <w:tcW w:w="72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30</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40"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到科室执行维修任务时发现安全隐患，及时处理，防止事故发生。</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17"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定期巡视设备设施，发现问题及时处理。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73"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维修所用备用状态的设备处于良好状态，保证随时可以投入使用。</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2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接到维修电话，在指定时间内到达现场执行维修任务，紧急情况</w:t>
            </w:r>
            <w:r>
              <w:rPr>
                <w:rFonts w:ascii="宋体" w:hAnsi="宋体" w:cs="宋体"/>
                <w:szCs w:val="24"/>
              </w:rPr>
              <w:t>10分钟达到维修现场，执行维修任务。</w:t>
            </w:r>
          </w:p>
        </w:tc>
        <w:tc>
          <w:tcPr>
            <w:tcW w:w="72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56"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每月统计维修单据，维修数量，并由科室人员签字，验证维修状况，达到质量标准。</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1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维修过程中不损伤设备或其他设施。</w:t>
            </w:r>
          </w:p>
        </w:tc>
        <w:tc>
          <w:tcPr>
            <w:tcW w:w="720"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07"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在维修过程中，按规定采取有效的安全措施。</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8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合理使用维修材料，无浪费现象。</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22"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工作完毕后场地清理干净，无施工遗留。</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07" w:hRule="atLeast"/>
        </w:trPr>
        <w:tc>
          <w:tcPr>
            <w:tcW w:w="156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工程运行</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严格执行相关作业规程，保证维修的质量。</w:t>
            </w:r>
          </w:p>
        </w:tc>
        <w:tc>
          <w:tcPr>
            <w:tcW w:w="72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20</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01"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定期巡视设备设施，发现问题及时处理。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87"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按行业要求配备值班人员，不缺岗。</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293"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保证</w:t>
            </w:r>
            <w:r>
              <w:rPr>
                <w:rFonts w:ascii="宋体" w:hAnsi="宋体" w:cs="宋体"/>
                <w:szCs w:val="24"/>
              </w:rPr>
              <w:t>24小时运行值守，不空岗。</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35"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确保设备正常运行，保证临床一线电、水、气等的供应，如有特殊情况提前通知各临床科室。</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50"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备用状态的设备处于良好状态，保证随时可以投入使用。</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64"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各种标识指示正确</w:t>
            </w:r>
            <w:r>
              <w:rPr>
                <w:rFonts w:ascii="宋体" w:hAnsi="宋体" w:cs="宋体"/>
                <w:szCs w:val="24"/>
              </w:rPr>
              <w:t>,与实际运行情况相符。</w:t>
            </w:r>
          </w:p>
        </w:tc>
        <w:tc>
          <w:tcPr>
            <w:tcW w:w="72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32"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整改</w:t>
            </w:r>
            <w:r>
              <w:rPr>
                <w:rFonts w:ascii="宋体" w:hAnsi="宋体" w:cs="宋体"/>
                <w:b/>
                <w:szCs w:val="24"/>
              </w:rPr>
              <w:br w:type="textWrapping"/>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虚心接受医护人员以及患者提出的合理化意见或建议，并留有记录，以便于不断提高服务质量。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3</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6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定期进行医护人员意见征询，并根据提出的合理化意见或建议进行整改。</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0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ascii="宋体" w:hAnsi="宋体" w:cs="宋体"/>
                <w:b/>
                <w:szCs w:val="24"/>
              </w:rPr>
              <w:t>合计</w:t>
            </w:r>
          </w:p>
        </w:tc>
        <w:tc>
          <w:tcPr>
            <w:tcW w:w="55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p>
        </w:tc>
      </w:tr>
    </w:tbl>
    <w:p>
      <w:pPr>
        <w:rPr>
          <w:rFonts w:ascii="宋体" w:hAnsi="宋体"/>
          <w:szCs w:val="24"/>
        </w:rPr>
      </w:pPr>
    </w:p>
    <w:p>
      <w:pPr>
        <w:ind w:firstLine="1470" w:firstLineChars="700"/>
        <w:rPr>
          <w:rFonts w:ascii="宋体" w:hAnsi="宋体"/>
          <w:szCs w:val="24"/>
        </w:rPr>
      </w:pPr>
    </w:p>
    <w:p>
      <w:pPr>
        <w:ind w:firstLine="1687" w:firstLineChars="700"/>
        <w:rPr>
          <w:rFonts w:ascii="宋体" w:hAnsi="宋体"/>
          <w:szCs w:val="24"/>
        </w:rPr>
      </w:pPr>
      <w:r>
        <w:rPr>
          <w:rFonts w:hint="eastAsia" w:ascii="宋体" w:hAnsi="宋体" w:cstheme="majorBidi"/>
          <w:b/>
          <w:bCs/>
          <w:kern w:val="28"/>
          <w:sz w:val="24"/>
          <w:szCs w:val="24"/>
        </w:rPr>
        <w:t>司梯运行服务质量考核表（</w:t>
      </w:r>
      <w:r>
        <w:rPr>
          <w:rFonts w:ascii="宋体" w:hAnsi="宋体" w:cstheme="majorBidi"/>
          <w:b/>
          <w:bCs/>
          <w:kern w:val="28"/>
          <w:sz w:val="24"/>
          <w:szCs w:val="24"/>
        </w:rPr>
        <w:t>100分）</w:t>
      </w:r>
    </w:p>
    <w:tbl>
      <w:tblPr>
        <w:tblStyle w:val="7"/>
        <w:tblW w:w="8475" w:type="dxa"/>
        <w:tblInd w:w="93" w:type="dxa"/>
        <w:tblLayout w:type="fixed"/>
        <w:tblCellMar>
          <w:top w:w="0" w:type="dxa"/>
          <w:left w:w="108" w:type="dxa"/>
          <w:bottom w:w="0" w:type="dxa"/>
          <w:right w:w="108" w:type="dxa"/>
        </w:tblCellMar>
      </w:tblPr>
      <w:tblGrid>
        <w:gridCol w:w="1416"/>
        <w:gridCol w:w="1275"/>
        <w:gridCol w:w="3444"/>
        <w:gridCol w:w="1326"/>
        <w:gridCol w:w="1014"/>
      </w:tblGrid>
      <w:tr>
        <w:tblPrEx>
          <w:tblLayout w:type="fixed"/>
          <w:tblCellMar>
            <w:top w:w="0" w:type="dxa"/>
            <w:left w:w="108" w:type="dxa"/>
            <w:bottom w:w="0" w:type="dxa"/>
            <w:right w:w="108" w:type="dxa"/>
          </w:tblCellMar>
        </w:tblPrEx>
        <w:trPr>
          <w:trHeight w:val="480" w:hRule="atLeast"/>
        </w:trPr>
        <w:tc>
          <w:tcPr>
            <w:tcW w:w="8475" w:type="dxa"/>
            <w:gridSpan w:val="5"/>
            <w:tcBorders>
              <w:top w:val="nil"/>
              <w:left w:val="nil"/>
              <w:bottom w:val="nil"/>
              <w:right w:val="nil"/>
            </w:tcBorders>
            <w:vAlign w:val="center"/>
          </w:tcPr>
          <w:p>
            <w:pPr>
              <w:spacing w:line="360" w:lineRule="auto"/>
              <w:rPr>
                <w:rFonts w:ascii="宋体" w:hAnsi="宋体" w:cs="仿宋"/>
                <w:b/>
                <w:bCs/>
                <w:szCs w:val="24"/>
              </w:rPr>
            </w:pPr>
          </w:p>
          <w:p>
            <w:pPr>
              <w:spacing w:line="360" w:lineRule="auto"/>
              <w:rPr>
                <w:rFonts w:ascii="宋体" w:hAnsi="宋体" w:cs="仿宋"/>
                <w:szCs w:val="24"/>
              </w:rPr>
            </w:pPr>
            <w:r>
              <w:rPr>
                <w:rFonts w:hint="eastAsia" w:ascii="宋体" w:hAnsi="宋体" w:cs="仿宋"/>
                <w:bCs/>
                <w:szCs w:val="24"/>
              </w:rPr>
              <w:t>考核月份：年月</w:t>
            </w:r>
          </w:p>
        </w:tc>
      </w:tr>
      <w:tr>
        <w:tblPrEx>
          <w:tblLayout w:type="fixed"/>
          <w:tblCellMar>
            <w:top w:w="0" w:type="dxa"/>
            <w:left w:w="108" w:type="dxa"/>
            <w:bottom w:w="0" w:type="dxa"/>
            <w:right w:w="108" w:type="dxa"/>
          </w:tblCellMar>
        </w:tblPrEx>
        <w:trPr>
          <w:trHeight w:val="585" w:hRule="atLeast"/>
        </w:trPr>
        <w:tc>
          <w:tcPr>
            <w:tcW w:w="2691"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考核内容</w:t>
            </w:r>
          </w:p>
        </w:tc>
        <w:tc>
          <w:tcPr>
            <w:tcW w:w="34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考核标准</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项目分值</w:t>
            </w:r>
          </w:p>
        </w:tc>
        <w:tc>
          <w:tcPr>
            <w:tcW w:w="10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各种制度</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上岗证书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100%</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nil"/>
              <w:right w:val="single" w:color="auto" w:sz="4" w:space="0"/>
            </w:tcBorders>
            <w:vAlign w:val="center"/>
          </w:tcPr>
          <w:p>
            <w:pPr>
              <w:spacing w:line="360" w:lineRule="auto"/>
              <w:rPr>
                <w:rFonts w:ascii="宋体" w:hAnsi="宋体" w:cs="仿宋"/>
                <w:szCs w:val="24"/>
              </w:rPr>
            </w:pPr>
            <w:r>
              <w:rPr>
                <w:rFonts w:hint="eastAsia" w:ascii="宋体" w:hAnsi="宋体" w:cs="仿宋"/>
                <w:szCs w:val="24"/>
              </w:rPr>
              <w:t>岗位职责</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管理制度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操作流程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应急预案</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24小时值班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在位、尽责</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司梯员</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劳动纪律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遵守纪律、不脱岗、不聊天</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文明用语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仪表端庄、规范用语</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电梯维护</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轿箱清洁、打扫及时</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记录</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值班、巡视</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记录齐全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报修</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出现故障及时报修，留有记录</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意见</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司梯服务</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服务热情周到，无意见、无投诉</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合计</w:t>
            </w: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34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01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r>
    </w:tbl>
    <w:p>
      <w:pPr>
        <w:rPr>
          <w:rFonts w:ascii="宋体" w:hAnsi="宋体"/>
          <w:szCs w:val="24"/>
        </w:rPr>
      </w:pPr>
    </w:p>
    <w:p>
      <w:pPr>
        <w:ind w:firstLine="2520" w:firstLineChars="1200"/>
        <w:rPr>
          <w:rFonts w:ascii="宋体" w:hAnsi="宋体"/>
          <w:szCs w:val="24"/>
        </w:rPr>
      </w:pPr>
    </w:p>
    <w:p>
      <w:pPr>
        <w:ind w:firstLine="2891" w:firstLineChars="1200"/>
        <w:rPr>
          <w:rFonts w:ascii="宋体" w:hAnsi="宋体"/>
          <w:szCs w:val="24"/>
        </w:rPr>
      </w:pPr>
      <w:r>
        <w:rPr>
          <w:rFonts w:hint="eastAsia" w:ascii="宋体" w:hAnsi="宋体" w:cstheme="majorBidi"/>
          <w:b/>
          <w:bCs/>
          <w:kern w:val="28"/>
          <w:sz w:val="24"/>
          <w:szCs w:val="24"/>
        </w:rPr>
        <w:t>导医服务质量考核表（</w:t>
      </w:r>
      <w:r>
        <w:rPr>
          <w:rFonts w:ascii="宋体" w:hAnsi="宋体" w:cstheme="majorBidi"/>
          <w:b/>
          <w:bCs/>
          <w:kern w:val="28"/>
          <w:sz w:val="24"/>
          <w:szCs w:val="24"/>
        </w:rPr>
        <w:t>100分）</w:t>
      </w:r>
    </w:p>
    <w:tbl>
      <w:tblPr>
        <w:tblStyle w:val="7"/>
        <w:tblW w:w="8475" w:type="dxa"/>
        <w:tblInd w:w="93" w:type="dxa"/>
        <w:tblLayout w:type="fixed"/>
        <w:tblCellMar>
          <w:top w:w="0" w:type="dxa"/>
          <w:left w:w="108" w:type="dxa"/>
          <w:bottom w:w="0" w:type="dxa"/>
          <w:right w:w="108" w:type="dxa"/>
        </w:tblCellMar>
      </w:tblPr>
      <w:tblGrid>
        <w:gridCol w:w="1416"/>
        <w:gridCol w:w="1275"/>
        <w:gridCol w:w="3444"/>
        <w:gridCol w:w="1326"/>
        <w:gridCol w:w="1014"/>
      </w:tblGrid>
      <w:tr>
        <w:tblPrEx>
          <w:tblLayout w:type="fixed"/>
          <w:tblCellMar>
            <w:top w:w="0" w:type="dxa"/>
            <w:left w:w="108" w:type="dxa"/>
            <w:bottom w:w="0" w:type="dxa"/>
            <w:right w:w="108" w:type="dxa"/>
          </w:tblCellMar>
        </w:tblPrEx>
        <w:trPr>
          <w:trHeight w:val="480" w:hRule="atLeast"/>
        </w:trPr>
        <w:tc>
          <w:tcPr>
            <w:tcW w:w="8475" w:type="dxa"/>
            <w:gridSpan w:val="5"/>
            <w:tcBorders>
              <w:top w:val="nil"/>
              <w:left w:val="nil"/>
              <w:bottom w:val="nil"/>
              <w:right w:val="nil"/>
            </w:tcBorders>
            <w:vAlign w:val="center"/>
          </w:tcPr>
          <w:p>
            <w:pPr>
              <w:spacing w:line="360" w:lineRule="auto"/>
              <w:rPr>
                <w:rFonts w:ascii="宋体" w:hAnsi="宋体" w:cs="仿宋"/>
                <w:b/>
                <w:bCs/>
                <w:szCs w:val="24"/>
              </w:rPr>
            </w:pPr>
          </w:p>
          <w:p>
            <w:pPr>
              <w:spacing w:line="360" w:lineRule="auto"/>
              <w:rPr>
                <w:rFonts w:ascii="宋体" w:hAnsi="宋体" w:cs="仿宋"/>
                <w:szCs w:val="24"/>
              </w:rPr>
            </w:pPr>
            <w:r>
              <w:rPr>
                <w:rFonts w:hint="eastAsia" w:ascii="宋体" w:hAnsi="宋体" w:cs="仿宋"/>
                <w:bCs/>
                <w:szCs w:val="24"/>
              </w:rPr>
              <w:t>考核月份：年月</w:t>
            </w:r>
          </w:p>
        </w:tc>
      </w:tr>
      <w:tr>
        <w:tblPrEx>
          <w:tblLayout w:type="fixed"/>
          <w:tblCellMar>
            <w:top w:w="0" w:type="dxa"/>
            <w:left w:w="108" w:type="dxa"/>
            <w:bottom w:w="0" w:type="dxa"/>
            <w:right w:w="108" w:type="dxa"/>
          </w:tblCellMar>
        </w:tblPrEx>
        <w:trPr>
          <w:trHeight w:val="585" w:hRule="atLeast"/>
        </w:trPr>
        <w:tc>
          <w:tcPr>
            <w:tcW w:w="2691"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考核内容</w:t>
            </w:r>
          </w:p>
        </w:tc>
        <w:tc>
          <w:tcPr>
            <w:tcW w:w="34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考核标准</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项目分值</w:t>
            </w:r>
          </w:p>
        </w:tc>
        <w:tc>
          <w:tcPr>
            <w:tcW w:w="10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各种制度</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上岗证书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100%</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nil"/>
              <w:right w:val="single" w:color="auto" w:sz="4" w:space="0"/>
            </w:tcBorders>
            <w:vAlign w:val="center"/>
          </w:tcPr>
          <w:p>
            <w:pPr>
              <w:spacing w:line="360" w:lineRule="auto"/>
              <w:rPr>
                <w:rFonts w:ascii="宋体" w:hAnsi="宋体" w:cs="仿宋"/>
                <w:szCs w:val="24"/>
              </w:rPr>
            </w:pPr>
            <w:r>
              <w:rPr>
                <w:rFonts w:hint="eastAsia" w:ascii="宋体" w:hAnsi="宋体" w:cs="仿宋"/>
                <w:szCs w:val="24"/>
              </w:rPr>
              <w:t>岗位职责</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管理制度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操作流程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应急预案</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24小时值班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在位、尽责</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导医疏导员</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劳动纪律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遵守纪律、不脱岗、不聊天</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文明用语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仪表端庄、规范用语</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电梯维护</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轿箱清洁、打扫及时</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记录</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值班、巡视</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记录齐全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报修</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出现故障及时报修，留有记录</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意见</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导医服务</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服务热情周到，无意见、无投诉</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合计</w:t>
            </w: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34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01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r>
    </w:tbl>
    <w:p>
      <w:pPr>
        <w:rPr>
          <w:rFonts w:ascii="宋体" w:hAnsi="宋体"/>
          <w:szCs w:val="24"/>
        </w:rPr>
      </w:pPr>
    </w:p>
    <w:p>
      <w:pPr>
        <w:rPr>
          <w:rFonts w:ascii="宋体" w:hAnsi="宋体"/>
          <w:szCs w:val="24"/>
        </w:rPr>
      </w:pPr>
      <w:r>
        <w:rPr>
          <w:rFonts w:ascii="宋体" w:hAnsi="宋体"/>
          <w:szCs w:val="24"/>
        </w:rPr>
        <w:br w:type="page"/>
      </w:r>
    </w:p>
    <w:p>
      <w:pPr>
        <w:spacing w:before="240" w:after="60" w:line="312" w:lineRule="auto"/>
        <w:ind w:firstLine="2409" w:firstLineChars="1000"/>
        <w:outlineLvl w:val="1"/>
        <w:rPr>
          <w:rFonts w:ascii="宋体" w:hAnsi="宋体" w:cstheme="majorBidi"/>
          <w:b/>
          <w:bCs/>
          <w:kern w:val="28"/>
          <w:sz w:val="24"/>
          <w:szCs w:val="24"/>
        </w:rPr>
      </w:pPr>
      <w:r>
        <w:rPr>
          <w:rFonts w:hint="eastAsia" w:ascii="宋体" w:hAnsi="宋体" w:cstheme="majorBidi"/>
          <w:b/>
          <w:bCs/>
          <w:kern w:val="28"/>
          <w:sz w:val="24"/>
          <w:szCs w:val="24"/>
        </w:rPr>
        <w:t>药房服务质量考核表（</w:t>
      </w:r>
      <w:r>
        <w:rPr>
          <w:rFonts w:ascii="宋体" w:hAnsi="宋体" w:cstheme="majorBidi"/>
          <w:b/>
          <w:bCs/>
          <w:kern w:val="28"/>
          <w:sz w:val="24"/>
          <w:szCs w:val="24"/>
        </w:rPr>
        <w:t>100分）</w:t>
      </w:r>
    </w:p>
    <w:tbl>
      <w:tblPr>
        <w:tblStyle w:val="7"/>
        <w:tblW w:w="8475" w:type="dxa"/>
        <w:tblInd w:w="93" w:type="dxa"/>
        <w:tblLayout w:type="fixed"/>
        <w:tblCellMar>
          <w:top w:w="0" w:type="dxa"/>
          <w:left w:w="108" w:type="dxa"/>
          <w:bottom w:w="0" w:type="dxa"/>
          <w:right w:w="108" w:type="dxa"/>
        </w:tblCellMar>
      </w:tblPr>
      <w:tblGrid>
        <w:gridCol w:w="1416"/>
        <w:gridCol w:w="1275"/>
        <w:gridCol w:w="3444"/>
        <w:gridCol w:w="1326"/>
        <w:gridCol w:w="1014"/>
      </w:tblGrid>
      <w:tr>
        <w:tblPrEx>
          <w:tblLayout w:type="fixed"/>
          <w:tblCellMar>
            <w:top w:w="0" w:type="dxa"/>
            <w:left w:w="108" w:type="dxa"/>
            <w:bottom w:w="0" w:type="dxa"/>
            <w:right w:w="108" w:type="dxa"/>
          </w:tblCellMar>
        </w:tblPrEx>
        <w:trPr>
          <w:trHeight w:val="480" w:hRule="atLeast"/>
        </w:trPr>
        <w:tc>
          <w:tcPr>
            <w:tcW w:w="8475" w:type="dxa"/>
            <w:gridSpan w:val="5"/>
            <w:tcBorders>
              <w:top w:val="nil"/>
              <w:left w:val="nil"/>
              <w:bottom w:val="nil"/>
              <w:right w:val="nil"/>
            </w:tcBorders>
            <w:vAlign w:val="center"/>
          </w:tcPr>
          <w:p>
            <w:pPr>
              <w:spacing w:line="360" w:lineRule="auto"/>
              <w:rPr>
                <w:rFonts w:ascii="宋体" w:hAnsi="宋体" w:cs="仿宋"/>
                <w:szCs w:val="24"/>
              </w:rPr>
            </w:pPr>
            <w:r>
              <w:rPr>
                <w:rFonts w:hint="eastAsia" w:ascii="宋体" w:hAnsi="宋体" w:cs="仿宋"/>
                <w:bCs/>
                <w:szCs w:val="24"/>
              </w:rPr>
              <w:t>考核月份：年月</w:t>
            </w:r>
          </w:p>
        </w:tc>
      </w:tr>
      <w:tr>
        <w:tblPrEx>
          <w:tblLayout w:type="fixed"/>
          <w:tblCellMar>
            <w:top w:w="0" w:type="dxa"/>
            <w:left w:w="108" w:type="dxa"/>
            <w:bottom w:w="0" w:type="dxa"/>
            <w:right w:w="108" w:type="dxa"/>
          </w:tblCellMar>
        </w:tblPrEx>
        <w:trPr>
          <w:trHeight w:val="585" w:hRule="atLeast"/>
        </w:trPr>
        <w:tc>
          <w:tcPr>
            <w:tcW w:w="2691"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考核内容</w:t>
            </w:r>
          </w:p>
        </w:tc>
        <w:tc>
          <w:tcPr>
            <w:tcW w:w="34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考核标准</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项目分值</w:t>
            </w:r>
          </w:p>
        </w:tc>
        <w:tc>
          <w:tcPr>
            <w:tcW w:w="10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各种制度</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上岗证书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100%</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nil"/>
              <w:right w:val="single" w:color="auto" w:sz="4" w:space="0"/>
            </w:tcBorders>
            <w:vAlign w:val="center"/>
          </w:tcPr>
          <w:p>
            <w:pPr>
              <w:spacing w:line="360" w:lineRule="auto"/>
              <w:rPr>
                <w:rFonts w:ascii="宋体" w:hAnsi="宋体" w:cs="仿宋"/>
                <w:szCs w:val="24"/>
              </w:rPr>
            </w:pPr>
            <w:r>
              <w:rPr>
                <w:rFonts w:hint="eastAsia" w:ascii="宋体" w:hAnsi="宋体" w:cs="仿宋"/>
                <w:szCs w:val="24"/>
              </w:rPr>
              <w:t>岗位职责</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管理制度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操作流程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应急预案</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24小时值班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在位、尽责</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药房员</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劳动纪律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遵守纪律、不脱岗、不聊天</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文明用语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仪表端庄、规范用语</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电梯维护</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轿箱清洁、打扫及时</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记录</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值班、巡视</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记录齐全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报修</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出现故障及时报修，留有记录</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意见</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药房服务</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服务热情周到，无意见、无投诉</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合计</w:t>
            </w: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34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01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r>
    </w:tbl>
    <w:p>
      <w:pPr>
        <w:rPr>
          <w:rFonts w:ascii="宋体" w:hAnsi="宋体"/>
          <w:szCs w:val="24"/>
        </w:rPr>
      </w:pPr>
    </w:p>
    <w:p>
      <w:pPr>
        <w:ind w:firstLine="2100" w:firstLineChars="1000"/>
        <w:rPr>
          <w:rFonts w:ascii="宋体" w:hAnsi="宋体"/>
          <w:szCs w:val="24"/>
        </w:rPr>
      </w:pPr>
    </w:p>
    <w:p>
      <w:pPr>
        <w:ind w:firstLine="2409" w:firstLineChars="1000"/>
        <w:rPr>
          <w:rFonts w:ascii="宋体" w:hAnsi="宋体"/>
          <w:szCs w:val="24"/>
        </w:rPr>
      </w:pPr>
      <w:r>
        <w:rPr>
          <w:rFonts w:hint="eastAsia" w:ascii="宋体" w:hAnsi="宋体" w:cstheme="majorBidi"/>
          <w:b/>
          <w:bCs/>
          <w:kern w:val="28"/>
          <w:sz w:val="24"/>
          <w:szCs w:val="24"/>
        </w:rPr>
        <w:t>护理服务质量考核表（</w:t>
      </w:r>
      <w:r>
        <w:rPr>
          <w:rFonts w:ascii="宋体" w:hAnsi="宋体" w:cstheme="majorBidi"/>
          <w:b/>
          <w:bCs/>
          <w:kern w:val="28"/>
          <w:sz w:val="24"/>
          <w:szCs w:val="24"/>
        </w:rPr>
        <w:t>100分）</w:t>
      </w:r>
    </w:p>
    <w:p>
      <w:pPr>
        <w:rPr>
          <w:rFonts w:ascii="宋体" w:hAnsi="宋体"/>
          <w:szCs w:val="24"/>
        </w:rPr>
      </w:pPr>
      <w:r>
        <w:rPr>
          <w:rFonts w:ascii="宋体" w:hAnsi="宋体"/>
          <w:szCs w:val="24"/>
        </w:rPr>
        <w:t xml:space="preserve">                                               考核月份：    年    月</w:t>
      </w:r>
    </w:p>
    <w:tbl>
      <w:tblPr>
        <w:tblStyle w:val="7"/>
        <w:tblW w:w="8522" w:type="dxa"/>
        <w:tblInd w:w="0" w:type="dxa"/>
        <w:tblLayout w:type="fixed"/>
        <w:tblCellMar>
          <w:top w:w="0" w:type="dxa"/>
          <w:left w:w="108" w:type="dxa"/>
          <w:bottom w:w="0" w:type="dxa"/>
          <w:right w:w="108" w:type="dxa"/>
        </w:tblCellMar>
      </w:tblPr>
      <w:tblGrid>
        <w:gridCol w:w="2366"/>
        <w:gridCol w:w="3925"/>
        <w:gridCol w:w="1103"/>
        <w:gridCol w:w="1128"/>
      </w:tblGrid>
      <w:tr>
        <w:tblPrEx>
          <w:tblLayout w:type="fixed"/>
          <w:tblCellMar>
            <w:top w:w="0" w:type="dxa"/>
            <w:left w:w="108" w:type="dxa"/>
            <w:bottom w:w="0" w:type="dxa"/>
            <w:right w:w="108" w:type="dxa"/>
          </w:tblCellMar>
        </w:tblPrEx>
        <w:trPr>
          <w:trHeight w:val="540" w:hRule="atLeast"/>
        </w:trPr>
        <w:tc>
          <w:tcPr>
            <w:tcW w:w="236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考核内容</w:t>
            </w:r>
          </w:p>
        </w:tc>
        <w:tc>
          <w:tcPr>
            <w:tcW w:w="392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考核标准</w:t>
            </w:r>
          </w:p>
        </w:tc>
        <w:tc>
          <w:tcPr>
            <w:tcW w:w="1103" w:type="dxa"/>
            <w:tcBorders>
              <w:top w:val="single" w:color="auto" w:sz="8" w:space="0"/>
              <w:left w:val="nil"/>
              <w:bottom w:val="nil"/>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项目</w:t>
            </w:r>
          </w:p>
        </w:tc>
        <w:tc>
          <w:tcPr>
            <w:tcW w:w="112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得分</w:t>
            </w:r>
          </w:p>
        </w:tc>
      </w:tr>
      <w:tr>
        <w:tblPrEx>
          <w:tblLayout w:type="fixed"/>
          <w:tblCellMar>
            <w:top w:w="0" w:type="dxa"/>
            <w:left w:w="108" w:type="dxa"/>
            <w:bottom w:w="0" w:type="dxa"/>
            <w:right w:w="108" w:type="dxa"/>
          </w:tblCellMar>
        </w:tblPrEx>
        <w:trPr>
          <w:trHeight w:val="540" w:hRule="atLeast"/>
        </w:trPr>
        <w:tc>
          <w:tcPr>
            <w:tcW w:w="2366"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szCs w:val="24"/>
              </w:rPr>
            </w:pP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分值</w:t>
            </w:r>
          </w:p>
        </w:tc>
        <w:tc>
          <w:tcPr>
            <w:tcW w:w="112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szCs w:val="24"/>
              </w:rPr>
            </w:pPr>
          </w:p>
        </w:tc>
      </w:tr>
      <w:tr>
        <w:tblPrEx>
          <w:tblLayout w:type="fixed"/>
          <w:tblCellMar>
            <w:top w:w="0" w:type="dxa"/>
            <w:left w:w="108" w:type="dxa"/>
            <w:bottom w:w="0" w:type="dxa"/>
            <w:right w:w="108" w:type="dxa"/>
          </w:tblCellMar>
        </w:tblPrEx>
        <w:trPr>
          <w:trHeight w:val="660" w:hRule="atLeast"/>
        </w:trPr>
        <w:tc>
          <w:tcPr>
            <w:tcW w:w="23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仪容仪表</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统一着装上岗</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服装整洁、不敞怀、不歪戴帽、不穿拖鞋</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面容整洁、不化艳妆、不留怪发、不留长甲</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行为举止</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工作勤勉，上岗期间不吸烟、吃零食、嚼口香糖</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工作时不吹口哨、听收录机</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工作时不接、打私人电话（特殊情况除外）</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工作中不与人闲聊</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在院内、病区内不大声喧哗或与人争吵</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轻轻开关门窗</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文明礼貌</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尊重他人之人格、习俗</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保护他人之隐私</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使用文明用语，不出口伤人或污言秽语</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服从管理、听从劝阻</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认真回答问题，进行耐心解释</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4</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接或打电话语言温和、平缓</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不随意打断别人谈话</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办公用房整洁、干净</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不动手打人伤人</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在医院行为检点、不伤风败俗</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5</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护理服务</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配送各种标本、医疗文件及时，无拖拉现象</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10</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运送人员自身有安全防护措施，保证人身安全</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10</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对财产有有效的保护措施，保证配送物品的安全</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10</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保证配送物品安全，无丢失、损坏现象</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10</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合计</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　</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bl>
    <w:p>
      <w:pPr>
        <w:rPr>
          <w:rFonts w:ascii="宋体" w:hAnsi="宋体"/>
          <w:szCs w:val="24"/>
        </w:rPr>
      </w:pPr>
    </w:p>
    <w:p>
      <w:pPr>
        <w:spacing w:before="240" w:after="60" w:line="312" w:lineRule="auto"/>
        <w:jc w:val="center"/>
        <w:outlineLvl w:val="1"/>
        <w:rPr>
          <w:rFonts w:ascii="宋体" w:hAnsi="宋体" w:cstheme="majorBidi"/>
          <w:b/>
          <w:bCs/>
          <w:kern w:val="28"/>
          <w:sz w:val="24"/>
          <w:szCs w:val="24"/>
        </w:rPr>
      </w:pPr>
      <w:r>
        <w:rPr>
          <w:rFonts w:hint="eastAsia" w:ascii="宋体" w:hAnsi="宋体" w:cstheme="majorBidi"/>
          <w:b/>
          <w:bCs/>
          <w:kern w:val="28"/>
          <w:sz w:val="24"/>
          <w:szCs w:val="24"/>
        </w:rPr>
        <w:t>辅医服务质量考核表（</w:t>
      </w:r>
      <w:r>
        <w:rPr>
          <w:rFonts w:ascii="宋体" w:hAnsi="宋体" w:cstheme="majorBidi"/>
          <w:b/>
          <w:bCs/>
          <w:kern w:val="28"/>
          <w:sz w:val="24"/>
          <w:szCs w:val="24"/>
        </w:rPr>
        <w:t>100分）</w:t>
      </w:r>
    </w:p>
    <w:tbl>
      <w:tblPr>
        <w:tblStyle w:val="7"/>
        <w:tblW w:w="8475" w:type="dxa"/>
        <w:tblInd w:w="93" w:type="dxa"/>
        <w:tblLayout w:type="fixed"/>
        <w:tblCellMar>
          <w:top w:w="0" w:type="dxa"/>
          <w:left w:w="108" w:type="dxa"/>
          <w:bottom w:w="0" w:type="dxa"/>
          <w:right w:w="108" w:type="dxa"/>
        </w:tblCellMar>
      </w:tblPr>
      <w:tblGrid>
        <w:gridCol w:w="1416"/>
        <w:gridCol w:w="1275"/>
        <w:gridCol w:w="3444"/>
        <w:gridCol w:w="1326"/>
        <w:gridCol w:w="1014"/>
      </w:tblGrid>
      <w:tr>
        <w:tblPrEx>
          <w:tblLayout w:type="fixed"/>
          <w:tblCellMar>
            <w:top w:w="0" w:type="dxa"/>
            <w:left w:w="108" w:type="dxa"/>
            <w:bottom w:w="0" w:type="dxa"/>
            <w:right w:w="108" w:type="dxa"/>
          </w:tblCellMar>
        </w:tblPrEx>
        <w:trPr>
          <w:trHeight w:val="480" w:hRule="atLeast"/>
        </w:trPr>
        <w:tc>
          <w:tcPr>
            <w:tcW w:w="8475" w:type="dxa"/>
            <w:gridSpan w:val="5"/>
            <w:tcBorders>
              <w:top w:val="nil"/>
              <w:left w:val="nil"/>
              <w:bottom w:val="nil"/>
              <w:right w:val="nil"/>
            </w:tcBorders>
            <w:vAlign w:val="center"/>
          </w:tcPr>
          <w:p>
            <w:pPr>
              <w:spacing w:line="360" w:lineRule="auto"/>
              <w:rPr>
                <w:rFonts w:ascii="宋体" w:hAnsi="宋体" w:cs="仿宋"/>
                <w:szCs w:val="24"/>
              </w:rPr>
            </w:pPr>
            <w:r>
              <w:rPr>
                <w:rFonts w:hint="eastAsia" w:ascii="宋体" w:hAnsi="宋体" w:cs="仿宋"/>
                <w:bCs/>
                <w:szCs w:val="24"/>
              </w:rPr>
              <w:t>考核月份：年月</w:t>
            </w:r>
          </w:p>
        </w:tc>
      </w:tr>
      <w:tr>
        <w:tblPrEx>
          <w:tblLayout w:type="fixed"/>
          <w:tblCellMar>
            <w:top w:w="0" w:type="dxa"/>
            <w:left w:w="108" w:type="dxa"/>
            <w:bottom w:w="0" w:type="dxa"/>
            <w:right w:w="108" w:type="dxa"/>
          </w:tblCellMar>
        </w:tblPrEx>
        <w:trPr>
          <w:trHeight w:val="585" w:hRule="atLeast"/>
        </w:trPr>
        <w:tc>
          <w:tcPr>
            <w:tcW w:w="2691"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考核内容</w:t>
            </w:r>
          </w:p>
        </w:tc>
        <w:tc>
          <w:tcPr>
            <w:tcW w:w="34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考核标准</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项目分值</w:t>
            </w:r>
          </w:p>
        </w:tc>
        <w:tc>
          <w:tcPr>
            <w:tcW w:w="10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各种制度</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上岗证书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100%</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nil"/>
              <w:right w:val="single" w:color="auto" w:sz="4" w:space="0"/>
            </w:tcBorders>
            <w:vAlign w:val="center"/>
          </w:tcPr>
          <w:p>
            <w:pPr>
              <w:spacing w:line="360" w:lineRule="auto"/>
              <w:rPr>
                <w:rFonts w:ascii="宋体" w:hAnsi="宋体" w:cs="仿宋"/>
                <w:szCs w:val="24"/>
              </w:rPr>
            </w:pPr>
            <w:r>
              <w:rPr>
                <w:rFonts w:hint="eastAsia" w:ascii="宋体" w:hAnsi="宋体" w:cs="仿宋"/>
                <w:szCs w:val="24"/>
              </w:rPr>
              <w:t>岗位职责</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管理制度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操作流程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应急预案</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上班期间</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在位、尽责</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辅助人员</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劳动纪律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遵守纪律、不脱岗、不聊天</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文明用语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仪表端庄、规范用语</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科室维护</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科室清洁、打扫及时</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记录</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值班、巡视</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记录齐全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报修</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出现故障及时报修，留有记录</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意见</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辅医服务</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服务热情周到，无意见、无投诉</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合计</w:t>
            </w: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34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01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r>
    </w:tbl>
    <w:p>
      <w:pPr>
        <w:rPr>
          <w:rFonts w:ascii="宋体" w:hAnsi="宋体"/>
          <w:szCs w:val="24"/>
        </w:rPr>
      </w:pPr>
    </w:p>
    <w:p>
      <w:pPr>
        <w:ind w:firstLine="2168" w:firstLineChars="900"/>
        <w:rPr>
          <w:rFonts w:ascii="宋体" w:hAnsi="宋体"/>
          <w:szCs w:val="24"/>
        </w:rPr>
      </w:pPr>
      <w:r>
        <w:rPr>
          <w:rFonts w:hint="eastAsia" w:ascii="宋体" w:hAnsi="宋体" w:cstheme="majorBidi"/>
          <w:b/>
          <w:bCs/>
          <w:kern w:val="28"/>
          <w:sz w:val="24"/>
          <w:szCs w:val="24"/>
        </w:rPr>
        <w:t>司机（驾驶员）服务质量考核表（100分）</w:t>
      </w:r>
    </w:p>
    <w:p>
      <w:pPr>
        <w:rPr>
          <w:rFonts w:ascii="宋体" w:hAnsi="宋体"/>
          <w:szCs w:val="24"/>
        </w:rPr>
      </w:pPr>
      <w:r>
        <w:rPr>
          <w:rFonts w:hint="eastAsia" w:ascii="宋体" w:hAnsi="宋体" w:cs="仿宋"/>
          <w:bCs/>
          <w:szCs w:val="24"/>
        </w:rPr>
        <w:t>考核月份：    年    月</w:t>
      </w:r>
    </w:p>
    <w:tbl>
      <w:tblPr>
        <w:tblStyle w:val="7"/>
        <w:tblW w:w="9003" w:type="dxa"/>
        <w:tblInd w:w="0" w:type="dxa"/>
        <w:tblLayout w:type="fixed"/>
        <w:tblCellMar>
          <w:top w:w="0" w:type="dxa"/>
          <w:left w:w="108" w:type="dxa"/>
          <w:bottom w:w="0" w:type="dxa"/>
          <w:right w:w="108" w:type="dxa"/>
        </w:tblCellMar>
      </w:tblPr>
      <w:tblGrid>
        <w:gridCol w:w="2359"/>
        <w:gridCol w:w="4302"/>
        <w:gridCol w:w="1244"/>
        <w:gridCol w:w="1098"/>
      </w:tblGrid>
      <w:tr>
        <w:tblPrEx>
          <w:tblLayout w:type="fixed"/>
          <w:tblCellMar>
            <w:top w:w="0" w:type="dxa"/>
            <w:left w:w="108" w:type="dxa"/>
            <w:bottom w:w="0" w:type="dxa"/>
            <w:right w:w="108" w:type="dxa"/>
          </w:tblCellMar>
        </w:tblPrEx>
        <w:trPr>
          <w:trHeight w:val="585"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考核内容</w:t>
            </w:r>
          </w:p>
        </w:tc>
        <w:tc>
          <w:tcPr>
            <w:tcW w:w="4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考核标准</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项目分值</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得分</w:t>
            </w:r>
          </w:p>
        </w:tc>
      </w:tr>
      <w:tr>
        <w:tblPrEx>
          <w:tblLayout w:type="fixed"/>
          <w:tblCellMar>
            <w:top w:w="0" w:type="dxa"/>
            <w:left w:w="108" w:type="dxa"/>
            <w:bottom w:w="0" w:type="dxa"/>
            <w:right w:w="108" w:type="dxa"/>
          </w:tblCellMar>
        </w:tblPrEx>
        <w:trPr>
          <w:trHeight w:val="439" w:hRule="atLeast"/>
        </w:trPr>
        <w:tc>
          <w:tcPr>
            <w:tcW w:w="23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仪容仪表</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着工装上岗</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头发整齐、不化浓妆</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不留长指甲</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行为举止</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工作精神饱满，笑脸迎人</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不做与工作无关的事</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文明礼貌</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使用文明用语</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认真回答问题</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耐心听取他人意见</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岗位职责</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齐全</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9</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管理制度</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齐全</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9</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安全驾驶</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符合</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9</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应急预案</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齐全</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9</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劳动纪律</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遵守纪律、不脱岗、不聊天</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10</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无违章记录</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无违章</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10</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报修记录</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出现相关设备故障及时报修，留有记录</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10</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意见</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服务热情周到，无意见、无投诉</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10</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合计</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bl>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rPr>
          <w:rFonts w:asciiTheme="minorEastAsia" w:hAnsiTheme="minorEastAsia" w:eastAsiaTheme="minorEastAsia"/>
          <w:b/>
          <w:sz w:val="28"/>
          <w:szCs w:val="28"/>
        </w:rPr>
      </w:pPr>
    </w:p>
    <w:p>
      <w:pP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br w:type="page"/>
      </w:r>
    </w:p>
    <w:p>
      <w:pPr>
        <w:ind w:firstLine="843" w:firstLineChars="300"/>
        <w:rPr>
          <w:rFonts w:asciiTheme="minorEastAsia" w:hAnsiTheme="minorEastAsia" w:eastAsiaTheme="minorEastAsia"/>
          <w:b/>
          <w:sz w:val="28"/>
          <w:szCs w:val="28"/>
        </w:rPr>
      </w:pPr>
      <w:r>
        <w:rPr>
          <w:rFonts w:hint="eastAsia" w:asciiTheme="minorEastAsia" w:hAnsiTheme="minorEastAsia" w:eastAsiaTheme="minorEastAsia"/>
          <w:b/>
          <w:sz w:val="28"/>
          <w:szCs w:val="28"/>
        </w:rPr>
        <w:t>区人民医院物业服务项目项目评分标准</w:t>
      </w:r>
    </w:p>
    <w:p>
      <w:pPr>
        <w:rPr>
          <w:sz w:val="24"/>
        </w:rPr>
      </w:pPr>
      <w:r>
        <w:rPr>
          <w:sz w:val="24"/>
        </w:rPr>
        <w:t>一、价格分（客观分）</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12"/>
        <w:gridCol w:w="1134"/>
        <w:gridCol w:w="481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序号</w:t>
            </w:r>
          </w:p>
        </w:tc>
        <w:tc>
          <w:tcPr>
            <w:tcW w:w="121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评审项</w:t>
            </w:r>
          </w:p>
        </w:tc>
        <w:tc>
          <w:tcPr>
            <w:tcW w:w="48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评审因素</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2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价格</w:t>
            </w:r>
          </w:p>
          <w:p>
            <w:pPr>
              <w:spacing w:line="36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15分）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价格</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价格分采用低价优先法计算，即满足招标文件要求且报价最低的报价为评标基准价，其价格分为满分，其他投标供应商的价格分统一按下列公式计算：报价得分</w:t>
            </w:r>
            <w:r>
              <w:rPr>
                <w:rFonts w:ascii="宋体" w:hAnsi="宋体"/>
                <w:sz w:val="24"/>
                <w:szCs w:val="24"/>
              </w:rPr>
              <w:t>=（评标基准价/报价）×</w:t>
            </w:r>
            <w:r>
              <w:rPr>
                <w:rFonts w:hint="eastAsia" w:ascii="宋体" w:hAnsi="宋体"/>
                <w:sz w:val="24"/>
                <w:szCs w:val="24"/>
              </w:rPr>
              <w:t>价格权值×</w:t>
            </w:r>
            <w:r>
              <w:rPr>
                <w:rFonts w:ascii="宋体" w:hAnsi="宋体"/>
                <w:sz w:val="24"/>
                <w:szCs w:val="24"/>
              </w:rPr>
              <w:t>100。</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15</w:t>
            </w:r>
          </w:p>
        </w:tc>
      </w:tr>
    </w:tbl>
    <w:p>
      <w:pPr>
        <w:pStyle w:val="4"/>
        <w:ind w:left="0" w:leftChars="0"/>
        <w:rPr>
          <w:sz w:val="24"/>
        </w:rPr>
      </w:pPr>
    </w:p>
    <w:p>
      <w:pPr>
        <w:rPr>
          <w:sz w:val="24"/>
        </w:rPr>
      </w:pPr>
      <w:r>
        <w:rPr>
          <w:rFonts w:hint="eastAsia"/>
          <w:sz w:val="24"/>
        </w:rPr>
        <w:t>二、服务分（主观分）</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09"/>
        <w:gridCol w:w="1065"/>
        <w:gridCol w:w="519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序号</w:t>
            </w:r>
          </w:p>
        </w:tc>
        <w:tc>
          <w:tcPr>
            <w:tcW w:w="9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项目</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评审项</w:t>
            </w:r>
          </w:p>
        </w:tc>
        <w:tc>
          <w:tcPr>
            <w:tcW w:w="519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评审因素</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56" w:type="dxa"/>
            <w:vMerge w:val="restart"/>
            <w:tcBorders>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w:t>
            </w:r>
          </w:p>
          <w:p>
            <w:pPr>
              <w:spacing w:line="360" w:lineRule="auto"/>
              <w:jc w:val="center"/>
              <w:rPr>
                <w:rFonts w:ascii="宋体" w:hAnsi="宋体" w:cs="宋体"/>
                <w:sz w:val="24"/>
                <w:szCs w:val="24"/>
              </w:rPr>
            </w:pPr>
          </w:p>
        </w:tc>
        <w:tc>
          <w:tcPr>
            <w:tcW w:w="909" w:type="dxa"/>
            <w:vMerge w:val="restart"/>
            <w:tcBorders>
              <w:left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服务方案</w:t>
            </w:r>
          </w:p>
          <w:p>
            <w:pPr>
              <w:spacing w:line="360" w:lineRule="auto"/>
              <w:jc w:val="center"/>
              <w:rPr>
                <w:rFonts w:ascii="宋体" w:hAnsi="宋体" w:cs="宋体"/>
                <w:sz w:val="24"/>
                <w:szCs w:val="24"/>
              </w:rPr>
            </w:pPr>
            <w:r>
              <w:rPr>
                <w:rFonts w:ascii="宋体" w:hAnsi="宋体" w:cs="宋体"/>
                <w:sz w:val="24"/>
                <w:szCs w:val="24"/>
              </w:rPr>
              <w:t>（59分）</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1、项目服务团队岗位配置</w:t>
            </w:r>
            <w:r>
              <w:rPr>
                <w:rFonts w:hint="eastAsia" w:ascii="宋体" w:hAnsi="宋体"/>
                <w:sz w:val="24"/>
                <w:szCs w:val="24"/>
              </w:rPr>
              <w:t>及</w:t>
            </w:r>
            <w:r>
              <w:rPr>
                <w:rFonts w:hint="eastAsia" w:ascii="宋体" w:hAnsi="宋体" w:cs="宋体"/>
                <w:sz w:val="24"/>
                <w:szCs w:val="24"/>
              </w:rPr>
              <w:t>人员招聘、培训、稳定性方案</w:t>
            </w:r>
          </w:p>
          <w:p>
            <w:pPr>
              <w:spacing w:line="360" w:lineRule="auto"/>
              <w:jc w:val="center"/>
              <w:rPr>
                <w:rFonts w:ascii="宋体" w:hAnsi="宋体"/>
                <w:sz w:val="24"/>
                <w:szCs w:val="24"/>
              </w:rPr>
            </w:pP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对</w:t>
            </w:r>
            <w:r>
              <w:rPr>
                <w:rFonts w:hint="eastAsia" w:ascii="宋体" w:hAnsi="宋体" w:cs="宋体"/>
                <w:sz w:val="24"/>
                <w:szCs w:val="24"/>
              </w:rPr>
              <w:t>项目服务团队岗位配置及人员招聘、培训、稳定性方案进行综合评价：</w:t>
            </w:r>
          </w:p>
          <w:p>
            <w:pPr>
              <w:spacing w:line="360" w:lineRule="auto"/>
              <w:rPr>
                <w:rFonts w:ascii="宋体" w:hAnsi="宋体" w:cs="宋体"/>
                <w:bCs/>
                <w:sz w:val="24"/>
                <w:szCs w:val="24"/>
              </w:rPr>
            </w:pPr>
            <w:r>
              <w:rPr>
                <w:rFonts w:hint="eastAsia" w:ascii="宋体" w:hAnsi="宋体"/>
                <w:sz w:val="24"/>
                <w:szCs w:val="24"/>
              </w:rPr>
              <w:t>（</w:t>
            </w:r>
            <w:r>
              <w:rPr>
                <w:rFonts w:ascii="宋体" w:hAnsi="宋体"/>
                <w:sz w:val="24"/>
                <w:szCs w:val="24"/>
              </w:rPr>
              <w:t>1）</w:t>
            </w:r>
            <w:r>
              <w:rPr>
                <w:rFonts w:hint="eastAsia" w:ascii="宋体" w:hAnsi="宋体" w:cs="宋体"/>
                <w:bCs/>
                <w:sz w:val="24"/>
                <w:szCs w:val="24"/>
              </w:rPr>
              <w:t>针对本项目团队的岗位配置情况（岗位安排、具体服务人数、工作时间、工作内容等方面进行评审）。团队具体人数、工作岗位、工作时间、工作内容安排科学合理、人员配置齐全、服务人数满足招标文件要求得</w:t>
            </w:r>
            <w:r>
              <w:rPr>
                <w:rFonts w:ascii="宋体" w:hAnsi="宋体" w:cs="宋体"/>
                <w:bCs/>
                <w:sz w:val="24"/>
                <w:szCs w:val="24"/>
              </w:rPr>
              <w:t>5分；团队具体人数、工作岗位、工作时间、工作内容安排基本科学合理、人员配置基本齐全、服务人数满足招标文件要求得2分；团队具体人数、工作岗位、工作时间、工作内容安排不合理，得0分。</w:t>
            </w:r>
          </w:p>
          <w:p>
            <w:pPr>
              <w:spacing w:line="360" w:lineRule="auto"/>
              <w:rPr>
                <w:rFonts w:ascii="宋体" w:hAnsi="宋体" w:cs="宋体"/>
                <w:sz w:val="24"/>
                <w:szCs w:val="24"/>
              </w:rPr>
            </w:pPr>
            <w:r>
              <w:rPr>
                <w:rFonts w:hint="eastAsia" w:ascii="宋体" w:hAnsi="宋体" w:cs="宋体"/>
                <w:sz w:val="24"/>
                <w:szCs w:val="24"/>
              </w:rPr>
              <w:t>（2）针对本项目制定的人员招聘、培训、稳定性方案的合理性、全面性完善得2分；一般得1分；未提供方案得0分。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2、整体项目服务方案</w:t>
            </w: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szCs w:val="24"/>
              </w:rPr>
            </w:pPr>
            <w:r>
              <w:rPr>
                <w:rFonts w:hint="eastAsia" w:ascii="宋体" w:hAnsi="宋体" w:cs="宋体"/>
                <w:bCs/>
                <w:sz w:val="24"/>
                <w:szCs w:val="24"/>
              </w:rPr>
              <w:t>对整体项目服务方案进行综合评价：</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1）提供总体设想、项目运行模式、项目机构设置贴合医院实际需求、科学、具有针对性的得2分，一般得1分，没有得0分；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2）提供保洁方案详细贴合医院实际需求、合理、具有针对性的得5</w:t>
            </w:r>
            <w:r>
              <w:rPr>
                <w:rFonts w:hint="eastAsia" w:ascii="宋体" w:hAnsi="宋体" w:cs="宋体"/>
                <w:bCs/>
                <w:sz w:val="24"/>
                <w:szCs w:val="24"/>
              </w:rPr>
              <w:t>分，一般得</w:t>
            </w:r>
            <w:r>
              <w:rPr>
                <w:rFonts w:ascii="宋体" w:hAnsi="宋体" w:cs="宋体"/>
                <w:bCs/>
                <w:sz w:val="24"/>
                <w:szCs w:val="24"/>
              </w:rPr>
              <w:t>3分，没有得0分；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3）提供工程方案详细贴合医院实际需求、合理、具有针对性的得5</w:t>
            </w:r>
            <w:r>
              <w:rPr>
                <w:rFonts w:hint="eastAsia" w:ascii="宋体" w:hAnsi="宋体" w:cs="宋体"/>
                <w:bCs/>
                <w:sz w:val="24"/>
                <w:szCs w:val="24"/>
              </w:rPr>
              <w:t>分，一般得</w:t>
            </w:r>
            <w:r>
              <w:rPr>
                <w:rFonts w:ascii="宋体" w:hAnsi="宋体" w:cs="宋体"/>
                <w:bCs/>
                <w:sz w:val="24"/>
                <w:szCs w:val="24"/>
              </w:rPr>
              <w:t>3分，没有得0分；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4）提供护理方案详细贴合医院实际需求、合理、具有针对性的得5</w:t>
            </w:r>
            <w:r>
              <w:rPr>
                <w:rFonts w:hint="eastAsia" w:ascii="宋体" w:hAnsi="宋体" w:cs="宋体"/>
                <w:bCs/>
                <w:sz w:val="24"/>
                <w:szCs w:val="24"/>
              </w:rPr>
              <w:t>分，一般得</w:t>
            </w:r>
            <w:r>
              <w:rPr>
                <w:rFonts w:ascii="宋体" w:hAnsi="宋体" w:cs="宋体"/>
                <w:bCs/>
                <w:sz w:val="24"/>
                <w:szCs w:val="24"/>
              </w:rPr>
              <w:t>3分，没有得0分；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5）提供</w:t>
            </w:r>
            <w:r>
              <w:rPr>
                <w:rFonts w:hint="eastAsia" w:ascii="宋体" w:hAnsi="宋体" w:cs="宋体"/>
                <w:bCs/>
                <w:sz w:val="24"/>
                <w:szCs w:val="24"/>
              </w:rPr>
              <w:t>电梯司梯方案详细贴合医院实际需求、合理、具有针对性的得</w:t>
            </w:r>
            <w:r>
              <w:rPr>
                <w:rFonts w:ascii="宋体" w:hAnsi="宋体" w:cs="宋体"/>
                <w:bCs/>
                <w:sz w:val="24"/>
                <w:szCs w:val="24"/>
              </w:rPr>
              <w:t>3</w:t>
            </w:r>
            <w:r>
              <w:rPr>
                <w:rFonts w:hint="eastAsia" w:ascii="宋体" w:hAnsi="宋体" w:cs="宋体"/>
                <w:bCs/>
                <w:sz w:val="24"/>
                <w:szCs w:val="24"/>
              </w:rPr>
              <w:t>分，一般得</w:t>
            </w:r>
            <w:r>
              <w:rPr>
                <w:rFonts w:ascii="宋体" w:hAnsi="宋体" w:cs="宋体"/>
                <w:bCs/>
                <w:sz w:val="24"/>
                <w:szCs w:val="24"/>
              </w:rPr>
              <w:t>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6）提供导</w:t>
            </w:r>
            <w:r>
              <w:rPr>
                <w:rFonts w:hint="eastAsia" w:ascii="宋体" w:hAnsi="宋体" w:cs="宋体"/>
                <w:bCs/>
                <w:sz w:val="24"/>
                <w:szCs w:val="24"/>
              </w:rPr>
              <w:t>医方案详细贴合医院实际需求、合理、具有针对性的得</w:t>
            </w:r>
            <w:r>
              <w:rPr>
                <w:rFonts w:ascii="宋体" w:hAnsi="宋体" w:cs="宋体"/>
                <w:bCs/>
                <w:sz w:val="24"/>
                <w:szCs w:val="24"/>
              </w:rPr>
              <w:t>2分，一般得1分，没有得0分；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7）提供药房方案详细贴合医院实际需求、合理、具有针对性的得2分，一般得1分，没有得0分；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8）提供辅</w:t>
            </w:r>
            <w:r>
              <w:rPr>
                <w:rFonts w:hint="eastAsia" w:ascii="宋体" w:hAnsi="宋体" w:cs="宋体"/>
                <w:bCs/>
                <w:sz w:val="24"/>
                <w:szCs w:val="24"/>
              </w:rPr>
              <w:t>医方案详细贴合医院实际需求、合理、具有针对性的得</w:t>
            </w:r>
            <w:r>
              <w:rPr>
                <w:rFonts w:ascii="宋体" w:hAnsi="宋体" w:cs="宋体"/>
                <w:bCs/>
                <w:sz w:val="24"/>
                <w:szCs w:val="24"/>
              </w:rPr>
              <w:t>3</w:t>
            </w:r>
            <w:r>
              <w:rPr>
                <w:rFonts w:hint="eastAsia" w:ascii="宋体" w:hAnsi="宋体" w:cs="宋体"/>
                <w:bCs/>
                <w:sz w:val="24"/>
                <w:szCs w:val="24"/>
              </w:rPr>
              <w:t>分，一般得</w:t>
            </w:r>
            <w:r>
              <w:rPr>
                <w:rFonts w:ascii="宋体" w:hAnsi="宋体" w:cs="宋体"/>
                <w:bCs/>
                <w:sz w:val="24"/>
                <w:szCs w:val="24"/>
              </w:rPr>
              <w:t>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9）提供司机方案详细贴合医院实际需求、合理、具有针对性的得2分，一般得1分，没有得0分；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10）提供预防交叉感染方案详细贴合医院实际需求、合理、具有针对性的得3分，一般得1分，没有得0分；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szCs w:val="24"/>
              </w:rPr>
            </w:pPr>
            <w:r>
              <w:rPr>
                <w:rFonts w:hint="eastAsia" w:ascii="宋体" w:hAnsi="宋体" w:cs="宋体"/>
                <w:bCs/>
                <w:sz w:val="24"/>
                <w:szCs w:val="24"/>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3、应急预案</w:t>
            </w:r>
          </w:p>
          <w:p>
            <w:pPr>
              <w:spacing w:line="360" w:lineRule="auto"/>
              <w:jc w:val="center"/>
              <w:rPr>
                <w:rFonts w:ascii="宋体" w:hAnsi="宋体"/>
                <w:sz w:val="24"/>
                <w:szCs w:val="24"/>
              </w:rPr>
            </w:pP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szCs w:val="24"/>
              </w:rPr>
            </w:pPr>
            <w:r>
              <w:rPr>
                <w:rFonts w:hint="eastAsia" w:ascii="宋体" w:hAnsi="宋体" w:cs="宋体"/>
                <w:bCs/>
                <w:sz w:val="24"/>
                <w:szCs w:val="24"/>
              </w:rPr>
              <w:t>对应急预案进行综合评价：</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1）提供卫生保洁应急预案包含但不限于（刮风、下雨、跑水、下雪等）措施合理、完善，针对性强得1分，一般得0.5分，没有得0分；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2）提供工程运维应急预案包含但不限于（停电、氧气系统故障、停气、停水、空调制冷、燃气锅炉等）措施合理、完善、针对性强得1分，一般得0.5分，没有得0分；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3）提供运送应急预案包含但不限于（标本外溢、</w:t>
            </w:r>
            <w:r>
              <w:rPr>
                <w:rFonts w:hint="eastAsia" w:ascii="宋体" w:hAnsi="宋体" w:cs="宋体"/>
                <w:bCs/>
                <w:sz w:val="24"/>
                <w:szCs w:val="24"/>
              </w:rPr>
              <w:t>陪检意外处理等）措施合理、完善、针对性强得</w:t>
            </w:r>
            <w:r>
              <w:rPr>
                <w:rFonts w:ascii="宋体" w:hAnsi="宋体" w:cs="宋体"/>
                <w:bCs/>
                <w:sz w:val="24"/>
                <w:szCs w:val="24"/>
              </w:rPr>
              <w:t>1分，一般得0.5分，没有得0分；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提供司梯应急预案包含但不限于（停电停运、火灾、渗水等）措施合理、完善、针对性强得</w:t>
            </w:r>
            <w:r>
              <w:rPr>
                <w:rFonts w:ascii="宋体" w:hAnsi="宋体" w:cs="宋体"/>
                <w:bCs/>
                <w:sz w:val="24"/>
                <w:szCs w:val="24"/>
              </w:rPr>
              <w:t>1分，一般得0.5分，没有得0分；</w:t>
            </w:r>
          </w:p>
          <w:p>
            <w:pPr>
              <w:spacing w:line="360" w:lineRule="auto"/>
              <w:rPr>
                <w:rFonts w:ascii="宋体" w:hAnsi="宋体" w:cs="宋体"/>
                <w:bCs/>
                <w:sz w:val="24"/>
                <w:szCs w:val="24"/>
              </w:rPr>
            </w:pPr>
            <w:r>
              <w:rPr>
                <w:rFonts w:ascii="宋体" w:hAnsi="宋体"/>
                <w:sz w:val="24"/>
                <w:szCs w:val="24"/>
              </w:rPr>
              <w:t>（5）提供疫情</w:t>
            </w:r>
            <w:r>
              <w:rPr>
                <w:rFonts w:hint="eastAsia" w:ascii="宋体" w:hAnsi="宋体" w:cs="宋体"/>
                <w:bCs/>
                <w:sz w:val="24"/>
                <w:szCs w:val="24"/>
              </w:rPr>
              <w:t>应急</w:t>
            </w:r>
            <w:r>
              <w:rPr>
                <w:rFonts w:ascii="宋体" w:hAnsi="宋体"/>
                <w:sz w:val="24"/>
                <w:szCs w:val="24"/>
              </w:rPr>
              <w:t>预案</w:t>
            </w:r>
            <w:r>
              <w:rPr>
                <w:rFonts w:hint="eastAsia" w:ascii="宋体" w:hAnsi="宋体"/>
                <w:sz w:val="24"/>
                <w:szCs w:val="24"/>
              </w:rPr>
              <w:t>：</w:t>
            </w:r>
            <w:r>
              <w:rPr>
                <w:rFonts w:hint="eastAsia" w:ascii="宋体" w:hAnsi="宋体" w:cs="宋体"/>
                <w:bCs/>
                <w:sz w:val="24"/>
                <w:szCs w:val="24"/>
              </w:rPr>
              <w:t>措施合理、完善、针对性强得</w:t>
            </w:r>
            <w:r>
              <w:rPr>
                <w:rFonts w:ascii="宋体" w:hAnsi="宋体" w:cs="宋体"/>
                <w:bCs/>
                <w:sz w:val="24"/>
                <w:szCs w:val="24"/>
              </w:rPr>
              <w:t>1分，一般得0.5分，没有得0分；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4、疫情防控方案</w:t>
            </w: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根据提供疫情防控方案进行综合评价：</w:t>
            </w:r>
          </w:p>
          <w:p>
            <w:pPr>
              <w:spacing w:line="360" w:lineRule="auto"/>
              <w:rPr>
                <w:sz w:val="24"/>
              </w:rPr>
            </w:pPr>
            <w:r>
              <w:rPr>
                <w:rFonts w:hint="eastAsia"/>
                <w:sz w:val="24"/>
              </w:rPr>
              <w:t>具有医疗机构方面对突发疫情防控经验、方案合理完整，完全满足需求且针对性强，得</w:t>
            </w:r>
            <w:r>
              <w:rPr>
                <w:sz w:val="24"/>
              </w:rPr>
              <w:t>5</w:t>
            </w:r>
            <w:r>
              <w:rPr>
                <w:rFonts w:hint="eastAsia"/>
                <w:sz w:val="24"/>
              </w:rPr>
              <w:t>分；基本满足、缺少针对弱得3分；不能满足需求，没有针对性得0分。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5、信息化管理</w:t>
            </w: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rFonts w:hint="eastAsia"/>
                <w:sz w:val="24"/>
              </w:rPr>
            </w:pPr>
            <w:r>
              <w:rPr>
                <w:rFonts w:hint="eastAsia"/>
                <w:sz w:val="24"/>
              </w:rPr>
              <w:t>结合医院后勤运行管理，对无偿提供信息化软硬件建设及管理方案作出评价：</w:t>
            </w:r>
          </w:p>
          <w:p>
            <w:pPr>
              <w:spacing w:line="360" w:lineRule="auto"/>
              <w:rPr>
                <w:sz w:val="24"/>
              </w:rPr>
            </w:pPr>
            <w:r>
              <w:rPr>
                <w:rFonts w:hint="eastAsia"/>
                <w:sz w:val="24"/>
              </w:rPr>
              <w:t>无偿提供信息化软硬件建设及管理方案，包括但不限于（报修维修、医废管理、运送服务）满足医院需求且针对性强，信息化软硬件建设可持续升级，得8分；无偿提供信息化软硬件建设及管理方案，,基本满足使用要求、缺少针对性弱，信息化软硬件建设不具备持续升级能力的，得3分；不能无偿提供信息化软硬件建设，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1"/>
              </w:rPr>
            </w:pPr>
            <w:r>
              <w:rPr>
                <w:rFonts w:hint="eastAsia" w:ascii="宋体" w:hAnsi="宋体"/>
                <w:sz w:val="24"/>
                <w:szCs w:val="21"/>
              </w:rPr>
              <w:t>6、重点难点分析</w:t>
            </w:r>
          </w:p>
        </w:tc>
        <w:tc>
          <w:tcPr>
            <w:tcW w:w="519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1"/>
              </w:rPr>
            </w:pPr>
            <w:r>
              <w:rPr>
                <w:rFonts w:ascii="宋体" w:hAnsi="宋体"/>
                <w:sz w:val="24"/>
                <w:szCs w:val="21"/>
              </w:rPr>
              <w:t>投标供应商根据服务需求和背景条件，对服务重点、难点分析准确到位并且采取措施针对性强，措施得力可行：</w:t>
            </w:r>
            <w:r>
              <w:rPr>
                <w:rFonts w:hint="eastAsia" w:ascii="宋体" w:hAnsi="宋体"/>
                <w:sz w:val="24"/>
                <w:szCs w:val="21"/>
              </w:rPr>
              <w:t>分析精准、完全针对采购人指定符合实际情况得2分；分析较一般的、有一定针对性得1分；</w:t>
            </w:r>
            <w:r>
              <w:rPr>
                <w:rFonts w:hint="eastAsia" w:ascii="宋体" w:hAnsi="宋体" w:cs="宋体"/>
                <w:sz w:val="24"/>
                <w:szCs w:val="21"/>
              </w:rPr>
              <w:t>未提供方案得0分。</w:t>
            </w:r>
          </w:p>
        </w:tc>
        <w:tc>
          <w:tcPr>
            <w:tcW w:w="901"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360" w:lineRule="auto"/>
              <w:jc w:val="center"/>
              <w:rPr>
                <w:rFonts w:ascii="宋体" w:hAnsi="宋体"/>
                <w:sz w:val="24"/>
                <w:szCs w:val="21"/>
              </w:rPr>
            </w:pPr>
            <w:r>
              <w:rPr>
                <w:rFonts w:hint="eastAsia" w:ascii="宋体" w:hAnsi="宋体"/>
                <w:sz w:val="24"/>
                <w:szCs w:val="21"/>
              </w:rPr>
              <w:t>2分</w:t>
            </w:r>
          </w:p>
        </w:tc>
      </w:tr>
    </w:tbl>
    <w:p>
      <w:pPr>
        <w:pStyle w:val="4"/>
        <w:ind w:left="0" w:leftChars="0"/>
      </w:pPr>
    </w:p>
    <w:p>
      <w:pPr>
        <w:rPr>
          <w:sz w:val="24"/>
        </w:rPr>
      </w:pPr>
      <w:r>
        <w:rPr>
          <w:rFonts w:hint="eastAsia"/>
          <w:sz w:val="24"/>
        </w:rPr>
        <w:t>三、商务评分（客观分）</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02"/>
        <w:gridCol w:w="1053"/>
        <w:gridCol w:w="521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序号</w:t>
            </w:r>
          </w:p>
        </w:tc>
        <w:tc>
          <w:tcPr>
            <w:tcW w:w="9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项目</w:t>
            </w:r>
          </w:p>
        </w:tc>
        <w:tc>
          <w:tcPr>
            <w:tcW w:w="10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评审项</w:t>
            </w:r>
          </w:p>
        </w:tc>
        <w:tc>
          <w:tcPr>
            <w:tcW w:w="521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评审因素</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45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902"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商务部分</w:t>
            </w:r>
            <w:r>
              <w:rPr>
                <w:rFonts w:ascii="宋体" w:hAnsi="宋体" w:cs="宋体"/>
                <w:sz w:val="24"/>
                <w:szCs w:val="24"/>
              </w:rPr>
              <w:t>（26分）</w:t>
            </w:r>
          </w:p>
        </w:tc>
        <w:tc>
          <w:tcPr>
            <w:tcW w:w="105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1、企业具有的证书</w:t>
            </w:r>
          </w:p>
        </w:tc>
        <w:tc>
          <w:tcPr>
            <w:tcW w:w="52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提供</w:t>
            </w:r>
            <w:r>
              <w:rPr>
                <w:rFonts w:ascii="宋体" w:hAnsi="宋体"/>
                <w:sz w:val="24"/>
                <w:szCs w:val="24"/>
              </w:rPr>
              <w:t>ISO9001或GB/T19001质量管理体系认证证书、ISO14001或GB/T24001环境管理体系认证证书、ISO45001或GB/T45001职业健康安全管理体系认证证书，提供的证书</w:t>
            </w:r>
            <w:r>
              <w:rPr>
                <w:rFonts w:hint="eastAsia" w:ascii="宋体" w:hAnsi="宋体"/>
                <w:sz w:val="24"/>
                <w:szCs w:val="24"/>
              </w:rPr>
              <w:t>在有效期内且认证范围涵盖医院，每提供</w:t>
            </w:r>
            <w:r>
              <w:rPr>
                <w:rFonts w:ascii="宋体" w:hAnsi="宋体"/>
                <w:sz w:val="24"/>
                <w:szCs w:val="24"/>
              </w:rPr>
              <w:t>1个证书得1.5</w:t>
            </w:r>
            <w:r>
              <w:rPr>
                <w:rFonts w:hint="eastAsia" w:ascii="宋体" w:hAnsi="宋体"/>
                <w:sz w:val="24"/>
                <w:szCs w:val="24"/>
              </w:rPr>
              <w:t>分，最高得</w:t>
            </w:r>
            <w:r>
              <w:rPr>
                <w:rFonts w:ascii="宋体" w:hAnsi="宋体"/>
                <w:sz w:val="24"/>
                <w:szCs w:val="24"/>
              </w:rPr>
              <w:t>4.5</w:t>
            </w:r>
            <w:r>
              <w:rPr>
                <w:rFonts w:hint="eastAsia" w:ascii="宋体" w:hAnsi="宋体"/>
                <w:sz w:val="24"/>
                <w:szCs w:val="24"/>
              </w:rPr>
              <w:t>分；</w:t>
            </w:r>
          </w:p>
          <w:p>
            <w:pPr>
              <w:spacing w:line="360" w:lineRule="auto"/>
              <w:rPr>
                <w:rFonts w:ascii="宋体" w:hAnsi="宋体" w:cs="宋体"/>
                <w:sz w:val="24"/>
                <w:szCs w:val="24"/>
              </w:rPr>
            </w:pPr>
            <w:r>
              <w:rPr>
                <w:rFonts w:hint="eastAsia" w:ascii="宋体" w:hAnsi="宋体"/>
                <w:sz w:val="24"/>
                <w:szCs w:val="24"/>
              </w:rPr>
              <w:t>提供有效期内《劳务派遣经营许可证》得</w:t>
            </w:r>
            <w:r>
              <w:rPr>
                <w:rFonts w:ascii="宋体" w:hAnsi="宋体"/>
                <w:sz w:val="24"/>
                <w:szCs w:val="24"/>
              </w:rPr>
              <w:t>1.5分。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2"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5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2、业绩</w:t>
            </w:r>
          </w:p>
        </w:tc>
        <w:tc>
          <w:tcPr>
            <w:tcW w:w="52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1）提供201</w:t>
            </w:r>
            <w:r>
              <w:rPr>
                <w:rFonts w:hint="eastAsia" w:ascii="宋体" w:hAnsi="宋体"/>
                <w:sz w:val="24"/>
                <w:szCs w:val="24"/>
              </w:rPr>
              <w:t>9</w:t>
            </w:r>
            <w:r>
              <w:rPr>
                <w:rFonts w:ascii="宋体" w:hAnsi="宋体"/>
                <w:sz w:val="24"/>
                <w:szCs w:val="24"/>
              </w:rPr>
              <w:t>年1月至今，执行中或已完成的非住宅类综合物业服务项目业绩（应包含工程运行维修、保洁、电梯</w:t>
            </w:r>
            <w:r>
              <w:rPr>
                <w:rFonts w:hint="eastAsia" w:ascii="宋体" w:hAnsi="宋体"/>
                <w:sz w:val="24"/>
                <w:szCs w:val="24"/>
              </w:rPr>
              <w:t>司梯运行值守等</w:t>
            </w:r>
            <w:r>
              <w:rPr>
                <w:rFonts w:ascii="宋体" w:hAnsi="宋体"/>
                <w:sz w:val="24"/>
                <w:szCs w:val="24"/>
              </w:rPr>
              <w:t>3项及以上服务内容），提供合同扫描件，每有1份得1分，最高得6分。</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2）提供201</w:t>
            </w:r>
            <w:r>
              <w:rPr>
                <w:rFonts w:hint="eastAsia" w:ascii="宋体" w:hAnsi="宋体"/>
                <w:sz w:val="24"/>
                <w:szCs w:val="24"/>
              </w:rPr>
              <w:t>9</w:t>
            </w:r>
            <w:r>
              <w:rPr>
                <w:rFonts w:ascii="宋体" w:hAnsi="宋体"/>
                <w:sz w:val="24"/>
                <w:szCs w:val="24"/>
              </w:rPr>
              <w:t>年1月至今，执行中或已完成的同类三级及以上医院物业服务项目业绩（应包含工程运行维修、保洁、电梯</w:t>
            </w:r>
            <w:r>
              <w:rPr>
                <w:rFonts w:hint="eastAsia" w:ascii="宋体" w:hAnsi="宋体"/>
                <w:sz w:val="24"/>
                <w:szCs w:val="24"/>
              </w:rPr>
              <w:t>司梯运行值守、护理（运送）</w:t>
            </w:r>
            <w:r>
              <w:rPr>
                <w:rFonts w:ascii="宋体" w:hAnsi="宋体"/>
                <w:sz w:val="24"/>
                <w:szCs w:val="24"/>
              </w:rPr>
              <w:t>4项等服务内容），提供合同扫描件，每有1份得1分，最高得4分。</w:t>
            </w:r>
          </w:p>
          <w:p>
            <w:pPr>
              <w:pStyle w:val="5"/>
              <w:spacing w:line="360" w:lineRule="auto"/>
            </w:pPr>
            <w:r>
              <w:rPr>
                <w:rFonts w:hint="eastAsia" w:ascii="宋体" w:hAnsi="宋体"/>
                <w:b w:val="0"/>
                <w:sz w:val="24"/>
                <w:szCs w:val="24"/>
              </w:rPr>
              <w:t>注：（</w:t>
            </w:r>
            <w:r>
              <w:rPr>
                <w:rFonts w:ascii="宋体" w:hAnsi="宋体"/>
                <w:b w:val="0"/>
                <w:sz w:val="24"/>
                <w:szCs w:val="24"/>
              </w:rPr>
              <w:t>1）</w:t>
            </w:r>
            <w:r>
              <w:rPr>
                <w:rFonts w:hint="eastAsia" w:ascii="宋体" w:hAnsi="宋体"/>
                <w:b w:val="0"/>
                <w:sz w:val="24"/>
                <w:szCs w:val="24"/>
              </w:rPr>
              <w:t>和（</w:t>
            </w:r>
            <w:r>
              <w:rPr>
                <w:rFonts w:ascii="宋体" w:hAnsi="宋体"/>
                <w:b w:val="0"/>
                <w:sz w:val="24"/>
                <w:szCs w:val="24"/>
              </w:rPr>
              <w:t>2）</w:t>
            </w:r>
            <w:r>
              <w:rPr>
                <w:rFonts w:hint="eastAsia" w:ascii="宋体" w:hAnsi="宋体"/>
                <w:b w:val="0"/>
                <w:sz w:val="24"/>
                <w:szCs w:val="24"/>
              </w:rPr>
              <w:t>相同业绩合同累加无效，同一服务项目不同年度的合同按</w:t>
            </w:r>
            <w:r>
              <w:rPr>
                <w:rFonts w:ascii="宋体" w:hAnsi="宋体"/>
                <w:b w:val="0"/>
                <w:sz w:val="24"/>
                <w:szCs w:val="24"/>
              </w:rPr>
              <w:t>1份业绩计算。</w:t>
            </w:r>
            <w:r>
              <w:rPr>
                <w:rFonts w:hint="eastAsia" w:ascii="宋体" w:hAnsi="宋体"/>
                <w:b w:val="0"/>
                <w:sz w:val="24"/>
                <w:szCs w:val="24"/>
              </w:rPr>
              <w:t>需提供业绩合同关键页（双方名称页、服务内容、服务金额、服务期限、双方盖章页）否则不予认可。</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2"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3、管理人员证书</w:t>
            </w:r>
          </w:p>
        </w:tc>
        <w:tc>
          <w:tcPr>
            <w:tcW w:w="52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1、项目经理：身体健康，年龄30-50岁，本科（含）及以上学历，具有高级工程师资格证书、本单位连续缴纳1年（含）以上社保，二年以上三级及以上医院项目经理任职经验，提供上述证明资料，证明资料齐全且全部符合要求得3分，不全不得分。</w:t>
            </w:r>
          </w:p>
          <w:p>
            <w:pPr>
              <w:spacing w:line="360" w:lineRule="auto"/>
              <w:rPr>
                <w:rFonts w:ascii="宋体" w:hAnsi="宋体" w:cs="宋体"/>
                <w:sz w:val="24"/>
                <w:szCs w:val="24"/>
              </w:rPr>
            </w:pPr>
            <w:r>
              <w:rPr>
                <w:rFonts w:hint="eastAsia" w:ascii="宋体" w:hAnsi="宋体" w:cs="宋体"/>
                <w:sz w:val="24"/>
                <w:szCs w:val="24"/>
              </w:rPr>
              <w:t>2、项目副经理：身体健康，年龄30-50岁，本科（含）及以上学历，具有工程师资格证书，本单位连续缴纳1年（含）以上社保，二年以上三级及以上医院项目经理或副经理任职经验，提供上述证明资料，证明资料齐全且全部符合要求得2分，不全不得分。</w:t>
            </w:r>
          </w:p>
          <w:p>
            <w:pPr>
              <w:spacing w:line="360" w:lineRule="auto"/>
              <w:rPr>
                <w:rFonts w:ascii="宋体" w:hAnsi="宋体" w:cs="宋体"/>
                <w:sz w:val="24"/>
                <w:szCs w:val="24"/>
              </w:rPr>
            </w:pPr>
            <w:r>
              <w:rPr>
                <w:rFonts w:hint="eastAsia" w:ascii="宋体" w:hAnsi="宋体" w:cs="宋体"/>
                <w:sz w:val="24"/>
                <w:szCs w:val="24"/>
              </w:rPr>
              <w:t>3、保洁经理：身体健康，年龄30-50岁，本科（含）及以上学历，本单位连续缴纳1年（含）以上社保，二年以上三级及以上医院保洁管理人员任职经验，提供上述证明资料，证明资料齐全且全部符合要求得1分，不全不得分。</w:t>
            </w:r>
          </w:p>
          <w:p>
            <w:pPr>
              <w:spacing w:line="360" w:lineRule="auto"/>
              <w:rPr>
                <w:rFonts w:ascii="宋体" w:hAnsi="宋体" w:cs="宋体"/>
                <w:sz w:val="24"/>
                <w:szCs w:val="24"/>
              </w:rPr>
            </w:pPr>
            <w:r>
              <w:rPr>
                <w:rFonts w:hint="eastAsia" w:ascii="宋体" w:hAnsi="宋体" w:cs="宋体"/>
                <w:sz w:val="24"/>
                <w:szCs w:val="24"/>
              </w:rPr>
              <w:t>4、护理及辅医负责人：身体健康，年龄25-50岁，本科（含）及以上学历，本单位连续缴纳1年（含）以上社保，二年以上三级及以上医院任职经验，提供上述证明资料，证明资料齐全且全部符合要求得1分，不全不得分。</w:t>
            </w:r>
          </w:p>
          <w:p>
            <w:pPr>
              <w:spacing w:line="360" w:lineRule="auto"/>
            </w:pPr>
            <w:r>
              <w:rPr>
                <w:rFonts w:hint="eastAsia" w:ascii="宋体" w:hAnsi="宋体" w:cs="宋体"/>
                <w:sz w:val="24"/>
                <w:szCs w:val="24"/>
              </w:rPr>
              <w:t>5、工程经理：身体健康，年龄25-55岁，大专（含）及以上学历，具有电气或暖通工程师资格证书，本单位连续缴纳1年（含）以上社保，二年以上三级及以上医院工程管理人员任职经验，提供上述证明资料，证明资料齐全且全部符合要求得2分，不全不得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sz w:val="24"/>
                <w:szCs w:val="24"/>
              </w:rPr>
              <w:t>9</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2"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4、服务人员证书</w:t>
            </w:r>
          </w:p>
        </w:tc>
        <w:tc>
          <w:tcPr>
            <w:tcW w:w="52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1、工程运行维修人员</w:t>
            </w:r>
          </w:p>
          <w:p>
            <w:pPr>
              <w:spacing w:line="360" w:lineRule="auto"/>
              <w:rPr>
                <w:rFonts w:ascii="宋体" w:hAnsi="宋体" w:cs="宋体"/>
                <w:sz w:val="24"/>
                <w:szCs w:val="24"/>
              </w:rPr>
            </w:pPr>
            <w:r>
              <w:rPr>
                <w:rFonts w:hint="eastAsia" w:ascii="宋体" w:hAnsi="宋体" w:cs="宋体"/>
                <w:sz w:val="24"/>
                <w:szCs w:val="24"/>
              </w:rPr>
              <w:t>初中以上文化程度，男18-60岁，女18-55岁，身体健康。</w:t>
            </w:r>
          </w:p>
          <w:p>
            <w:pPr>
              <w:spacing w:line="360" w:lineRule="auto"/>
              <w:rPr>
                <w:rFonts w:ascii="宋体" w:hAnsi="宋体" w:cs="宋体"/>
                <w:sz w:val="24"/>
                <w:szCs w:val="24"/>
              </w:rPr>
            </w:pPr>
            <w:r>
              <w:rPr>
                <w:rFonts w:hint="eastAsia" w:ascii="宋体" w:hAnsi="宋体" w:cs="宋体"/>
                <w:sz w:val="24"/>
                <w:szCs w:val="24"/>
              </w:rPr>
              <w:t>（1）二次生活水箱供水人员至少2人具有《健康证明及培训合格证》。</w:t>
            </w:r>
          </w:p>
          <w:p>
            <w:pPr>
              <w:spacing w:line="360" w:lineRule="auto"/>
              <w:rPr>
                <w:rFonts w:ascii="宋体" w:hAnsi="宋体" w:cs="宋体"/>
                <w:sz w:val="24"/>
                <w:szCs w:val="24"/>
              </w:rPr>
            </w:pPr>
            <w:r>
              <w:rPr>
                <w:rFonts w:hint="eastAsia" w:ascii="宋体" w:hAnsi="宋体" w:cs="宋体"/>
                <w:sz w:val="24"/>
                <w:szCs w:val="24"/>
              </w:rPr>
              <w:t>（2）工程运行维修人员至少8人持有《低压电工作业证》；至少28人持有《高压电工作业证》；至少27人持有《制冷与空调作业证》；至少5人持有《压力容器操作证（R1）》；至少4人持有《管道工或管工证书》；至少3人持有《有限空间作业证书》；至少1人持有《焊接与热切割作业证书》。</w:t>
            </w:r>
          </w:p>
          <w:p>
            <w:pPr>
              <w:spacing w:line="360" w:lineRule="auto"/>
              <w:rPr>
                <w:rFonts w:ascii="宋体" w:hAnsi="宋体"/>
                <w:sz w:val="24"/>
                <w:szCs w:val="24"/>
              </w:rPr>
            </w:pPr>
            <w:r>
              <w:rPr>
                <w:rFonts w:hint="eastAsia" w:ascii="宋体" w:hAnsi="宋体" w:cs="宋体"/>
                <w:sz w:val="24"/>
                <w:szCs w:val="24"/>
              </w:rPr>
              <w:t>（3）锅炉人员至少2人同时持有《工业锅炉司炉工》G1证书和水质化验员《锅炉水处理》G3证书，</w:t>
            </w:r>
            <w:r>
              <w:rPr>
                <w:rFonts w:hint="eastAsia" w:ascii="宋体" w:hAnsi="宋体"/>
                <w:sz w:val="24"/>
                <w:szCs w:val="24"/>
              </w:rPr>
              <w:t>其中1人持有</w:t>
            </w:r>
            <w:r>
              <w:rPr>
                <w:rFonts w:hint="eastAsia" w:ascii="宋体" w:hAnsi="宋体" w:cs="宋体"/>
                <w:sz w:val="24"/>
                <w:szCs w:val="24"/>
              </w:rPr>
              <w:t>《</w:t>
            </w:r>
            <w:r>
              <w:rPr>
                <w:rFonts w:hint="eastAsia" w:ascii="宋体" w:hAnsi="宋体"/>
                <w:sz w:val="24"/>
                <w:szCs w:val="24"/>
              </w:rPr>
              <w:t>特种设备安全管理A证书》。</w:t>
            </w:r>
          </w:p>
          <w:p>
            <w:pPr>
              <w:spacing w:line="360" w:lineRule="auto"/>
              <w:rPr>
                <w:rFonts w:ascii="宋体" w:hAnsi="宋体" w:cs="宋体"/>
                <w:sz w:val="24"/>
                <w:szCs w:val="24"/>
              </w:rPr>
            </w:pPr>
            <w:r>
              <w:rPr>
                <w:rFonts w:hint="eastAsia" w:ascii="宋体" w:hAnsi="宋体" w:cs="宋体"/>
                <w:sz w:val="24"/>
                <w:szCs w:val="24"/>
              </w:rPr>
              <w:t>2、护理服务人员</w:t>
            </w:r>
          </w:p>
          <w:p>
            <w:pPr>
              <w:spacing w:line="360" w:lineRule="auto"/>
              <w:rPr>
                <w:rFonts w:ascii="宋体" w:hAnsi="宋体" w:cs="宋体"/>
                <w:sz w:val="24"/>
                <w:szCs w:val="24"/>
              </w:rPr>
            </w:pPr>
            <w:r>
              <w:rPr>
                <w:rFonts w:hint="eastAsia" w:ascii="宋体" w:hAnsi="宋体" w:cs="宋体"/>
                <w:sz w:val="24"/>
                <w:szCs w:val="24"/>
              </w:rPr>
              <w:t>（1）男女均可，18-55岁，初中及以上文化程度，身体健康；至少有19人持有“北京医疗护理员职业技能培训结业证书”或“北京市职业技能培训结业证书-职业（工种）名称：护理员”。</w:t>
            </w:r>
          </w:p>
          <w:p>
            <w:pPr>
              <w:spacing w:line="360" w:lineRule="auto"/>
              <w:rPr>
                <w:rFonts w:ascii="宋体" w:hAnsi="宋体" w:cs="宋体"/>
                <w:sz w:val="24"/>
                <w:szCs w:val="24"/>
              </w:rPr>
            </w:pPr>
            <w:r>
              <w:rPr>
                <w:rFonts w:hint="eastAsia" w:ascii="宋体" w:hAnsi="宋体" w:cs="宋体"/>
                <w:sz w:val="24"/>
                <w:szCs w:val="24"/>
              </w:rPr>
              <w:t>3、司机（驾驶员）</w:t>
            </w:r>
          </w:p>
          <w:p>
            <w:pPr>
              <w:spacing w:line="360" w:lineRule="auto"/>
              <w:rPr>
                <w:sz w:val="24"/>
              </w:rPr>
            </w:pPr>
            <w:r>
              <w:rPr>
                <w:rFonts w:hint="eastAsia" w:ascii="宋体" w:hAnsi="宋体" w:cs="宋体"/>
                <w:sz w:val="24"/>
                <w:szCs w:val="24"/>
              </w:rPr>
              <w:t>（1）初中以上文程度、18-50岁（含）男性。持有《中华人民共和国机动车驾驶证》准驾车型为C1及以上，具有五年以上驾龄，本单位连续缴纳半年以上社保。</w:t>
            </w:r>
          </w:p>
          <w:p>
            <w:pPr>
              <w:spacing w:line="360" w:lineRule="auto"/>
              <w:rPr>
                <w:sz w:val="24"/>
              </w:rPr>
            </w:pPr>
            <w:r>
              <w:rPr>
                <w:sz w:val="24"/>
              </w:rPr>
              <w:t>4</w:t>
            </w:r>
            <w:r>
              <w:rPr>
                <w:rFonts w:hint="eastAsia"/>
                <w:sz w:val="24"/>
              </w:rPr>
              <w:t>、对以上人员年龄、人数、文化程度、岗位证书作出承诺，承诺中标后提供的人员满足上述要求得</w:t>
            </w:r>
            <w:r>
              <w:rPr>
                <w:sz w:val="24"/>
              </w:rPr>
              <w:t>1</w:t>
            </w:r>
            <w:r>
              <w:rPr>
                <w:rFonts w:hint="eastAsia"/>
                <w:sz w:val="24"/>
              </w:rPr>
              <w:t>分，不满足得</w:t>
            </w:r>
            <w:r>
              <w:rPr>
                <w:sz w:val="24"/>
              </w:rPr>
              <w:t>0</w:t>
            </w:r>
            <w:r>
              <w:rPr>
                <w:rFonts w:hint="eastAsia"/>
                <w:sz w:val="24"/>
              </w:rPr>
              <w:t>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sz w:val="24"/>
                <w:szCs w:val="24"/>
              </w:rPr>
              <w:t>1分</w:t>
            </w:r>
          </w:p>
        </w:tc>
      </w:tr>
    </w:tbl>
    <w:p>
      <w:pPr>
        <w:pStyle w:val="4"/>
        <w:ind w:left="0" w:leftChars="0"/>
      </w:pPr>
    </w:p>
    <w:p>
      <w:pPr>
        <w:rPr>
          <w:rFonts w:asciiTheme="minorEastAsia" w:hAnsiTheme="minorEastAsia" w:eastAsiaTheme="minorEastAsia"/>
          <w:sz w:val="28"/>
          <w:szCs w:val="28"/>
        </w:rPr>
      </w:pPr>
      <w:bookmarkStart w:id="1" w:name="_GoBack"/>
      <w:bookmarkEnd w:id="1"/>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5BC31"/>
    <w:multiLevelType w:val="singleLevel"/>
    <w:tmpl w:val="AFB5BC31"/>
    <w:lvl w:ilvl="0" w:tentative="0">
      <w:start w:val="3"/>
      <w:numFmt w:val="decimal"/>
      <w:suff w:val="nothing"/>
      <w:lvlText w:val="（%1）"/>
      <w:lvlJc w:val="left"/>
    </w:lvl>
  </w:abstractNum>
  <w:abstractNum w:abstractNumId="1">
    <w:nsid w:val="F80DC401"/>
    <w:multiLevelType w:val="singleLevel"/>
    <w:tmpl w:val="F80DC401"/>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916708"/>
    <w:multiLevelType w:val="singleLevel"/>
    <w:tmpl w:val="21916708"/>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85560"/>
    <w:rsid w:val="02B0695A"/>
    <w:rsid w:val="30E85560"/>
    <w:rsid w:val="365A61EE"/>
    <w:rsid w:val="7277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jc w:val="left"/>
      <w:outlineLvl w:val="0"/>
    </w:pPr>
    <w:rPr>
      <w:rFonts w:ascii="宋体" w:hAnsi="宋体" w:cstheme="minorBidi"/>
      <w:b/>
      <w:bCs/>
      <w:kern w:val="0"/>
      <w:sz w:val="44"/>
      <w:szCs w:val="44"/>
      <w:lang w:eastAsia="en-US"/>
    </w:rPr>
  </w:style>
  <w:style w:type="paragraph" w:styleId="3">
    <w:name w:val="heading 2"/>
    <w:basedOn w:val="1"/>
    <w:next w:val="1"/>
    <w:qFormat/>
    <w:uiPriority w:val="99"/>
    <w:pPr>
      <w:keepNext/>
      <w:keepLines/>
      <w:widowControl/>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5">
    <w:name w:val="index 1"/>
    <w:basedOn w:val="1"/>
    <w:next w:val="1"/>
    <w:unhideWhenUsed/>
    <w:qFormat/>
    <w:uiPriority w:val="99"/>
    <w:pPr>
      <w:framePr w:wrap="around" w:vAnchor="margin" w:hAnchor="text" w:y="1"/>
      <w:widowControl/>
      <w:jc w:val="left"/>
    </w:pPr>
    <w:rPr>
      <w:rFonts w:ascii="Times New Roman" w:hAnsi="Times New Roman" w:eastAsia="宋体" w:cs="Times New Roman"/>
      <w:b/>
      <w:szCs w:val="20"/>
    </w:rPr>
  </w:style>
  <w:style w:type="paragraph" w:styleId="6">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Layout w:type="fixed"/>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paragraph" w:customStyle="1" w:styleId="12">
    <w:name w:val="章标题"/>
    <w:basedOn w:val="2"/>
    <w:qFormat/>
    <w:uiPriority w:val="99"/>
    <w:pPr>
      <w:keepNext/>
      <w:keepLines/>
      <w:spacing w:before="340" w:after="330" w:line="578" w:lineRule="auto"/>
      <w:jc w:val="center"/>
    </w:pPr>
    <w:rPr>
      <w:rFonts w:ascii="Times New Roman" w:hAnsi="Times New Roman" w:cs="Times New Roman"/>
      <w:kern w:val="44"/>
    </w:rPr>
  </w:style>
  <w:style w:type="paragraph" w:customStyle="1" w:styleId="13">
    <w:name w:val="标题1"/>
    <w:basedOn w:val="6"/>
    <w:qFormat/>
    <w:uiPriority w:val="0"/>
    <w:pPr>
      <w:spacing w:after="240"/>
    </w:pPr>
    <w:rPr>
      <w:rFonts w:ascii="Arial" w:hAnsi="Arial" w:cs="Times New Roman"/>
      <w:bCs w:val="0"/>
      <w:spacing w:val="2"/>
      <w:sz w:val="24"/>
      <w:szCs w:val="20"/>
      <w:lang w:val="zh-CN"/>
    </w:rPr>
  </w:style>
  <w:style w:type="character" w:customStyle="1" w:styleId="14">
    <w:name w:val="标题 1 Char Char Char Char"/>
    <w:qFormat/>
    <w:uiPriority w:val="0"/>
    <w:rPr>
      <w:rFonts w:eastAsia="宋体"/>
      <w:b/>
      <w:bCs/>
      <w:kern w:val="44"/>
      <w:sz w:val="44"/>
      <w:szCs w:val="44"/>
      <w:lang w:val="en-US" w:eastAsia="zh-CN" w:bidi="ar-SA"/>
    </w:rPr>
  </w:style>
  <w:style w:type="paragraph" w:customStyle="1" w:styleId="15">
    <w:name w:val="A2"/>
    <w:basedOn w:val="3"/>
    <w:qFormat/>
    <w:uiPriority w:val="0"/>
    <w:pPr>
      <w:numPr>
        <w:ilvl w:val="0"/>
        <w:numId w:val="0"/>
      </w:numPr>
      <w:adjustRightInd/>
      <w:spacing w:line="360" w:lineRule="auto"/>
      <w:ind w:left="28"/>
      <w:jc w:val="both"/>
      <w:textAlignment w:val="auto"/>
    </w:pPr>
    <w:rPr>
      <w:kern w:val="2"/>
      <w:sz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55782</Words>
  <Characters>60488</Characters>
  <Lines>0</Lines>
  <Paragraphs>0</Paragraphs>
  <TotalTime>0</TotalTime>
  <ScaleCrop>false</ScaleCrop>
  <LinksUpToDate>false</LinksUpToDate>
  <CharactersWithSpaces>62889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2021-05-07T03:44:00Z</dcterms:created>
  <dc:creator>解艳侠</dc:creator>
  <cp:lastModifiedBy>解艳侠</cp:lastModifiedBy>
  <dcterms:modified xsi:type="dcterms:W3CDTF">2022-01-06T08:13:38Z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