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8B" w:rsidRPr="00EE774F" w:rsidRDefault="00FD648B" w:rsidP="00FD648B">
      <w:pPr>
        <w:pStyle w:val="260"/>
        <w:tabs>
          <w:tab w:val="left" w:pos="660"/>
        </w:tabs>
        <w:snapToGrid w:val="0"/>
        <w:spacing w:before="0" w:line="400" w:lineRule="exact"/>
        <w:ind w:left="674"/>
        <w:jc w:val="center"/>
        <w:rPr>
          <w:rFonts w:cs="微软雅黑"/>
          <w:color w:val="auto"/>
          <w:szCs w:val="21"/>
        </w:rPr>
      </w:pPr>
      <w:r>
        <w:rPr>
          <w:rFonts w:cs="微软雅黑" w:hint="eastAsia"/>
          <w:color w:val="auto"/>
          <w:szCs w:val="21"/>
        </w:rPr>
        <w:t>法人机构</w:t>
      </w:r>
      <w:r w:rsidRPr="000914C5">
        <w:rPr>
          <w:rFonts w:cs="微软雅黑" w:hint="eastAsia"/>
          <w:color w:val="auto"/>
          <w:szCs w:val="21"/>
        </w:rPr>
        <w:t>授权委托书</w:t>
      </w:r>
      <w:r w:rsidRPr="00EE774F">
        <w:rPr>
          <w:rFonts w:cs="微软雅黑" w:hint="eastAsia"/>
          <w:color w:val="auto"/>
          <w:szCs w:val="21"/>
        </w:rPr>
        <w:t>（申请人为</w:t>
      </w:r>
      <w:r w:rsidR="00131F6D">
        <w:rPr>
          <w:rFonts w:cs="微软雅黑" w:hint="eastAsia"/>
          <w:color w:val="auto"/>
          <w:szCs w:val="21"/>
        </w:rPr>
        <w:t>分支机构/</w:t>
      </w:r>
      <w:r>
        <w:rPr>
          <w:rFonts w:cs="微软雅黑" w:hint="eastAsia"/>
          <w:color w:val="auto"/>
          <w:szCs w:val="21"/>
        </w:rPr>
        <w:t>分公司</w:t>
      </w:r>
      <w:r w:rsidRPr="00EE774F">
        <w:rPr>
          <w:rFonts w:cs="微软雅黑" w:hint="eastAsia"/>
          <w:color w:val="auto"/>
          <w:szCs w:val="21"/>
        </w:rPr>
        <w:t>的须提供）</w:t>
      </w:r>
    </w:p>
    <w:p w:rsidR="00FD648B" w:rsidRPr="000914C5" w:rsidRDefault="00FD648B" w:rsidP="00FD648B">
      <w:pPr>
        <w:widowControl/>
        <w:jc w:val="center"/>
        <w:rPr>
          <w:rFonts w:ascii="宋体" w:hAnsi="宋体" w:cs="宋体"/>
          <w:color w:val="000000"/>
          <w:sz w:val="21"/>
          <w:szCs w:val="21"/>
        </w:rPr>
      </w:pPr>
    </w:p>
    <w:p w:rsidR="00FD648B" w:rsidRPr="000914C5" w:rsidRDefault="00FD648B" w:rsidP="00FD648B">
      <w:pPr>
        <w:widowControl/>
        <w:spacing w:line="360" w:lineRule="auto"/>
        <w:ind w:firstLineChars="200" w:firstLine="420"/>
        <w:rPr>
          <w:rFonts w:ascii="宋体" w:hAnsi="宋体" w:cs="宋体"/>
          <w:color w:val="000000"/>
          <w:sz w:val="21"/>
          <w:szCs w:val="21"/>
        </w:rPr>
      </w:pPr>
      <w:r w:rsidRPr="000914C5">
        <w:rPr>
          <w:rFonts w:ascii="宋体" w:hAnsi="宋体" w:cs="宋体" w:hint="eastAsia"/>
          <w:color w:val="000000"/>
          <w:sz w:val="21"/>
          <w:szCs w:val="21"/>
        </w:rPr>
        <w:t>我公司</w:t>
      </w:r>
      <w:r w:rsidRPr="00BA44DD">
        <w:rPr>
          <w:rFonts w:ascii="宋体" w:hAnsi="宋体" w:cs="宋体" w:hint="eastAsia"/>
          <w:color w:val="000000"/>
          <w:sz w:val="21"/>
          <w:szCs w:val="21"/>
        </w:rPr>
        <w:t>（单位名称：</w:t>
      </w:r>
      <w:r w:rsidRPr="00BA44DD">
        <w:rPr>
          <w:rFonts w:ascii="宋体" w:hAnsi="宋体" w:cs="宋体" w:hint="eastAsia"/>
          <w:color w:val="000000"/>
          <w:sz w:val="21"/>
          <w:szCs w:val="21"/>
          <w:u w:val="single"/>
        </w:rPr>
        <w:t>___________</w:t>
      </w:r>
      <w:r w:rsidRPr="00BA44DD">
        <w:rPr>
          <w:rFonts w:ascii="宋体" w:hAnsi="宋体" w:cs="宋体" w:hint="eastAsia"/>
          <w:color w:val="000000"/>
          <w:sz w:val="21"/>
          <w:szCs w:val="21"/>
        </w:rPr>
        <w:t>）</w:t>
      </w:r>
      <w:r w:rsidRPr="000914C5">
        <w:rPr>
          <w:rFonts w:ascii="宋体" w:hAnsi="宋体" w:cs="宋体" w:hint="eastAsia"/>
          <w:color w:val="000000"/>
          <w:sz w:val="21"/>
          <w:szCs w:val="21"/>
        </w:rPr>
        <w:t>同意</w:t>
      </w:r>
      <w:r w:rsidR="00131F6D">
        <w:rPr>
          <w:rFonts w:ascii="宋体" w:hAnsi="宋体" w:cs="宋体" w:hint="eastAsia"/>
          <w:color w:val="000000"/>
          <w:sz w:val="21"/>
          <w:szCs w:val="21"/>
        </w:rPr>
        <w:t>分支机构/</w:t>
      </w:r>
      <w:r w:rsidRPr="000914C5">
        <w:rPr>
          <w:rFonts w:ascii="宋体" w:hAnsi="宋体" w:cs="宋体" w:hint="eastAsia"/>
          <w:color w:val="000000"/>
          <w:sz w:val="21"/>
          <w:szCs w:val="21"/>
        </w:rPr>
        <w:t>分公司</w:t>
      </w:r>
      <w:r w:rsidRPr="00BA44DD">
        <w:rPr>
          <w:rFonts w:ascii="宋体" w:hAnsi="宋体" w:cs="宋体" w:hint="eastAsia"/>
          <w:color w:val="000000"/>
          <w:sz w:val="21"/>
          <w:szCs w:val="21"/>
        </w:rPr>
        <w:t>（单位名称：</w:t>
      </w:r>
      <w:r w:rsidRPr="00BA44DD">
        <w:rPr>
          <w:rFonts w:ascii="宋体" w:hAnsi="宋体" w:cs="宋体" w:hint="eastAsia"/>
          <w:color w:val="000000"/>
          <w:sz w:val="21"/>
          <w:szCs w:val="21"/>
          <w:u w:val="single"/>
        </w:rPr>
        <w:t>___________</w:t>
      </w:r>
      <w:r w:rsidRPr="00BA44DD">
        <w:rPr>
          <w:rFonts w:ascii="宋体" w:hAnsi="宋体" w:cs="宋体" w:hint="eastAsia"/>
          <w:color w:val="000000"/>
          <w:sz w:val="21"/>
          <w:szCs w:val="21"/>
        </w:rPr>
        <w:t>）</w:t>
      </w:r>
      <w:r w:rsidRPr="000914C5">
        <w:rPr>
          <w:rFonts w:ascii="宋体" w:hAnsi="宋体" w:cs="宋体" w:hint="eastAsia"/>
          <w:color w:val="000000"/>
          <w:sz w:val="21"/>
          <w:szCs w:val="21"/>
        </w:rPr>
        <w:t>参加</w:t>
      </w:r>
      <w:r w:rsidRPr="00BA44DD">
        <w:rPr>
          <w:rFonts w:ascii="宋体" w:hAnsi="宋体" w:cs="宋体" w:hint="eastAsia"/>
          <w:color w:val="000000"/>
          <w:sz w:val="21"/>
          <w:szCs w:val="21"/>
        </w:rPr>
        <w:t>（项目名称：</w:t>
      </w:r>
      <w:r w:rsidRPr="00552FF2">
        <w:rPr>
          <w:rFonts w:ascii="宋体" w:hAnsi="宋体" w:cs="宋体" w:hint="eastAsia"/>
          <w:color w:val="000000"/>
          <w:sz w:val="21"/>
          <w:szCs w:val="21"/>
          <w:u w:val="single"/>
        </w:rPr>
        <w:t>_</w:t>
      </w:r>
      <w:r w:rsidRPr="00BA44DD">
        <w:rPr>
          <w:rFonts w:ascii="宋体" w:hAnsi="宋体" w:cs="宋体" w:hint="eastAsia"/>
          <w:color w:val="000000"/>
          <w:sz w:val="21"/>
          <w:szCs w:val="21"/>
          <w:u w:val="single"/>
        </w:rPr>
        <w:t>_________</w:t>
      </w:r>
      <w:r w:rsidRPr="00552FF2">
        <w:rPr>
          <w:rFonts w:ascii="宋体" w:hAnsi="宋体" w:cs="宋体" w:hint="eastAsia"/>
          <w:color w:val="000000"/>
          <w:sz w:val="21"/>
          <w:szCs w:val="21"/>
          <w:u w:val="single"/>
        </w:rPr>
        <w:t>_</w:t>
      </w:r>
      <w:r w:rsidRPr="00BA44DD">
        <w:rPr>
          <w:rFonts w:ascii="宋体" w:hAnsi="宋体" w:cs="宋体" w:hint="eastAsia"/>
          <w:color w:val="000000"/>
          <w:sz w:val="21"/>
          <w:szCs w:val="21"/>
        </w:rPr>
        <w:t>）（采购编号：</w:t>
      </w:r>
      <w:r w:rsidRPr="00552FF2">
        <w:rPr>
          <w:rFonts w:ascii="宋体" w:hAnsi="宋体" w:cs="宋体" w:hint="eastAsia"/>
          <w:color w:val="000000"/>
          <w:sz w:val="21"/>
          <w:szCs w:val="21"/>
          <w:u w:val="single"/>
        </w:rPr>
        <w:t>_</w:t>
      </w:r>
      <w:r w:rsidRPr="00BA44DD">
        <w:rPr>
          <w:rFonts w:ascii="宋体" w:hAnsi="宋体" w:cs="宋体" w:hint="eastAsia"/>
          <w:color w:val="000000"/>
          <w:sz w:val="21"/>
          <w:szCs w:val="21"/>
          <w:u w:val="single"/>
        </w:rPr>
        <w:t>_________</w:t>
      </w:r>
      <w:r w:rsidRPr="00552FF2">
        <w:rPr>
          <w:rFonts w:ascii="宋体" w:hAnsi="宋体" w:cs="宋体" w:hint="eastAsia"/>
          <w:color w:val="000000"/>
          <w:sz w:val="21"/>
          <w:szCs w:val="21"/>
          <w:u w:val="single"/>
        </w:rPr>
        <w:t>_</w:t>
      </w:r>
      <w:r w:rsidRPr="00BA44DD">
        <w:rPr>
          <w:rFonts w:ascii="宋体" w:hAnsi="宋体" w:cs="宋体" w:hint="eastAsia"/>
          <w:color w:val="000000"/>
          <w:sz w:val="21"/>
          <w:szCs w:val="21"/>
        </w:rPr>
        <w:t>）</w:t>
      </w:r>
      <w:r w:rsidRPr="000914C5">
        <w:rPr>
          <w:rFonts w:ascii="宋体" w:hAnsi="宋体" w:cs="宋体" w:hint="eastAsia"/>
          <w:color w:val="000000"/>
          <w:sz w:val="21"/>
          <w:szCs w:val="21"/>
        </w:rPr>
        <w:t>的政府采购活动。在本次</w:t>
      </w:r>
      <w:r>
        <w:rPr>
          <w:rFonts w:ascii="宋体" w:hAnsi="宋体" w:cs="宋体" w:hint="eastAsia"/>
          <w:color w:val="000000"/>
          <w:sz w:val="21"/>
          <w:szCs w:val="21"/>
        </w:rPr>
        <w:t>征集和签订、履行政府采</w:t>
      </w:r>
      <w:r w:rsidR="00131F6D">
        <w:rPr>
          <w:rFonts w:ascii="宋体" w:hAnsi="宋体" w:cs="宋体" w:hint="eastAsia"/>
          <w:color w:val="000000"/>
          <w:sz w:val="21"/>
          <w:szCs w:val="21"/>
        </w:rPr>
        <w:t>购框架协议及政府采购合同中出现的所有法律责任，均由我公司和该报价</w:t>
      </w:r>
      <w:r w:rsidRPr="000914C5">
        <w:rPr>
          <w:rFonts w:ascii="宋体" w:hAnsi="宋体" w:cs="宋体" w:hint="eastAsia"/>
          <w:color w:val="000000"/>
          <w:sz w:val="21"/>
          <w:szCs w:val="21"/>
        </w:rPr>
        <w:t>人共同承担。</w:t>
      </w:r>
    </w:p>
    <w:p w:rsidR="00FD648B" w:rsidRPr="000914C5" w:rsidRDefault="00FD648B" w:rsidP="00FD648B">
      <w:pPr>
        <w:widowControl/>
        <w:ind w:firstLineChars="200" w:firstLine="420"/>
        <w:rPr>
          <w:rFonts w:ascii="宋体" w:hAnsi="宋体" w:cs="宋体"/>
          <w:color w:val="000000"/>
          <w:sz w:val="21"/>
          <w:szCs w:val="21"/>
        </w:rPr>
      </w:pPr>
    </w:p>
    <w:p w:rsidR="00FD648B" w:rsidRPr="000914C5" w:rsidRDefault="00FD648B" w:rsidP="00FD648B">
      <w:pPr>
        <w:widowControl/>
        <w:ind w:firstLineChars="200" w:firstLine="420"/>
        <w:rPr>
          <w:rFonts w:ascii="宋体" w:hAnsi="宋体" w:cs="宋体"/>
          <w:color w:val="000000"/>
          <w:sz w:val="21"/>
          <w:szCs w:val="21"/>
        </w:rPr>
      </w:pPr>
      <w:r w:rsidRPr="000914C5">
        <w:rPr>
          <w:rFonts w:ascii="宋体" w:hAnsi="宋体" w:cs="宋体" w:hint="eastAsia"/>
          <w:color w:val="000000"/>
          <w:sz w:val="21"/>
          <w:szCs w:val="21"/>
        </w:rPr>
        <w:t> </w:t>
      </w:r>
    </w:p>
    <w:p w:rsidR="00FD648B" w:rsidRPr="000914C5" w:rsidRDefault="00FD648B" w:rsidP="00FD648B">
      <w:pPr>
        <w:widowControl/>
        <w:ind w:firstLineChars="200" w:firstLine="420"/>
        <w:rPr>
          <w:rFonts w:ascii="宋体" w:hAnsi="宋体" w:cs="宋体"/>
          <w:color w:val="000000"/>
          <w:sz w:val="21"/>
          <w:szCs w:val="21"/>
        </w:rPr>
      </w:pPr>
      <w:r w:rsidRPr="000914C5">
        <w:rPr>
          <w:rFonts w:ascii="宋体" w:hAnsi="宋体" w:cs="宋体" w:hint="eastAsia"/>
          <w:color w:val="000000"/>
          <w:sz w:val="21"/>
          <w:szCs w:val="21"/>
        </w:rPr>
        <w:t> </w:t>
      </w:r>
    </w:p>
    <w:p w:rsidR="00FD648B" w:rsidRDefault="00FD648B" w:rsidP="00FD648B">
      <w:pPr>
        <w:widowControl/>
        <w:spacing w:line="360" w:lineRule="auto"/>
        <w:rPr>
          <w:rFonts w:ascii="宋体" w:hAnsi="宋体" w:cs="宋体"/>
          <w:color w:val="000000"/>
          <w:sz w:val="21"/>
          <w:szCs w:val="21"/>
        </w:rPr>
      </w:pPr>
      <w:r>
        <w:rPr>
          <w:rFonts w:ascii="宋体" w:hAnsi="宋体" w:cs="宋体" w:hint="eastAsia"/>
          <w:color w:val="000000"/>
          <w:sz w:val="21"/>
          <w:szCs w:val="21"/>
        </w:rPr>
        <w:t>法人机构公章（盖章）</w:t>
      </w:r>
      <w:r w:rsidRPr="000914C5">
        <w:rPr>
          <w:rFonts w:ascii="宋体" w:hAnsi="宋体" w:cs="宋体" w:hint="eastAsia"/>
          <w:color w:val="000000"/>
          <w:sz w:val="21"/>
          <w:szCs w:val="21"/>
        </w:rPr>
        <w:t>：</w:t>
      </w:r>
      <w:r w:rsidRPr="00277FD2">
        <w:rPr>
          <w:rFonts w:hAnsi="宋体"/>
        </w:rPr>
        <w:t>_</w:t>
      </w:r>
      <w:r>
        <w:rPr>
          <w:rFonts w:hAnsi="宋体"/>
        </w:rPr>
        <w:t>_________________</w:t>
      </w:r>
      <w:r>
        <w:rPr>
          <w:rFonts w:ascii="宋体" w:hAnsi="宋体" w:cs="宋体" w:hint="eastAsia"/>
          <w:color w:val="000000"/>
          <w:sz w:val="21"/>
          <w:szCs w:val="21"/>
        </w:rPr>
        <w:t xml:space="preserve">               </w:t>
      </w:r>
    </w:p>
    <w:p w:rsidR="00FD648B" w:rsidRDefault="00FD648B" w:rsidP="00FD648B">
      <w:pPr>
        <w:widowControl/>
        <w:spacing w:line="360" w:lineRule="auto"/>
        <w:rPr>
          <w:rFonts w:ascii="宋体" w:hAnsi="宋体" w:cs="宋体"/>
          <w:color w:val="000000"/>
          <w:sz w:val="21"/>
          <w:szCs w:val="21"/>
        </w:rPr>
      </w:pPr>
    </w:p>
    <w:p w:rsidR="00FD648B" w:rsidRPr="000914C5" w:rsidRDefault="00131F6D" w:rsidP="00FD648B">
      <w:pPr>
        <w:widowControl/>
        <w:spacing w:line="360" w:lineRule="auto"/>
        <w:rPr>
          <w:rFonts w:ascii="宋体" w:hAnsi="宋体" w:cs="宋体"/>
          <w:color w:val="000000"/>
          <w:sz w:val="21"/>
          <w:szCs w:val="21"/>
        </w:rPr>
      </w:pPr>
      <w:r>
        <w:rPr>
          <w:rFonts w:ascii="宋体" w:hAnsi="宋体" w:cs="宋体" w:hint="eastAsia"/>
          <w:color w:val="000000"/>
          <w:sz w:val="21"/>
          <w:szCs w:val="21"/>
        </w:rPr>
        <w:t>报价</w:t>
      </w:r>
      <w:r w:rsidR="00FD648B">
        <w:rPr>
          <w:rFonts w:ascii="宋体" w:hAnsi="宋体" w:cs="宋体" w:hint="eastAsia"/>
          <w:color w:val="000000"/>
          <w:sz w:val="21"/>
          <w:szCs w:val="21"/>
        </w:rPr>
        <w:t>人公章（盖章）</w:t>
      </w:r>
      <w:r w:rsidR="00FD648B" w:rsidRPr="000914C5">
        <w:rPr>
          <w:rFonts w:ascii="宋体" w:hAnsi="宋体" w:cs="宋体" w:hint="eastAsia"/>
          <w:color w:val="000000"/>
          <w:sz w:val="21"/>
          <w:szCs w:val="21"/>
        </w:rPr>
        <w:t>：</w:t>
      </w:r>
      <w:r w:rsidR="00FD648B" w:rsidRPr="00277FD2">
        <w:rPr>
          <w:rFonts w:hAnsi="宋体"/>
        </w:rPr>
        <w:t>_</w:t>
      </w:r>
      <w:r w:rsidR="00FD648B">
        <w:rPr>
          <w:rFonts w:hAnsi="宋体"/>
        </w:rPr>
        <w:t>_________________</w:t>
      </w:r>
    </w:p>
    <w:p w:rsidR="00FD648B" w:rsidRDefault="00FD648B" w:rsidP="00FD648B">
      <w:pPr>
        <w:spacing w:line="300" w:lineRule="auto"/>
        <w:rPr>
          <w:rFonts w:ascii="宋体" w:hAnsi="宋体"/>
          <w:sz w:val="21"/>
          <w:szCs w:val="21"/>
        </w:rPr>
      </w:pPr>
    </w:p>
    <w:p w:rsidR="00FD648B" w:rsidRPr="00277FD2" w:rsidRDefault="00FD648B" w:rsidP="00FD648B">
      <w:pPr>
        <w:spacing w:line="300" w:lineRule="auto"/>
        <w:rPr>
          <w:rFonts w:ascii="宋体" w:hAnsi="宋体"/>
          <w:sz w:val="21"/>
          <w:szCs w:val="21"/>
        </w:rPr>
      </w:pPr>
      <w:r w:rsidRPr="00277FD2">
        <w:rPr>
          <w:rFonts w:ascii="宋体" w:hAnsi="宋体" w:hint="eastAsia"/>
          <w:sz w:val="21"/>
          <w:szCs w:val="21"/>
        </w:rPr>
        <w:t>日 期：</w:t>
      </w:r>
      <w:r w:rsidRPr="00277FD2">
        <w:rPr>
          <w:rFonts w:hAnsi="宋体"/>
        </w:rPr>
        <w:t>_</w:t>
      </w:r>
      <w:r>
        <w:rPr>
          <w:rFonts w:hAnsi="宋体"/>
        </w:rPr>
        <w:t>_________________</w:t>
      </w:r>
    </w:p>
    <w:p w:rsidR="00D350AC" w:rsidRDefault="00D350AC"/>
    <w:sectPr w:rsidR="00D350AC" w:rsidSect="00D35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53" w:rsidRDefault="009C5753" w:rsidP="00FD648B">
      <w:pPr>
        <w:spacing w:line="240" w:lineRule="auto"/>
      </w:pPr>
      <w:r>
        <w:separator/>
      </w:r>
    </w:p>
  </w:endnote>
  <w:endnote w:type="continuationSeparator" w:id="1">
    <w:p w:rsidR="009C5753" w:rsidRDefault="009C5753" w:rsidP="00FD64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53" w:rsidRDefault="009C5753" w:rsidP="00FD648B">
      <w:pPr>
        <w:spacing w:line="240" w:lineRule="auto"/>
      </w:pPr>
      <w:r>
        <w:separator/>
      </w:r>
    </w:p>
  </w:footnote>
  <w:footnote w:type="continuationSeparator" w:id="1">
    <w:p w:rsidR="009C5753" w:rsidRDefault="009C5753" w:rsidP="00FD64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1839"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562"/>
        </w:tabs>
        <w:ind w:left="562"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3A279CE"/>
    <w:multiLevelType w:val="hybridMultilevel"/>
    <w:tmpl w:val="42947D72"/>
    <w:lvl w:ilvl="0" w:tplc="04090013">
      <w:start w:val="1"/>
      <w:numFmt w:val="chineseCountingThousand"/>
      <w:lvlText w:val="%1、"/>
      <w:lvlJc w:val="left"/>
      <w:pPr>
        <w:ind w:left="674" w:hanging="420"/>
      </w:pPr>
    </w:lvl>
    <w:lvl w:ilvl="1" w:tplc="04090019" w:tentative="1">
      <w:start w:val="1"/>
      <w:numFmt w:val="lowerLetter"/>
      <w:lvlText w:val="%2)"/>
      <w:lvlJc w:val="left"/>
      <w:pPr>
        <w:ind w:left="1094" w:hanging="420"/>
      </w:pPr>
    </w:lvl>
    <w:lvl w:ilvl="2" w:tplc="0409001B" w:tentative="1">
      <w:start w:val="1"/>
      <w:numFmt w:val="lowerRoman"/>
      <w:lvlText w:val="%3."/>
      <w:lvlJc w:val="right"/>
      <w:pPr>
        <w:ind w:left="1514" w:hanging="420"/>
      </w:pPr>
    </w:lvl>
    <w:lvl w:ilvl="3" w:tplc="0409000F" w:tentative="1">
      <w:start w:val="1"/>
      <w:numFmt w:val="decimal"/>
      <w:lvlText w:val="%4."/>
      <w:lvlJc w:val="left"/>
      <w:pPr>
        <w:ind w:left="1934" w:hanging="420"/>
      </w:pPr>
    </w:lvl>
    <w:lvl w:ilvl="4" w:tplc="04090019" w:tentative="1">
      <w:start w:val="1"/>
      <w:numFmt w:val="lowerLetter"/>
      <w:lvlText w:val="%5)"/>
      <w:lvlJc w:val="left"/>
      <w:pPr>
        <w:ind w:left="2354" w:hanging="420"/>
      </w:pPr>
    </w:lvl>
    <w:lvl w:ilvl="5" w:tplc="0409001B" w:tentative="1">
      <w:start w:val="1"/>
      <w:numFmt w:val="lowerRoman"/>
      <w:lvlText w:val="%6."/>
      <w:lvlJc w:val="right"/>
      <w:pPr>
        <w:ind w:left="2774" w:hanging="420"/>
      </w:pPr>
    </w:lvl>
    <w:lvl w:ilvl="6" w:tplc="0409000F" w:tentative="1">
      <w:start w:val="1"/>
      <w:numFmt w:val="decimal"/>
      <w:lvlText w:val="%7."/>
      <w:lvlJc w:val="left"/>
      <w:pPr>
        <w:ind w:left="3194" w:hanging="420"/>
      </w:pPr>
    </w:lvl>
    <w:lvl w:ilvl="7" w:tplc="04090019" w:tentative="1">
      <w:start w:val="1"/>
      <w:numFmt w:val="lowerLetter"/>
      <w:lvlText w:val="%8)"/>
      <w:lvlJc w:val="left"/>
      <w:pPr>
        <w:ind w:left="3614" w:hanging="420"/>
      </w:pPr>
    </w:lvl>
    <w:lvl w:ilvl="8" w:tplc="0409001B" w:tentative="1">
      <w:start w:val="1"/>
      <w:numFmt w:val="lowerRoman"/>
      <w:lvlText w:val="%9."/>
      <w:lvlJc w:val="right"/>
      <w:pPr>
        <w:ind w:left="4034"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D05"/>
    <w:rsid w:val="00131F6D"/>
    <w:rsid w:val="0026107C"/>
    <w:rsid w:val="00400357"/>
    <w:rsid w:val="00580DDD"/>
    <w:rsid w:val="009C5753"/>
    <w:rsid w:val="00D350AC"/>
    <w:rsid w:val="00D92D05"/>
    <w:rsid w:val="00FD648B"/>
    <w:rsid w:val="00FF3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05"/>
    <w:pPr>
      <w:widowControl w:val="0"/>
      <w:adjustRightInd w:val="0"/>
      <w:spacing w:line="360" w:lineRule="atLeast"/>
      <w:textAlignment w:val="baseline"/>
    </w:pPr>
    <w:rPr>
      <w:rFonts w:ascii="Calibri" w:eastAsia="宋体" w:hAnsi="Calibri" w:cs="Times New Roman"/>
      <w:kern w:val="0"/>
      <w:sz w:val="24"/>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
    <w:next w:val="a"/>
    <w:link w:val="1Char"/>
    <w:qFormat/>
    <w:rsid w:val="00D92D05"/>
    <w:pPr>
      <w:keepNext/>
      <w:keepLines/>
      <w:numPr>
        <w:numId w:val="1"/>
      </w:numPr>
      <w:spacing w:before="340" w:after="330" w:line="578" w:lineRule="atLeast"/>
      <w:ind w:left="0"/>
      <w:outlineLvl w:val="0"/>
    </w:pPr>
    <w:rPr>
      <w:b/>
      <w:bCs/>
      <w:kern w:val="44"/>
      <w:sz w:val="44"/>
      <w:szCs w:val="44"/>
    </w:rPr>
  </w:style>
  <w:style w:type="paragraph" w:styleId="2">
    <w:name w:val="heading 2"/>
    <w:aliases w:val="节,第一层条,h2,H2,Underrubrik1,prop2,Heading2,No Number,A,o,Heading 2 Hidden,H2-Heading 2,2,Header 2,l2,Header2,22,heading2,list2,A.B.C.,list 2,Heading Indent No L2,2nd level,I2,Section Title,Heading 2 John,Header,Heading 2 CCBS,heading 2,ISO1"/>
    <w:basedOn w:val="a"/>
    <w:next w:val="a"/>
    <w:link w:val="2Char"/>
    <w:qFormat/>
    <w:rsid w:val="00D92D05"/>
    <w:pPr>
      <w:keepNext/>
      <w:keepLines/>
      <w:numPr>
        <w:ilvl w:val="1"/>
        <w:numId w:val="1"/>
      </w:numPr>
      <w:spacing w:before="260" w:after="260" w:line="416" w:lineRule="atLeast"/>
      <w:outlineLvl w:val="1"/>
    </w:pPr>
    <w:rPr>
      <w:rFonts w:ascii="Arial" w:eastAsia="黑体" w:hAnsi="Arial"/>
      <w:b/>
      <w:bCs/>
      <w:sz w:val="32"/>
      <w:szCs w:val="32"/>
    </w:rPr>
  </w:style>
  <w:style w:type="paragraph" w:styleId="4">
    <w:name w:val="heading 4"/>
    <w:aliases w:val="h4"/>
    <w:basedOn w:val="a"/>
    <w:next w:val="a"/>
    <w:link w:val="4Char"/>
    <w:qFormat/>
    <w:rsid w:val="00D92D05"/>
    <w:pPr>
      <w:keepNext/>
      <w:keepLines/>
      <w:numPr>
        <w:ilvl w:val="3"/>
        <w:numId w:val="1"/>
      </w:numPr>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basedOn w:val="a0"/>
    <w:link w:val="1"/>
    <w:rsid w:val="00D92D05"/>
    <w:rPr>
      <w:rFonts w:ascii="Calibri" w:eastAsia="宋体" w:hAnsi="Calibri" w:cs="Times New Roman"/>
      <w:b/>
      <w:bCs/>
      <w:kern w:val="44"/>
      <w:sz w:val="44"/>
      <w:szCs w:val="44"/>
    </w:rPr>
  </w:style>
  <w:style w:type="character" w:customStyle="1" w:styleId="2Char">
    <w:name w:val="标题 2 Char"/>
    <w:aliases w:val="节 Char,第一层条 Char,h2 Char,H2 Char,Underrubrik1 Char,prop2 Char,Heading2 Char,No Number Char,A Char,o Char,Heading 2 Hidden Char,H2-Heading 2 Char,2 Char,Header 2 Char,l2 Char,Header2 Char,22 Char,heading2 Char,list2 Char,A.B.C. Char,list 2 Char"/>
    <w:basedOn w:val="a0"/>
    <w:link w:val="2"/>
    <w:rsid w:val="00D92D05"/>
    <w:rPr>
      <w:rFonts w:ascii="Arial" w:eastAsia="黑体" w:hAnsi="Arial" w:cs="Times New Roman"/>
      <w:b/>
      <w:bCs/>
      <w:kern w:val="0"/>
      <w:sz w:val="32"/>
      <w:szCs w:val="32"/>
    </w:rPr>
  </w:style>
  <w:style w:type="character" w:customStyle="1" w:styleId="4Char">
    <w:name w:val="标题 4 Char"/>
    <w:aliases w:val="h4 Char"/>
    <w:basedOn w:val="a0"/>
    <w:link w:val="4"/>
    <w:rsid w:val="00D92D05"/>
    <w:rPr>
      <w:rFonts w:ascii="Arial" w:eastAsia="黑体" w:hAnsi="Arial" w:cs="Times New Roman"/>
      <w:b/>
      <w:bCs/>
      <w:kern w:val="0"/>
      <w:sz w:val="28"/>
      <w:szCs w:val="28"/>
    </w:rPr>
  </w:style>
  <w:style w:type="paragraph" w:styleId="a3">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Char"/>
    <w:rsid w:val="00D92D05"/>
    <w:pPr>
      <w:adjustRightInd/>
      <w:spacing w:line="240" w:lineRule="auto"/>
      <w:jc w:val="both"/>
      <w:textAlignment w:val="auto"/>
    </w:pPr>
    <w:rPr>
      <w:rFonts w:ascii="宋体" w:hAnsi="Courier New"/>
      <w:kern w:val="2"/>
      <w:sz w:val="21"/>
      <w:szCs w:val="21"/>
    </w:rPr>
  </w:style>
  <w:style w:type="character" w:customStyle="1" w:styleId="Char">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basedOn w:val="a0"/>
    <w:link w:val="a3"/>
    <w:rsid w:val="00D92D05"/>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
    <w:qFormat/>
    <w:rsid w:val="00D92D05"/>
    <w:pPr>
      <w:keepNext/>
      <w:keepLines/>
      <w:spacing w:before="240" w:line="240" w:lineRule="auto"/>
      <w:ind w:left="254"/>
      <w:outlineLvl w:val="1"/>
    </w:pPr>
    <w:rPr>
      <w:rFonts w:ascii="宋体" w:hAnsi="宋体" w:cs="宋体"/>
      <w:b/>
      <w:bCs/>
      <w:color w:val="000000"/>
      <w:sz w:val="21"/>
      <w:szCs w:val="20"/>
    </w:rPr>
  </w:style>
  <w:style w:type="paragraph" w:styleId="a4">
    <w:name w:val="header"/>
    <w:basedOn w:val="a"/>
    <w:link w:val="Char0"/>
    <w:uiPriority w:val="99"/>
    <w:semiHidden/>
    <w:unhideWhenUsed/>
    <w:rsid w:val="00FD648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FD648B"/>
    <w:rPr>
      <w:rFonts w:ascii="Calibri" w:eastAsia="宋体" w:hAnsi="Calibri" w:cs="Times New Roman"/>
      <w:kern w:val="0"/>
      <w:sz w:val="18"/>
      <w:szCs w:val="18"/>
    </w:rPr>
  </w:style>
  <w:style w:type="paragraph" w:styleId="a5">
    <w:name w:val="footer"/>
    <w:basedOn w:val="a"/>
    <w:link w:val="Char1"/>
    <w:uiPriority w:val="99"/>
    <w:semiHidden/>
    <w:unhideWhenUsed/>
    <w:rsid w:val="00FD648B"/>
    <w:pPr>
      <w:tabs>
        <w:tab w:val="center" w:pos="4153"/>
        <w:tab w:val="right" w:pos="8306"/>
      </w:tabs>
      <w:snapToGrid w:val="0"/>
      <w:spacing w:line="240" w:lineRule="atLeast"/>
    </w:pPr>
    <w:rPr>
      <w:sz w:val="18"/>
      <w:szCs w:val="18"/>
    </w:rPr>
  </w:style>
  <w:style w:type="character" w:customStyle="1" w:styleId="Char1">
    <w:name w:val="页脚 Char"/>
    <w:basedOn w:val="a0"/>
    <w:link w:val="a5"/>
    <w:uiPriority w:val="99"/>
    <w:semiHidden/>
    <w:rsid w:val="00FD648B"/>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胡俊婷</dc:creator>
  <cp:lastModifiedBy>胡俊婷</cp:lastModifiedBy>
  <cp:revision>4</cp:revision>
  <cp:lastPrinted>2020-09-21T06:37:00Z</cp:lastPrinted>
  <dcterms:created xsi:type="dcterms:W3CDTF">2020-09-21T06:25:00Z</dcterms:created>
  <dcterms:modified xsi:type="dcterms:W3CDTF">2020-09-22T02:54:00Z</dcterms:modified>
</cp:coreProperties>
</file>