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E348" w14:textId="77777777" w:rsidR="00283AA9" w:rsidRPr="00B32EBF" w:rsidRDefault="009B775F" w:rsidP="00B32EBF">
      <w:pPr>
        <w:pStyle w:val="1"/>
        <w:rPr>
          <w:rFonts w:hint="eastAsia"/>
        </w:rPr>
      </w:pPr>
      <w:bookmarkStart w:id="0" w:name="_Toc35393809"/>
      <w:bookmarkStart w:id="1" w:name="_Toc28359022"/>
      <w:r w:rsidRPr="00B32EBF">
        <w:rPr>
          <w:rFonts w:hint="eastAsia"/>
        </w:rPr>
        <w:t>成交结果公告</w:t>
      </w:r>
      <w:bookmarkEnd w:id="0"/>
      <w:bookmarkEnd w:id="1"/>
    </w:p>
    <w:p w14:paraId="7AD304F7" w14:textId="0DB98DDE" w:rsidR="00283AA9" w:rsidRPr="00B32EBF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B32EBF">
        <w:rPr>
          <w:rFonts w:ascii="宋体" w:hAnsi="宋体" w:hint="eastAsia"/>
          <w:b/>
          <w:bCs/>
          <w:sz w:val="24"/>
          <w:szCs w:val="24"/>
        </w:rPr>
        <w:t>一</w:t>
      </w:r>
      <w:r w:rsidRPr="00B32EBF">
        <w:rPr>
          <w:rFonts w:ascii="宋体" w:hAnsi="宋体"/>
          <w:b/>
          <w:bCs/>
          <w:sz w:val="24"/>
          <w:szCs w:val="24"/>
        </w:rPr>
        <w:t>、</w:t>
      </w:r>
      <w:r w:rsidRPr="00B32EBF">
        <w:rPr>
          <w:rFonts w:ascii="宋体" w:hAnsi="宋体" w:hint="eastAsia"/>
          <w:b/>
          <w:bCs/>
          <w:sz w:val="24"/>
          <w:szCs w:val="24"/>
        </w:rPr>
        <w:t>项目编号：</w:t>
      </w:r>
      <w:r w:rsidR="00B92C31" w:rsidRPr="00B92C31">
        <w:rPr>
          <w:rFonts w:ascii="宋体" w:hAnsi="宋体"/>
          <w:b/>
          <w:bCs/>
          <w:sz w:val="24"/>
          <w:szCs w:val="24"/>
        </w:rPr>
        <w:t>11000025210200129212-XM001</w:t>
      </w:r>
    </w:p>
    <w:p w14:paraId="0C726055" w14:textId="49F07D8E" w:rsidR="00283AA9" w:rsidRPr="00B32EBF" w:rsidRDefault="009B775F" w:rsidP="00B32EBF">
      <w:pPr>
        <w:spacing w:line="360" w:lineRule="auto"/>
        <w:ind w:left="1687" w:hangingChars="700" w:hanging="1687"/>
        <w:rPr>
          <w:rFonts w:ascii="宋体" w:hAnsi="宋体" w:hint="eastAsia"/>
          <w:b/>
          <w:bCs/>
          <w:sz w:val="24"/>
          <w:szCs w:val="24"/>
        </w:rPr>
      </w:pPr>
      <w:r w:rsidRPr="00B32EBF">
        <w:rPr>
          <w:rFonts w:ascii="宋体" w:hAnsi="宋体" w:hint="eastAsia"/>
          <w:b/>
          <w:bCs/>
          <w:sz w:val="24"/>
          <w:szCs w:val="24"/>
        </w:rPr>
        <w:t>二</w:t>
      </w:r>
      <w:r w:rsidRPr="00B32EBF">
        <w:rPr>
          <w:rFonts w:ascii="宋体" w:hAnsi="宋体"/>
          <w:b/>
          <w:bCs/>
          <w:sz w:val="24"/>
          <w:szCs w:val="24"/>
        </w:rPr>
        <w:t>、</w:t>
      </w:r>
      <w:r w:rsidRPr="00B32EBF">
        <w:rPr>
          <w:rFonts w:ascii="宋体" w:hAnsi="宋体" w:hint="eastAsia"/>
          <w:b/>
          <w:bCs/>
          <w:sz w:val="24"/>
          <w:szCs w:val="24"/>
        </w:rPr>
        <w:t>项目名称：</w:t>
      </w:r>
      <w:r w:rsidR="00B92C31" w:rsidRPr="00B92C31">
        <w:rPr>
          <w:rFonts w:ascii="宋体" w:hAnsi="宋体" w:hint="eastAsia"/>
          <w:b/>
          <w:bCs/>
          <w:sz w:val="24"/>
          <w:szCs w:val="24"/>
        </w:rPr>
        <w:t>生物所房山基地基础设施修缮与安全能力提升</w:t>
      </w:r>
    </w:p>
    <w:p w14:paraId="1AE6663C" w14:textId="77777777" w:rsidR="00283AA9" w:rsidRPr="00B32EBF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B32EBF">
        <w:rPr>
          <w:rFonts w:ascii="宋体" w:hAnsi="宋体" w:hint="eastAsia"/>
          <w:b/>
          <w:bCs/>
          <w:sz w:val="24"/>
          <w:szCs w:val="24"/>
        </w:rPr>
        <w:t>三、成交信息</w:t>
      </w:r>
    </w:p>
    <w:p w14:paraId="13ECDEF8" w14:textId="531F133F" w:rsidR="00283AA9" w:rsidRPr="00B32EBF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32EBF">
        <w:rPr>
          <w:rFonts w:ascii="宋体" w:hAnsi="宋体" w:hint="eastAsia"/>
          <w:sz w:val="24"/>
          <w:szCs w:val="24"/>
        </w:rPr>
        <w:t>供应商名称：</w:t>
      </w:r>
      <w:r w:rsidR="00FB2ABF" w:rsidRPr="00FB2ABF">
        <w:rPr>
          <w:rFonts w:ascii="宋体" w:hAnsi="宋体" w:hint="eastAsia"/>
          <w:sz w:val="24"/>
          <w:szCs w:val="24"/>
        </w:rPr>
        <w:t>北京市跃远华建筑工程有限公司</w:t>
      </w:r>
    </w:p>
    <w:p w14:paraId="01329B67" w14:textId="25830D12" w:rsidR="00283AA9" w:rsidRPr="003F0179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32EBF">
        <w:rPr>
          <w:rFonts w:ascii="宋体" w:hAnsi="宋体" w:hint="eastAsia"/>
          <w:sz w:val="24"/>
          <w:szCs w:val="24"/>
        </w:rPr>
        <w:t>供</w:t>
      </w:r>
      <w:r w:rsidRPr="003F0179">
        <w:rPr>
          <w:rFonts w:ascii="宋体" w:hAnsi="宋体" w:hint="eastAsia"/>
          <w:sz w:val="24"/>
          <w:szCs w:val="24"/>
        </w:rPr>
        <w:t>应商地址：</w:t>
      </w:r>
      <w:r w:rsidR="00FB2ABF" w:rsidRPr="00FB2ABF">
        <w:rPr>
          <w:rFonts w:ascii="宋体" w:hAnsi="宋体" w:hint="eastAsia"/>
          <w:sz w:val="24"/>
          <w:szCs w:val="24"/>
        </w:rPr>
        <w:t>北京市</w:t>
      </w:r>
      <w:proofErr w:type="gramStart"/>
      <w:r w:rsidR="00FB2ABF" w:rsidRPr="00FB2ABF">
        <w:rPr>
          <w:rFonts w:ascii="宋体" w:hAnsi="宋体" w:hint="eastAsia"/>
          <w:sz w:val="24"/>
          <w:szCs w:val="24"/>
        </w:rPr>
        <w:t>平谷区平谷镇</w:t>
      </w:r>
      <w:proofErr w:type="gramEnd"/>
      <w:r w:rsidR="00FB2ABF" w:rsidRPr="00FB2ABF">
        <w:rPr>
          <w:rFonts w:ascii="宋体" w:hAnsi="宋体" w:hint="eastAsia"/>
          <w:sz w:val="24"/>
          <w:szCs w:val="24"/>
        </w:rPr>
        <w:t>利农胡同</w:t>
      </w:r>
    </w:p>
    <w:p w14:paraId="0D806097" w14:textId="40C1E0AC" w:rsidR="00283AA9" w:rsidRPr="00B32EBF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F0179">
        <w:rPr>
          <w:rFonts w:ascii="宋体" w:hAnsi="宋体" w:hint="eastAsia"/>
          <w:sz w:val="24"/>
          <w:szCs w:val="24"/>
        </w:rPr>
        <w:t>成交金额</w:t>
      </w:r>
      <w:r w:rsidRPr="00FB2ABF">
        <w:rPr>
          <w:rFonts w:ascii="宋体" w:hAnsi="宋体" w:hint="eastAsia"/>
          <w:sz w:val="24"/>
          <w:szCs w:val="24"/>
        </w:rPr>
        <w:t>：</w:t>
      </w:r>
      <w:r w:rsidR="00FB2ABF" w:rsidRPr="00FB2ABF">
        <w:rPr>
          <w:rFonts w:ascii="宋体" w:hAnsi="宋体" w:hint="eastAsia"/>
          <w:sz w:val="24"/>
          <w:szCs w:val="24"/>
        </w:rPr>
        <w:t>壹佰陆拾叁万零柒佰零贰元陆角壹分</w:t>
      </w:r>
      <w:r w:rsidRPr="00FB2ABF">
        <w:rPr>
          <w:rFonts w:ascii="宋体" w:hAnsi="宋体" w:hint="eastAsia"/>
          <w:sz w:val="24"/>
          <w:szCs w:val="24"/>
        </w:rPr>
        <w:t>（￥</w:t>
      </w:r>
      <w:r w:rsidR="00FB2ABF" w:rsidRPr="00FB2ABF">
        <w:rPr>
          <w:rFonts w:ascii="宋体" w:hAnsi="宋体"/>
          <w:sz w:val="24"/>
          <w:szCs w:val="24"/>
        </w:rPr>
        <w:t>1630702.61</w:t>
      </w:r>
      <w:r w:rsidRPr="00FB2ABF">
        <w:rPr>
          <w:rFonts w:ascii="宋体" w:hAnsi="宋体" w:hint="eastAsia"/>
          <w:sz w:val="24"/>
          <w:szCs w:val="24"/>
        </w:rPr>
        <w:t>）</w:t>
      </w:r>
    </w:p>
    <w:p w14:paraId="11062DBE" w14:textId="77777777" w:rsidR="00283AA9" w:rsidRPr="00B32EBF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B32EBF">
        <w:rPr>
          <w:rFonts w:ascii="宋体" w:hAnsi="宋体" w:hint="eastAsia"/>
          <w:b/>
          <w:bCs/>
          <w:sz w:val="24"/>
          <w:szCs w:val="24"/>
        </w:rPr>
        <w:t>四、主要标的信息</w:t>
      </w:r>
    </w:p>
    <w:tbl>
      <w:tblPr>
        <w:tblStyle w:val="a8"/>
        <w:tblW w:w="8566" w:type="dxa"/>
        <w:tblLayout w:type="fixed"/>
        <w:tblLook w:val="04A0" w:firstRow="1" w:lastRow="0" w:firstColumn="1" w:lastColumn="0" w:noHBand="0" w:noVBand="1"/>
      </w:tblPr>
      <w:tblGrid>
        <w:gridCol w:w="8566"/>
      </w:tblGrid>
      <w:tr w:rsidR="00283AA9" w:rsidRPr="00B32EBF" w14:paraId="16463A63" w14:textId="77777777">
        <w:trPr>
          <w:trHeight w:val="654"/>
        </w:trPr>
        <w:tc>
          <w:tcPr>
            <w:tcW w:w="8566" w:type="dxa"/>
          </w:tcPr>
          <w:p w14:paraId="3515896F" w14:textId="423E2078" w:rsidR="00283AA9" w:rsidRPr="00B32EBF" w:rsidRDefault="00B92C31" w:rsidP="00B32EBF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工程</w:t>
            </w:r>
            <w:r w:rsidR="009B775F" w:rsidRPr="00B32EBF">
              <w:rPr>
                <w:rFonts w:ascii="宋体" w:hAnsi="宋体" w:hint="eastAsia"/>
                <w:kern w:val="0"/>
                <w:sz w:val="24"/>
                <w:szCs w:val="24"/>
              </w:rPr>
              <w:t>类</w:t>
            </w:r>
          </w:p>
        </w:tc>
      </w:tr>
      <w:tr w:rsidR="00283AA9" w:rsidRPr="00B32EBF" w14:paraId="3DA1E72D" w14:textId="77777777" w:rsidTr="00B32EBF">
        <w:trPr>
          <w:trHeight w:val="2379"/>
        </w:trPr>
        <w:tc>
          <w:tcPr>
            <w:tcW w:w="8566" w:type="dxa"/>
          </w:tcPr>
          <w:p w14:paraId="1F3A95A3" w14:textId="04D1D75C" w:rsidR="00283AA9" w:rsidRPr="00B32EBF" w:rsidRDefault="002328D6" w:rsidP="00B32EBF">
            <w:pPr>
              <w:spacing w:line="360" w:lineRule="auto"/>
              <w:ind w:left="720" w:hangingChars="300" w:hanging="72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工程名称</w:t>
            </w:r>
            <w:r w:rsidR="009B775F" w:rsidRPr="00B32EB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 w:rsidR="00B92C31" w:rsidRPr="00B92C31">
              <w:rPr>
                <w:rFonts w:ascii="宋体" w:hAnsi="宋体" w:hint="eastAsia"/>
                <w:kern w:val="0"/>
                <w:sz w:val="24"/>
                <w:szCs w:val="24"/>
              </w:rPr>
              <w:t>生物所房山基地基础设施修缮与安全能力提升</w:t>
            </w:r>
          </w:p>
          <w:p w14:paraId="776509D8" w14:textId="77777777" w:rsidR="002328D6" w:rsidRPr="002328D6" w:rsidRDefault="002328D6" w:rsidP="002328D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328D6">
              <w:rPr>
                <w:rFonts w:ascii="宋体" w:hAnsi="宋体" w:hint="eastAsia"/>
                <w:kern w:val="0"/>
                <w:sz w:val="24"/>
                <w:szCs w:val="24"/>
              </w:rPr>
              <w:t>施工范围：详见附件</w:t>
            </w:r>
          </w:p>
          <w:p w14:paraId="7A378A6B" w14:textId="77777777" w:rsidR="002328D6" w:rsidRPr="002328D6" w:rsidRDefault="002328D6" w:rsidP="002328D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</w:pPr>
            <w:r w:rsidRPr="002328D6">
              <w:rPr>
                <w:rFonts w:ascii="宋体" w:hAnsi="宋体" w:hint="eastAsia"/>
                <w:kern w:val="0"/>
                <w:sz w:val="24"/>
                <w:szCs w:val="24"/>
              </w:rPr>
              <w:t>施工工期：详见附件</w:t>
            </w:r>
          </w:p>
          <w:p w14:paraId="3FC61AE4" w14:textId="37BD595E" w:rsidR="002328D6" w:rsidRPr="00866C34" w:rsidRDefault="002328D6" w:rsidP="002328D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</w:pPr>
            <w:r w:rsidRPr="00866C34">
              <w:rPr>
                <w:rFonts w:ascii="宋体" w:hAnsi="宋体" w:hint="eastAsia"/>
                <w:kern w:val="0"/>
                <w:sz w:val="24"/>
                <w:szCs w:val="24"/>
              </w:rPr>
              <w:t>项目经理：</w:t>
            </w:r>
            <w:r w:rsidR="00866C34" w:rsidRPr="00866C34">
              <w:rPr>
                <w:rFonts w:ascii="宋体" w:hAnsi="宋体" w:hint="eastAsia"/>
                <w:kern w:val="0"/>
                <w:sz w:val="24"/>
                <w:szCs w:val="24"/>
              </w:rPr>
              <w:t>张秀革</w:t>
            </w:r>
          </w:p>
          <w:p w14:paraId="70A679F7" w14:textId="2F6488A9" w:rsidR="00283AA9" w:rsidRPr="00B32EBF" w:rsidRDefault="002328D6" w:rsidP="002328D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866C34">
              <w:rPr>
                <w:rFonts w:ascii="宋体" w:hAnsi="宋体" w:hint="eastAsia"/>
                <w:kern w:val="0"/>
                <w:sz w:val="24"/>
                <w:szCs w:val="24"/>
              </w:rPr>
              <w:t>执业证书信息：京</w:t>
            </w:r>
            <w:r w:rsidR="00866C34" w:rsidRPr="00866C34">
              <w:rPr>
                <w:rFonts w:ascii="宋体" w:hAnsi="宋体" w:hint="eastAsia"/>
                <w:kern w:val="0"/>
                <w:sz w:val="24"/>
                <w:szCs w:val="24"/>
              </w:rPr>
              <w:t>2112014201546289</w:t>
            </w:r>
          </w:p>
        </w:tc>
      </w:tr>
    </w:tbl>
    <w:p w14:paraId="072E794D" w14:textId="663227EB" w:rsidR="00283AA9" w:rsidRPr="00491DCB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B32EBF">
        <w:rPr>
          <w:rFonts w:ascii="宋体" w:hAnsi="宋体" w:hint="eastAsia"/>
          <w:b/>
          <w:bCs/>
          <w:sz w:val="24"/>
          <w:szCs w:val="24"/>
        </w:rPr>
        <w:t>五、评审专</w:t>
      </w:r>
      <w:r w:rsidRPr="00491DCB">
        <w:rPr>
          <w:rFonts w:ascii="宋体" w:hAnsi="宋体" w:hint="eastAsia"/>
          <w:b/>
          <w:bCs/>
          <w:sz w:val="24"/>
          <w:szCs w:val="24"/>
        </w:rPr>
        <w:t>家名单：</w:t>
      </w:r>
      <w:r w:rsidR="00FB2ABF" w:rsidRPr="00FB2ABF">
        <w:rPr>
          <w:rFonts w:ascii="宋体" w:hAnsi="宋体" w:hint="eastAsia"/>
          <w:b/>
          <w:bCs/>
          <w:sz w:val="24"/>
          <w:szCs w:val="24"/>
        </w:rPr>
        <w:t>宗树祯</w:t>
      </w:r>
      <w:r w:rsidR="00322FE8" w:rsidRPr="00FB2ABF">
        <w:rPr>
          <w:rFonts w:ascii="宋体" w:hAnsi="宋体" w:hint="eastAsia"/>
          <w:b/>
          <w:bCs/>
          <w:sz w:val="24"/>
          <w:szCs w:val="24"/>
        </w:rPr>
        <w:t>、</w:t>
      </w:r>
      <w:r w:rsidR="00FB2ABF" w:rsidRPr="00FB2ABF">
        <w:rPr>
          <w:rFonts w:ascii="宋体" w:hAnsi="宋体" w:hint="eastAsia"/>
          <w:b/>
          <w:bCs/>
          <w:sz w:val="24"/>
          <w:szCs w:val="24"/>
        </w:rPr>
        <w:t>宋宁</w:t>
      </w:r>
      <w:r w:rsidR="00322FE8" w:rsidRPr="00FB2ABF">
        <w:rPr>
          <w:rFonts w:ascii="宋体" w:hAnsi="宋体" w:hint="eastAsia"/>
          <w:b/>
          <w:bCs/>
          <w:sz w:val="24"/>
          <w:szCs w:val="24"/>
        </w:rPr>
        <w:t>、</w:t>
      </w:r>
      <w:r w:rsidR="00FB2ABF" w:rsidRPr="00FB2ABF">
        <w:rPr>
          <w:rFonts w:ascii="宋体" w:hAnsi="宋体" w:hint="eastAsia"/>
          <w:b/>
          <w:bCs/>
          <w:sz w:val="24"/>
          <w:szCs w:val="24"/>
        </w:rPr>
        <w:t>欧阳伸明</w:t>
      </w:r>
    </w:p>
    <w:p w14:paraId="1CF02B2F" w14:textId="77777777" w:rsidR="00283AA9" w:rsidRPr="0047599E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491DCB">
        <w:rPr>
          <w:rFonts w:ascii="宋体" w:hAnsi="宋体" w:hint="eastAsia"/>
          <w:b/>
          <w:bCs/>
          <w:sz w:val="24"/>
          <w:szCs w:val="24"/>
        </w:rPr>
        <w:t>六、代理服务收费标</w:t>
      </w:r>
      <w:r w:rsidRPr="0047599E">
        <w:rPr>
          <w:rFonts w:ascii="宋体" w:hAnsi="宋体" w:hint="eastAsia"/>
          <w:b/>
          <w:bCs/>
          <w:sz w:val="24"/>
          <w:szCs w:val="24"/>
        </w:rPr>
        <w:t>准及金额：</w:t>
      </w:r>
    </w:p>
    <w:p w14:paraId="44B563FE" w14:textId="41347E62" w:rsidR="00283AA9" w:rsidRPr="0047599E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47599E">
        <w:rPr>
          <w:rFonts w:ascii="宋体" w:hAnsi="宋体" w:hint="eastAsia"/>
          <w:sz w:val="24"/>
          <w:szCs w:val="24"/>
        </w:rPr>
        <w:t>本项目代理费总金额：</w:t>
      </w:r>
      <w:r w:rsidR="00B9299F" w:rsidRPr="00B9299F">
        <w:rPr>
          <w:rFonts w:ascii="宋体" w:hAnsi="宋体"/>
          <w:sz w:val="24"/>
          <w:szCs w:val="24"/>
        </w:rPr>
        <w:t>1</w:t>
      </w:r>
      <w:r w:rsidR="00B9299F">
        <w:rPr>
          <w:rFonts w:ascii="宋体" w:hAnsi="宋体" w:hint="eastAsia"/>
          <w:sz w:val="24"/>
          <w:szCs w:val="24"/>
        </w:rPr>
        <w:t>.</w:t>
      </w:r>
      <w:r w:rsidR="00B9299F" w:rsidRPr="00B9299F">
        <w:rPr>
          <w:rFonts w:ascii="宋体" w:hAnsi="宋体"/>
          <w:sz w:val="24"/>
          <w:szCs w:val="24"/>
        </w:rPr>
        <w:t>154033</w:t>
      </w:r>
      <w:r w:rsidRPr="0047599E">
        <w:rPr>
          <w:rFonts w:ascii="宋体" w:hAnsi="宋体" w:hint="eastAsia"/>
          <w:sz w:val="24"/>
          <w:szCs w:val="24"/>
        </w:rPr>
        <w:t>万元(人民币)</w:t>
      </w:r>
    </w:p>
    <w:p w14:paraId="7DC9F0C5" w14:textId="289583F2" w:rsidR="00283AA9" w:rsidRPr="0047599E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47599E">
        <w:rPr>
          <w:rFonts w:ascii="宋体" w:hAnsi="宋体" w:hint="eastAsia"/>
          <w:sz w:val="24"/>
          <w:szCs w:val="24"/>
        </w:rPr>
        <w:t>本项目代理费收费标准：</w:t>
      </w:r>
      <w:r w:rsidR="00B32EBF" w:rsidRPr="0047599E">
        <w:rPr>
          <w:rFonts w:ascii="宋体" w:hAnsi="宋体" w:hint="eastAsia"/>
          <w:sz w:val="24"/>
          <w:szCs w:val="24"/>
        </w:rPr>
        <w:t>按照委托代理协议的约定</w:t>
      </w:r>
      <w:r w:rsidRPr="0047599E">
        <w:rPr>
          <w:rFonts w:ascii="宋体" w:hAnsi="宋体" w:hint="eastAsia"/>
          <w:sz w:val="24"/>
          <w:szCs w:val="24"/>
        </w:rPr>
        <w:t>。</w:t>
      </w:r>
    </w:p>
    <w:p w14:paraId="4726AC2E" w14:textId="77777777" w:rsidR="00283AA9" w:rsidRPr="0047599E" w:rsidRDefault="009B775F" w:rsidP="00B32EB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47599E">
        <w:rPr>
          <w:rFonts w:ascii="宋体" w:hAnsi="宋体" w:hint="eastAsia"/>
          <w:b/>
          <w:bCs/>
          <w:sz w:val="24"/>
          <w:szCs w:val="24"/>
        </w:rPr>
        <w:t>七、公告期限</w:t>
      </w:r>
    </w:p>
    <w:p w14:paraId="31A828DE" w14:textId="77777777" w:rsidR="00283AA9" w:rsidRPr="0047599E" w:rsidRDefault="009B775F" w:rsidP="00B32EB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47599E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47599E">
        <w:rPr>
          <w:rFonts w:ascii="宋体" w:hAnsi="宋体" w:cs="宋体"/>
          <w:kern w:val="0"/>
          <w:sz w:val="24"/>
          <w:szCs w:val="24"/>
        </w:rPr>
        <w:t>1</w:t>
      </w:r>
      <w:r w:rsidRPr="0047599E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1B34A36B" w14:textId="77777777" w:rsidR="00283AA9" w:rsidRPr="0047599E" w:rsidRDefault="009B775F" w:rsidP="00B32EBF">
      <w:pPr>
        <w:spacing w:line="360" w:lineRule="auto"/>
        <w:rPr>
          <w:rFonts w:ascii="宋体" w:hAnsi="宋体" w:cs="仿宋" w:hint="eastAsia"/>
          <w:b/>
          <w:bCs/>
          <w:sz w:val="24"/>
          <w:szCs w:val="24"/>
        </w:rPr>
      </w:pPr>
      <w:r w:rsidRPr="0047599E">
        <w:rPr>
          <w:rFonts w:ascii="宋体" w:hAnsi="宋体" w:cs="仿宋" w:hint="eastAsia"/>
          <w:b/>
          <w:bCs/>
          <w:sz w:val="24"/>
          <w:szCs w:val="24"/>
        </w:rPr>
        <w:t>八、其他补充事宜</w:t>
      </w:r>
    </w:p>
    <w:p w14:paraId="4D6E0062" w14:textId="678B00E7" w:rsidR="00283AA9" w:rsidRDefault="009B775F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47599E">
        <w:rPr>
          <w:rFonts w:ascii="宋体" w:hAnsi="宋体" w:hint="eastAsia"/>
          <w:sz w:val="24"/>
          <w:szCs w:val="24"/>
        </w:rPr>
        <w:t>本公告在中国政府采购网</w:t>
      </w:r>
      <w:r w:rsidR="00B92C31">
        <w:rPr>
          <w:rFonts w:ascii="宋体" w:hAnsi="宋体" w:hint="eastAsia"/>
          <w:sz w:val="24"/>
          <w:szCs w:val="24"/>
        </w:rPr>
        <w:t>和北京市政府采购网</w:t>
      </w:r>
      <w:r w:rsidRPr="0047599E">
        <w:rPr>
          <w:rFonts w:ascii="宋体" w:hAnsi="宋体" w:hint="eastAsia"/>
          <w:sz w:val="24"/>
          <w:szCs w:val="24"/>
        </w:rPr>
        <w:t>上发布。</w:t>
      </w:r>
    </w:p>
    <w:p w14:paraId="378AD438" w14:textId="0E2DDC2A" w:rsidR="00D803D2" w:rsidRPr="0047599E" w:rsidRDefault="00D803D2" w:rsidP="00B32EB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成交供应商评审总平均分：94.00</w:t>
      </w:r>
    </w:p>
    <w:p w14:paraId="10119881" w14:textId="77777777" w:rsidR="00283AA9" w:rsidRPr="00B32EBF" w:rsidRDefault="009B775F" w:rsidP="00B32EBF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47599E">
        <w:rPr>
          <w:rFonts w:ascii="宋体" w:hAnsi="宋体" w:cs="宋体" w:hint="eastAsia"/>
          <w:b/>
          <w:bCs/>
          <w:kern w:val="0"/>
          <w:sz w:val="24"/>
          <w:szCs w:val="24"/>
        </w:rPr>
        <w:t>九、凡对本次公告内容提出询问，请按以下方式</w:t>
      </w:r>
      <w:r w:rsidRPr="00B32EBF">
        <w:rPr>
          <w:rFonts w:ascii="宋体" w:hAnsi="宋体" w:cs="宋体" w:hint="eastAsia"/>
          <w:b/>
          <w:bCs/>
          <w:kern w:val="0"/>
          <w:sz w:val="24"/>
          <w:szCs w:val="24"/>
        </w:rPr>
        <w:t>联系。</w:t>
      </w:r>
    </w:p>
    <w:p w14:paraId="56BFAB31" w14:textId="77777777" w:rsidR="00B32EBF" w:rsidRPr="00B32EBF" w:rsidRDefault="00B32EBF" w:rsidP="00B32EBF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r w:rsidRPr="00B32EBF">
        <w:rPr>
          <w:rFonts w:ascii="宋体" w:hAnsi="宋体" w:cs="宋体" w:hint="eastAsia"/>
          <w:b/>
          <w:sz w:val="24"/>
        </w:rPr>
        <w:t>1.采购人信息</w:t>
      </w:r>
      <w:bookmarkStart w:id="2" w:name="_Toc28359009"/>
      <w:bookmarkStart w:id="3" w:name="_Toc28359086"/>
    </w:p>
    <w:p w14:paraId="12175B0F" w14:textId="77777777" w:rsidR="00B32EBF" w:rsidRPr="00B32EBF" w:rsidRDefault="00B32EBF" w:rsidP="00B32EBF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32EBF">
        <w:rPr>
          <w:rFonts w:ascii="宋体" w:hAnsi="宋体" w:cs="宋体" w:hint="eastAsia"/>
          <w:sz w:val="24"/>
        </w:rPr>
        <w:t>名    称：</w:t>
      </w:r>
      <w:bookmarkStart w:id="4" w:name="_Hlk183463416"/>
      <w:r w:rsidRPr="00B32EBF">
        <w:rPr>
          <w:rFonts w:ascii="宋体" w:hAnsi="宋体" w:hint="eastAsia"/>
          <w:sz w:val="24"/>
        </w:rPr>
        <w:t>北京市农林科学院</w:t>
      </w:r>
      <w:bookmarkEnd w:id="4"/>
    </w:p>
    <w:p w14:paraId="250D0347" w14:textId="77777777" w:rsidR="00B32EBF" w:rsidRPr="00B32EBF" w:rsidRDefault="00B32EBF" w:rsidP="00B32EB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32EBF">
        <w:rPr>
          <w:rFonts w:ascii="宋体" w:hAnsi="宋体" w:cs="宋体" w:hint="eastAsia"/>
          <w:sz w:val="24"/>
        </w:rPr>
        <w:t>地    址：</w:t>
      </w:r>
      <w:r w:rsidRPr="00B32EBF">
        <w:rPr>
          <w:rFonts w:ascii="宋体" w:hAnsi="宋体" w:hint="eastAsia"/>
          <w:sz w:val="24"/>
        </w:rPr>
        <w:t>北京市海淀区</w:t>
      </w:r>
      <w:proofErr w:type="gramStart"/>
      <w:r w:rsidRPr="00B32EBF">
        <w:rPr>
          <w:rFonts w:ascii="宋体" w:hAnsi="宋体" w:hint="eastAsia"/>
          <w:sz w:val="24"/>
        </w:rPr>
        <w:t>鄣</w:t>
      </w:r>
      <w:proofErr w:type="gramEnd"/>
      <w:r w:rsidRPr="00B32EBF">
        <w:rPr>
          <w:rFonts w:ascii="宋体" w:hAnsi="宋体" w:hint="eastAsia"/>
          <w:sz w:val="24"/>
        </w:rPr>
        <w:t>化路50号蔬菜研究所</w:t>
      </w:r>
    </w:p>
    <w:p w14:paraId="7F437070" w14:textId="5CBBBC00" w:rsidR="00B32EBF" w:rsidRPr="00B32EBF" w:rsidRDefault="00B32EBF" w:rsidP="00B32EBF">
      <w:pPr>
        <w:tabs>
          <w:tab w:val="center" w:pos="4606"/>
        </w:tabs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32EBF">
        <w:rPr>
          <w:rFonts w:ascii="宋体" w:hAnsi="宋体" w:cs="宋体" w:hint="eastAsia"/>
          <w:sz w:val="24"/>
        </w:rPr>
        <w:t>联系方式：</w:t>
      </w:r>
      <w:r w:rsidR="00B92C31" w:rsidRPr="00B92C31">
        <w:rPr>
          <w:rFonts w:ascii="宋体" w:hAnsi="宋体" w:cs="宋体" w:hint="eastAsia"/>
          <w:sz w:val="24"/>
        </w:rPr>
        <w:t>赵老师  010-51503294</w:t>
      </w:r>
      <w:r w:rsidRPr="00B32EBF">
        <w:rPr>
          <w:rFonts w:ascii="宋体" w:hAnsi="宋体" w:cs="宋体" w:hint="eastAsia"/>
          <w:sz w:val="24"/>
        </w:rPr>
        <w:tab/>
      </w:r>
    </w:p>
    <w:p w14:paraId="593D7AFD" w14:textId="77777777" w:rsidR="00B32EBF" w:rsidRPr="00B32EBF" w:rsidRDefault="00B32EBF" w:rsidP="00B32EBF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r w:rsidRPr="00B32EBF">
        <w:rPr>
          <w:rFonts w:ascii="宋体" w:hAnsi="宋体" w:cs="宋体" w:hint="eastAsia"/>
          <w:b/>
          <w:sz w:val="24"/>
        </w:rPr>
        <w:t>2.采购代理机构信息</w:t>
      </w:r>
      <w:bookmarkEnd w:id="2"/>
      <w:bookmarkEnd w:id="3"/>
    </w:p>
    <w:p w14:paraId="26A410F5" w14:textId="77777777" w:rsidR="00B32EBF" w:rsidRPr="00B32EBF" w:rsidRDefault="00B32EBF" w:rsidP="00B32EB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bookmarkStart w:id="5" w:name="_Toc28359087"/>
      <w:bookmarkStart w:id="6" w:name="_Toc28359010"/>
      <w:r w:rsidRPr="00B32EBF">
        <w:rPr>
          <w:rFonts w:ascii="宋体" w:hAnsi="宋体" w:cs="宋体" w:hint="eastAsia"/>
          <w:sz w:val="24"/>
        </w:rPr>
        <w:lastRenderedPageBreak/>
        <w:t>名    称：</w:t>
      </w:r>
      <w:bookmarkStart w:id="7" w:name="_Hlk183463455"/>
      <w:r w:rsidRPr="00B32EBF">
        <w:rPr>
          <w:rFonts w:ascii="宋体" w:hAnsi="宋体" w:cs="宋体" w:hint="eastAsia"/>
          <w:bCs/>
          <w:color w:val="000000"/>
          <w:sz w:val="24"/>
        </w:rPr>
        <w:t>北京中外建工程管理有限公司</w:t>
      </w:r>
      <w:bookmarkEnd w:id="7"/>
    </w:p>
    <w:p w14:paraId="7F2B40B2" w14:textId="77777777" w:rsidR="00B32EBF" w:rsidRPr="00B32EBF" w:rsidRDefault="00B32EBF" w:rsidP="00B32EB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32EBF">
        <w:rPr>
          <w:rFonts w:ascii="宋体" w:hAnsi="宋体" w:cs="宋体" w:hint="eastAsia"/>
          <w:sz w:val="24"/>
        </w:rPr>
        <w:t>地    址：</w:t>
      </w:r>
      <w:bookmarkStart w:id="8" w:name="_Hlk183463431"/>
      <w:r w:rsidRPr="00B32EBF">
        <w:rPr>
          <w:rFonts w:ascii="宋体" w:hAnsi="宋体" w:cs="宋体" w:hint="eastAsia"/>
          <w:bCs/>
          <w:color w:val="000000"/>
          <w:sz w:val="24"/>
        </w:rPr>
        <w:t>北京市丰台区</w:t>
      </w:r>
      <w:proofErr w:type="gramStart"/>
      <w:r w:rsidRPr="00B32EBF">
        <w:rPr>
          <w:rFonts w:ascii="宋体" w:hAnsi="宋体" w:cs="宋体" w:hint="eastAsia"/>
          <w:bCs/>
          <w:color w:val="000000"/>
          <w:sz w:val="24"/>
        </w:rPr>
        <w:t>福宜街5号</w:t>
      </w:r>
      <w:proofErr w:type="gramEnd"/>
      <w:r w:rsidRPr="00B32EBF">
        <w:rPr>
          <w:rFonts w:ascii="宋体" w:hAnsi="宋体" w:cs="宋体" w:hint="eastAsia"/>
          <w:bCs/>
          <w:color w:val="000000"/>
          <w:sz w:val="24"/>
        </w:rPr>
        <w:t>院1号楼新时代国际中心A座15层</w:t>
      </w:r>
      <w:bookmarkEnd w:id="8"/>
      <w:r w:rsidRPr="00B32EBF">
        <w:rPr>
          <w:rFonts w:ascii="宋体" w:hAnsi="宋体" w:cs="宋体" w:hint="eastAsia"/>
          <w:bCs/>
          <w:color w:val="000000"/>
          <w:sz w:val="24"/>
        </w:rPr>
        <w:t xml:space="preserve">　</w:t>
      </w:r>
    </w:p>
    <w:p w14:paraId="395DE79F" w14:textId="77777777" w:rsidR="00B32EBF" w:rsidRPr="00B32EBF" w:rsidRDefault="00B32EBF" w:rsidP="00B32EB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32EBF">
        <w:rPr>
          <w:rFonts w:ascii="宋体" w:hAnsi="宋体" w:cs="宋体" w:hint="eastAsia"/>
          <w:sz w:val="24"/>
        </w:rPr>
        <w:t>联系方式：18210895930</w:t>
      </w:r>
    </w:p>
    <w:p w14:paraId="628B9B72" w14:textId="77777777" w:rsidR="00B32EBF" w:rsidRPr="00B32EBF" w:rsidRDefault="00B32EBF" w:rsidP="00B32EBF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 w:rsidRPr="00B32EBF">
        <w:rPr>
          <w:rFonts w:ascii="宋体" w:hAnsi="宋体" w:cs="宋体" w:hint="eastAsia"/>
          <w:b/>
          <w:sz w:val="24"/>
        </w:rPr>
        <w:t>3.项目联系方式</w:t>
      </w:r>
      <w:bookmarkEnd w:id="5"/>
      <w:bookmarkEnd w:id="6"/>
    </w:p>
    <w:p w14:paraId="20D758B4" w14:textId="77777777" w:rsidR="00B32EBF" w:rsidRPr="00B32EBF" w:rsidRDefault="00B32EBF" w:rsidP="00B32EBF">
      <w:pPr>
        <w:pStyle w:val="a3"/>
        <w:spacing w:line="360" w:lineRule="auto"/>
        <w:ind w:firstLineChars="200" w:firstLine="480"/>
        <w:rPr>
          <w:rFonts w:eastAsia="宋体" w:hAnsi="宋体" w:cs="宋体" w:hint="eastAsia"/>
          <w:sz w:val="24"/>
        </w:rPr>
      </w:pPr>
      <w:r w:rsidRPr="00B32EBF">
        <w:rPr>
          <w:rFonts w:eastAsia="宋体" w:hAnsi="宋体" w:cs="宋体"/>
          <w:sz w:val="24"/>
          <w:szCs w:val="24"/>
        </w:rPr>
        <w:t>项目联系人</w:t>
      </w:r>
      <w:r w:rsidRPr="00B32EBF">
        <w:rPr>
          <w:rFonts w:eastAsia="宋体" w:hAnsi="宋体" w:cs="宋体" w:hint="eastAsia"/>
          <w:sz w:val="24"/>
          <w:szCs w:val="24"/>
        </w:rPr>
        <w:t>：</w:t>
      </w:r>
      <w:r w:rsidRPr="00B32EBF">
        <w:rPr>
          <w:rFonts w:eastAsia="宋体" w:hAnsi="宋体" w:cs="宋体"/>
          <w:sz w:val="24"/>
        </w:rPr>
        <w:t>马工</w:t>
      </w:r>
    </w:p>
    <w:p w14:paraId="4123F034" w14:textId="0032ACF7" w:rsidR="00283AA9" w:rsidRPr="00B32EBF" w:rsidRDefault="00B32EBF" w:rsidP="00B32EBF">
      <w:pPr>
        <w:pStyle w:val="a3"/>
        <w:spacing w:line="360" w:lineRule="auto"/>
        <w:ind w:firstLineChars="200" w:firstLine="480"/>
        <w:rPr>
          <w:rFonts w:eastAsia="宋体" w:hAnsi="宋体" w:hint="eastAsia"/>
          <w:sz w:val="24"/>
          <w:szCs w:val="24"/>
        </w:rPr>
      </w:pPr>
      <w:r w:rsidRPr="00B32EBF">
        <w:rPr>
          <w:rFonts w:eastAsia="宋体" w:hAnsi="宋体" w:cs="宋体"/>
          <w:sz w:val="24"/>
        </w:rPr>
        <w:t>电      话：18210895930</w:t>
      </w:r>
      <w:r w:rsidRPr="00B32EBF">
        <w:rPr>
          <w:rFonts w:eastAsia="宋体" w:hAnsi="宋体"/>
          <w:sz w:val="24"/>
          <w:szCs w:val="24"/>
        </w:rPr>
        <w:t xml:space="preserve"> </w:t>
      </w:r>
    </w:p>
    <w:sectPr w:rsidR="00283AA9" w:rsidRPr="00B32EBF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23E1" w14:textId="77777777" w:rsidR="00BF0F61" w:rsidRDefault="00BF0F61" w:rsidP="00B32EBF">
      <w:r>
        <w:separator/>
      </w:r>
    </w:p>
  </w:endnote>
  <w:endnote w:type="continuationSeparator" w:id="0">
    <w:p w14:paraId="63C4F3C8" w14:textId="77777777" w:rsidR="00BF0F61" w:rsidRDefault="00BF0F61" w:rsidP="00B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A613" w14:textId="77777777" w:rsidR="00BF0F61" w:rsidRDefault="00BF0F61" w:rsidP="00B32EBF">
      <w:r>
        <w:separator/>
      </w:r>
    </w:p>
  </w:footnote>
  <w:footnote w:type="continuationSeparator" w:id="0">
    <w:p w14:paraId="23ADFACE" w14:textId="77777777" w:rsidR="00BF0F61" w:rsidRDefault="00BF0F61" w:rsidP="00B3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4NzRjMTYwODc4OGI2OTRhZGQ0OTE4ZTFjOThjM2IifQ=="/>
  </w:docVars>
  <w:rsids>
    <w:rsidRoot w:val="00F77E8F"/>
    <w:rsid w:val="000221BF"/>
    <w:rsid w:val="00022532"/>
    <w:rsid w:val="000332E5"/>
    <w:rsid w:val="000766B1"/>
    <w:rsid w:val="00076C63"/>
    <w:rsid w:val="001349BB"/>
    <w:rsid w:val="00147B17"/>
    <w:rsid w:val="00171351"/>
    <w:rsid w:val="00177847"/>
    <w:rsid w:val="00222009"/>
    <w:rsid w:val="002328D6"/>
    <w:rsid w:val="00242F3E"/>
    <w:rsid w:val="00283AA9"/>
    <w:rsid w:val="00322FE8"/>
    <w:rsid w:val="003F0179"/>
    <w:rsid w:val="004612C6"/>
    <w:rsid w:val="0047599E"/>
    <w:rsid w:val="00491DCB"/>
    <w:rsid w:val="00521198"/>
    <w:rsid w:val="00574F3C"/>
    <w:rsid w:val="005811BD"/>
    <w:rsid w:val="005E3A62"/>
    <w:rsid w:val="00656C72"/>
    <w:rsid w:val="006574EC"/>
    <w:rsid w:val="00663073"/>
    <w:rsid w:val="00694940"/>
    <w:rsid w:val="006973C5"/>
    <w:rsid w:val="006E5687"/>
    <w:rsid w:val="007132CB"/>
    <w:rsid w:val="007A53FD"/>
    <w:rsid w:val="007F2F00"/>
    <w:rsid w:val="00862695"/>
    <w:rsid w:val="00866C34"/>
    <w:rsid w:val="00937271"/>
    <w:rsid w:val="009B775F"/>
    <w:rsid w:val="009F4D3D"/>
    <w:rsid w:val="00A23B59"/>
    <w:rsid w:val="00A36F43"/>
    <w:rsid w:val="00A62D4F"/>
    <w:rsid w:val="00B32EBF"/>
    <w:rsid w:val="00B3568C"/>
    <w:rsid w:val="00B9299F"/>
    <w:rsid w:val="00B92C31"/>
    <w:rsid w:val="00BA60E2"/>
    <w:rsid w:val="00BF0F61"/>
    <w:rsid w:val="00C05378"/>
    <w:rsid w:val="00C201F2"/>
    <w:rsid w:val="00C53091"/>
    <w:rsid w:val="00C9659C"/>
    <w:rsid w:val="00CB091A"/>
    <w:rsid w:val="00CF4ED1"/>
    <w:rsid w:val="00D803D2"/>
    <w:rsid w:val="00D92EE4"/>
    <w:rsid w:val="00DB2EBE"/>
    <w:rsid w:val="00E316DD"/>
    <w:rsid w:val="00E5533C"/>
    <w:rsid w:val="00E86FF8"/>
    <w:rsid w:val="00E953EB"/>
    <w:rsid w:val="00F77E8F"/>
    <w:rsid w:val="00FB0980"/>
    <w:rsid w:val="00FB2ABF"/>
    <w:rsid w:val="00FF2E2F"/>
    <w:rsid w:val="00FF341D"/>
    <w:rsid w:val="1D892D37"/>
    <w:rsid w:val="51FA127E"/>
    <w:rsid w:val="67A42A1D"/>
    <w:rsid w:val="7740477B"/>
    <w:rsid w:val="7CA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1263D"/>
  <w15:docId w15:val="{A974580F-6F90-4B3B-8D65-75B46C3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B32EBF"/>
    <w:pPr>
      <w:keepNext/>
      <w:keepLines/>
      <w:tabs>
        <w:tab w:val="left" w:pos="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autoRedefine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sid w:val="00B32EBF"/>
    <w:rPr>
      <w:rFonts w:ascii="宋体" w:hAnsi="宋体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autoRedefine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autoRedefine/>
    <w:qFormat/>
    <w:rPr>
      <w:rFonts w:ascii="宋体" w:hAnsi="Courier New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471</Words>
  <Characters>160</Characters>
  <Application>Microsoft Office Word</Application>
  <DocSecurity>0</DocSecurity>
  <Lines>10</Lines>
  <Paragraphs>37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731720225@qq.com</cp:lastModifiedBy>
  <cp:revision>48</cp:revision>
  <cp:lastPrinted>2023-12-15T02:30:00Z</cp:lastPrinted>
  <dcterms:created xsi:type="dcterms:W3CDTF">2021-05-27T09:29:00Z</dcterms:created>
  <dcterms:modified xsi:type="dcterms:W3CDTF">2025-04-07T06:06:00Z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0D92D0C7AA724D688625FDF2E770295A_12</vt:lpwstr>
  </property>
</Properties>
</file>