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48" w:rsidRDefault="00F32248" w:rsidP="00F32248">
      <w:pPr>
        <w:spacing w:line="360" w:lineRule="auto"/>
        <w:ind w:firstLineChars="200" w:firstLine="643"/>
        <w:jc w:val="center"/>
        <w:rPr>
          <w:b/>
          <w:sz w:val="32"/>
        </w:rPr>
      </w:pPr>
      <w:r>
        <w:rPr>
          <w:b/>
          <w:sz w:val="32"/>
        </w:rPr>
        <w:t>竞争性磋商公告</w:t>
      </w:r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0" w:name="_Toc28359002"/>
      <w:bookmarkStart w:id="1" w:name="_Toc28359079"/>
      <w:bookmarkStart w:id="2" w:name="_Toc35393621"/>
      <w:bookmarkStart w:id="3" w:name="_Toc35393790"/>
      <w:bookmarkStart w:id="4" w:name="_Hlk24379207"/>
      <w:r>
        <w:rPr>
          <w:rFonts w:ascii="Times New Roman" w:eastAsia="Calibri" w:hAnsi="Times New Roman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:rsidR="00F32248" w:rsidRDefault="00F32248" w:rsidP="00F32248">
      <w:pPr>
        <w:spacing w:line="420" w:lineRule="auto"/>
        <w:ind w:firstLine="480"/>
        <w:rPr>
          <w:sz w:val="24"/>
        </w:rPr>
      </w:pPr>
      <w:r>
        <w:rPr>
          <w:rFonts w:eastAsia="Calibri"/>
          <w:sz w:val="24"/>
        </w:rPr>
        <w:t>1.</w:t>
      </w:r>
      <w:r>
        <w:rPr>
          <w:rFonts w:eastAsia="Calibri"/>
          <w:sz w:val="24"/>
        </w:rPr>
        <w:t>项目编号：</w:t>
      </w:r>
      <w:hyperlink r:id="rId7" w:history="1"/>
      <w:r>
        <w:rPr>
          <w:rFonts w:hint="eastAsia"/>
          <w:sz w:val="24"/>
        </w:rPr>
        <w:t xml:space="preserve"> </w:t>
      </w:r>
      <w:r w:rsidRPr="00716747">
        <w:rPr>
          <w:sz w:val="24"/>
        </w:rPr>
        <w:t>11000025210200129815-XM001</w:t>
      </w:r>
    </w:p>
    <w:p w:rsidR="00F32248" w:rsidRDefault="00F32248" w:rsidP="00F32248">
      <w:pPr>
        <w:spacing w:line="420" w:lineRule="auto"/>
        <w:ind w:firstLine="480"/>
        <w:rPr>
          <w:sz w:val="24"/>
        </w:rPr>
      </w:pPr>
      <w:r>
        <w:rPr>
          <w:rFonts w:eastAsia="Calibri"/>
          <w:sz w:val="24"/>
        </w:rPr>
        <w:t>2.</w:t>
      </w:r>
      <w:r>
        <w:rPr>
          <w:rFonts w:eastAsia="Calibri"/>
          <w:sz w:val="24"/>
        </w:rPr>
        <w:t>项目名称：</w:t>
      </w:r>
      <w:r>
        <w:rPr>
          <w:rFonts w:hint="eastAsia"/>
          <w:sz w:val="24"/>
        </w:rPr>
        <w:t>境内重点区域招商推介系列活动——广州活动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3.</w:t>
      </w:r>
      <w:r>
        <w:rPr>
          <w:rFonts w:eastAsia="Calibri"/>
          <w:sz w:val="24"/>
        </w:rPr>
        <w:t>采购方式：竞争性磋商</w:t>
      </w:r>
      <w:bookmarkEnd w:id="4"/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4.</w:t>
      </w:r>
      <w:r>
        <w:rPr>
          <w:rFonts w:eastAsia="Calibri"/>
          <w:sz w:val="24"/>
        </w:rPr>
        <w:t>项目预算金额：</w:t>
      </w:r>
      <w:r w:rsidRPr="0031357C">
        <w:rPr>
          <w:sz w:val="24"/>
        </w:rPr>
        <w:t>27.828</w:t>
      </w:r>
      <w:r>
        <w:rPr>
          <w:rFonts w:hint="eastAsia"/>
          <w:sz w:val="24"/>
        </w:rPr>
        <w:t>万</w:t>
      </w:r>
      <w:r>
        <w:rPr>
          <w:rFonts w:eastAsia="Calibri"/>
          <w:sz w:val="24"/>
        </w:rPr>
        <w:t>元、项目最高限价（如有）：</w:t>
      </w:r>
      <w:r w:rsidRPr="0031357C">
        <w:rPr>
          <w:sz w:val="24"/>
        </w:rPr>
        <w:t>27.828</w:t>
      </w:r>
      <w:r>
        <w:rPr>
          <w:rFonts w:eastAsia="Calibri" w:hint="eastAsia"/>
          <w:sz w:val="24"/>
        </w:rPr>
        <w:t xml:space="preserve"> </w:t>
      </w:r>
      <w:r>
        <w:rPr>
          <w:rFonts w:hint="eastAsia"/>
          <w:sz w:val="24"/>
        </w:rPr>
        <w:t>万</w:t>
      </w:r>
      <w:r>
        <w:rPr>
          <w:rFonts w:eastAsia="Calibri"/>
          <w:sz w:val="24"/>
        </w:rPr>
        <w:t>元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5.</w:t>
      </w:r>
      <w:r>
        <w:rPr>
          <w:rFonts w:eastAsia="Calibri"/>
          <w:sz w:val="24"/>
        </w:rPr>
        <w:t>采购需求：</w:t>
      </w:r>
    </w:p>
    <w:tbl>
      <w:tblPr>
        <w:tblW w:w="958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2009"/>
        <w:gridCol w:w="1845"/>
        <w:gridCol w:w="1089"/>
        <w:gridCol w:w="3427"/>
      </w:tblGrid>
      <w:tr w:rsidR="00F32248" w:rsidTr="00852481">
        <w:trPr>
          <w:trHeight w:val="90"/>
        </w:trPr>
        <w:tc>
          <w:tcPr>
            <w:tcW w:w="1211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proofErr w:type="gramStart"/>
            <w:r>
              <w:rPr>
                <w:rFonts w:hint="eastAsia"/>
              </w:rPr>
              <w:t>包号</w:t>
            </w:r>
            <w:proofErr w:type="gramEnd"/>
          </w:p>
        </w:tc>
        <w:tc>
          <w:tcPr>
            <w:tcW w:w="2009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标的名称</w:t>
            </w:r>
          </w:p>
        </w:tc>
        <w:tc>
          <w:tcPr>
            <w:tcW w:w="1845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采购</w:t>
            </w:r>
            <w:proofErr w:type="gramStart"/>
            <w:r>
              <w:rPr>
                <w:rFonts w:hint="eastAsia"/>
              </w:rPr>
              <w:t>包预算</w:t>
            </w:r>
            <w:proofErr w:type="gramEnd"/>
            <w:r>
              <w:rPr>
                <w:rFonts w:hint="eastAsia"/>
              </w:rPr>
              <w:t>金额（万元</w:t>
            </w:r>
            <w:r>
              <w:rPr>
                <w:rFonts w:hint="eastAsia"/>
                <w:spacing w:val="-10"/>
              </w:rPr>
              <w:t>）</w:t>
            </w:r>
          </w:p>
        </w:tc>
        <w:tc>
          <w:tcPr>
            <w:tcW w:w="1089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数量</w:t>
            </w:r>
          </w:p>
        </w:tc>
        <w:tc>
          <w:tcPr>
            <w:tcW w:w="3427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简要技术需求或服务要求</w:t>
            </w:r>
          </w:p>
        </w:tc>
      </w:tr>
      <w:tr w:rsidR="00F32248" w:rsidTr="00852481">
        <w:trPr>
          <w:trHeight w:val="935"/>
        </w:trPr>
        <w:tc>
          <w:tcPr>
            <w:tcW w:w="1211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01</w:t>
            </w:r>
          </w:p>
        </w:tc>
        <w:tc>
          <w:tcPr>
            <w:tcW w:w="2009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境内重点区域招商推介系列活动——广州活动</w:t>
            </w:r>
          </w:p>
        </w:tc>
        <w:tc>
          <w:tcPr>
            <w:tcW w:w="1845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 w:rsidRPr="0031357C">
              <w:t>27.828</w:t>
            </w:r>
          </w:p>
        </w:tc>
        <w:tc>
          <w:tcPr>
            <w:tcW w:w="1089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spacing w:val="-35"/>
              </w:rPr>
              <w:t xml:space="preserve"> 项</w:t>
            </w:r>
          </w:p>
        </w:tc>
        <w:tc>
          <w:tcPr>
            <w:tcW w:w="3427" w:type="dxa"/>
            <w:vAlign w:val="center"/>
          </w:tcPr>
          <w:p w:rsidR="00F32248" w:rsidRDefault="00F32248" w:rsidP="00852481">
            <w:pPr>
              <w:pStyle w:val="TableParagraph"/>
              <w:framePr w:wrap="around"/>
            </w:pPr>
            <w:r>
              <w:rPr>
                <w:rFonts w:hint="eastAsia"/>
              </w:rPr>
              <w:t>详见采购文件第四章采购需求</w:t>
            </w:r>
          </w:p>
        </w:tc>
      </w:tr>
    </w:tbl>
    <w:p w:rsidR="00F32248" w:rsidRDefault="00F32248" w:rsidP="00F32248">
      <w:pPr>
        <w:spacing w:before="233"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6.</w:t>
      </w:r>
      <w:r>
        <w:rPr>
          <w:rFonts w:asciiTheme="minorEastAsia" w:eastAsiaTheme="minorEastAsia" w:hAnsiTheme="minorEastAsia" w:cstheme="minorEastAsia" w:hint="eastAsia"/>
          <w:sz w:val="24"/>
        </w:rPr>
        <w:t>合同履行期限：</w:t>
      </w:r>
      <w:r w:rsidRPr="0031357C">
        <w:rPr>
          <w:rFonts w:asciiTheme="minorEastAsia" w:eastAsiaTheme="minorEastAsia" w:hAnsiTheme="minorEastAsia" w:cstheme="minorEastAsia" w:hint="eastAsia"/>
          <w:sz w:val="24"/>
          <w:u w:val="single"/>
        </w:rPr>
        <w:t>自合同签订后6个月内完成</w:t>
      </w:r>
      <w:r>
        <w:rPr>
          <w:rFonts w:asciiTheme="minorEastAsia" w:eastAsiaTheme="minorEastAsia" w:hAnsiTheme="minorEastAsia" w:cstheme="minorEastAsia" w:hint="eastAsia"/>
          <w:sz w:val="24"/>
        </w:rPr>
        <w:t>。</w:t>
      </w:r>
      <w:r>
        <w:rPr>
          <w:rFonts w:eastAsia="Calibri" w:hint="eastAsia"/>
          <w:sz w:val="24"/>
        </w:rPr>
        <w:t xml:space="preserve"> </w:t>
      </w:r>
      <w:r>
        <w:rPr>
          <w:rFonts w:eastAsia="Calibri"/>
          <w:sz w:val="24"/>
        </w:rPr>
        <w:t xml:space="preserve"> 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7.</w:t>
      </w:r>
      <w:r>
        <w:rPr>
          <w:rFonts w:eastAsia="Calibri"/>
          <w:sz w:val="24"/>
        </w:rPr>
        <w:t>本项目是否接受联合体：</w:t>
      </w:r>
      <w:r>
        <w:rPr>
          <w:rFonts w:eastAsia="Calibri"/>
        </w:rPr>
        <w:t>□</w:t>
      </w:r>
      <w:r>
        <w:rPr>
          <w:rFonts w:eastAsia="Calibri"/>
          <w:sz w:val="24"/>
        </w:rPr>
        <w:t>是</w:t>
      </w:r>
      <w:r>
        <w:rPr>
          <w:rFonts w:eastAsia="Calibri"/>
          <w:sz w:val="24"/>
        </w:rPr>
        <w:t xml:space="preserve">  </w:t>
      </w:r>
      <w:r>
        <w:rPr>
          <w:rFonts w:eastAsia="Calibri" w:hint="eastAsia"/>
        </w:rPr>
        <w:t>☑</w:t>
      </w:r>
      <w:r>
        <w:rPr>
          <w:rFonts w:eastAsia="Calibri"/>
          <w:sz w:val="24"/>
        </w:rPr>
        <w:t>否。</w:t>
      </w:r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5" w:name="_Toc28359003"/>
      <w:bookmarkStart w:id="6" w:name="_Toc28359080"/>
      <w:bookmarkStart w:id="7" w:name="_Toc35393622"/>
      <w:bookmarkStart w:id="8" w:name="_Toc35393791"/>
      <w:r>
        <w:rPr>
          <w:rFonts w:ascii="Times New Roman" w:eastAsia="Calibri" w:hAnsi="Times New Roman"/>
          <w:sz w:val="24"/>
          <w:szCs w:val="24"/>
        </w:rPr>
        <w:t>二、申请人的资格要求（须同时满足）</w:t>
      </w:r>
      <w:bookmarkEnd w:id="5"/>
      <w:bookmarkEnd w:id="6"/>
      <w:bookmarkEnd w:id="7"/>
      <w:bookmarkEnd w:id="8"/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1.</w:t>
      </w:r>
      <w:r>
        <w:rPr>
          <w:rFonts w:eastAsia="Calibri"/>
          <w:sz w:val="24"/>
        </w:rPr>
        <w:t>满足《中华人民共和国政府采购法》第二十二条规定；</w:t>
      </w:r>
    </w:p>
    <w:p w:rsidR="00F32248" w:rsidRPr="0050619A" w:rsidRDefault="00F32248" w:rsidP="00F32248">
      <w:pPr>
        <w:spacing w:line="420" w:lineRule="auto"/>
        <w:ind w:firstLine="480"/>
        <w:rPr>
          <w:rFonts w:eastAsia="Calibri"/>
          <w:sz w:val="24"/>
        </w:rPr>
      </w:pPr>
      <w:bookmarkStart w:id="9" w:name="_Toc28359081"/>
      <w:bookmarkStart w:id="10" w:name="_Toc28359004"/>
      <w:r w:rsidRPr="0050619A">
        <w:rPr>
          <w:rFonts w:eastAsia="Calibri"/>
          <w:sz w:val="24"/>
        </w:rPr>
        <w:t>2.</w:t>
      </w:r>
      <w:r w:rsidRPr="0050619A">
        <w:rPr>
          <w:rFonts w:eastAsia="Calibri"/>
          <w:sz w:val="24"/>
        </w:rPr>
        <w:t>落实政府采购政策需满足的资格要求：</w:t>
      </w:r>
    </w:p>
    <w:p w:rsidR="00F32248" w:rsidRPr="0050619A" w:rsidRDefault="00F32248" w:rsidP="00F32248">
      <w:pPr>
        <w:spacing w:line="420" w:lineRule="auto"/>
        <w:ind w:firstLine="480"/>
        <w:rPr>
          <w:rFonts w:eastAsia="Calibri"/>
          <w:sz w:val="24"/>
        </w:rPr>
      </w:pPr>
      <w:r w:rsidRPr="0050619A">
        <w:rPr>
          <w:rFonts w:eastAsia="Calibri"/>
          <w:sz w:val="24"/>
        </w:rPr>
        <w:t xml:space="preserve">2.1 </w:t>
      </w:r>
      <w:r w:rsidRPr="0050619A">
        <w:rPr>
          <w:rFonts w:eastAsia="Calibri"/>
          <w:sz w:val="24"/>
        </w:rPr>
        <w:t>中小企业政策</w:t>
      </w:r>
    </w:p>
    <w:p w:rsidR="00F32248" w:rsidRPr="0050619A" w:rsidRDefault="00F32248" w:rsidP="00F32248">
      <w:pPr>
        <w:spacing w:line="420" w:lineRule="auto"/>
        <w:ind w:firstLine="420"/>
        <w:rPr>
          <w:rFonts w:eastAsia="Calibri"/>
          <w:sz w:val="24"/>
        </w:rPr>
      </w:pPr>
      <w:r w:rsidRPr="0050619A">
        <w:rPr>
          <w:rFonts w:eastAsia="Calibri" w:hint="eastAsia"/>
        </w:rPr>
        <w:sym w:font="Wingdings 2" w:char="0052"/>
      </w:r>
      <w:r w:rsidRPr="0050619A">
        <w:rPr>
          <w:rFonts w:eastAsia="Calibri"/>
          <w:sz w:val="24"/>
        </w:rPr>
        <w:t>本项目</w:t>
      </w:r>
      <w:proofErr w:type="gramStart"/>
      <w:r w:rsidRPr="0050619A">
        <w:rPr>
          <w:rFonts w:eastAsia="Calibri"/>
          <w:sz w:val="24"/>
        </w:rPr>
        <w:t>不</w:t>
      </w:r>
      <w:proofErr w:type="gramEnd"/>
      <w:r w:rsidRPr="0050619A">
        <w:rPr>
          <w:rFonts w:eastAsia="Calibri"/>
          <w:sz w:val="24"/>
        </w:rPr>
        <w:t>专门面向中小企业预留采购份额。</w:t>
      </w:r>
    </w:p>
    <w:p w:rsidR="00F32248" w:rsidRDefault="00F32248" w:rsidP="00F32248">
      <w:pPr>
        <w:spacing w:line="420" w:lineRule="auto"/>
        <w:ind w:firstLine="420"/>
        <w:rPr>
          <w:rFonts w:eastAsia="Calibri"/>
          <w:sz w:val="24"/>
        </w:rPr>
      </w:pPr>
      <w:r w:rsidRPr="0050619A">
        <w:rPr>
          <w:rFonts w:eastAsia="Calibri"/>
        </w:rPr>
        <w:sym w:font="Wingdings 2" w:char="00A3"/>
      </w:r>
      <w:r w:rsidRPr="0050619A">
        <w:rPr>
          <w:rFonts w:eastAsia="Calibri"/>
          <w:sz w:val="24"/>
        </w:rPr>
        <w:t>本项目专门面向</w:t>
      </w:r>
      <w:r w:rsidRPr="0050619A">
        <w:rPr>
          <w:rFonts w:eastAsia="Calibri"/>
          <w:sz w:val="24"/>
        </w:rPr>
        <w:t xml:space="preserve">  </w:t>
      </w:r>
      <w:r w:rsidRPr="0050619A">
        <w:rPr>
          <w:rFonts w:eastAsia="Calibri"/>
        </w:rPr>
        <w:sym w:font="Wingdings 2" w:char="00A3"/>
      </w:r>
      <w:r w:rsidRPr="0050619A">
        <w:rPr>
          <w:rFonts w:eastAsia="Calibri"/>
          <w:sz w:val="24"/>
        </w:rPr>
        <w:t>中小</w:t>
      </w:r>
      <w:r w:rsidRPr="0050619A">
        <w:rPr>
          <w:rFonts w:eastAsia="Calibri"/>
          <w:sz w:val="24"/>
        </w:rPr>
        <w:t xml:space="preserve"> </w:t>
      </w:r>
      <w:r w:rsidRPr="0050619A">
        <w:rPr>
          <w:rFonts w:eastAsia="Calibri"/>
        </w:rPr>
        <w:sym w:font="Wingdings 2" w:char="00A3"/>
      </w:r>
      <w:r w:rsidRPr="0050619A">
        <w:rPr>
          <w:rFonts w:eastAsia="Calibri"/>
          <w:sz w:val="24"/>
        </w:rPr>
        <w:t>小</w:t>
      </w:r>
      <w:proofErr w:type="gramStart"/>
      <w:r w:rsidRPr="0050619A">
        <w:rPr>
          <w:rFonts w:eastAsia="Calibri"/>
          <w:sz w:val="24"/>
        </w:rPr>
        <w:t>微企业</w:t>
      </w:r>
      <w:proofErr w:type="gramEnd"/>
      <w:r w:rsidRPr="0050619A">
        <w:rPr>
          <w:rFonts w:eastAsia="Calibri"/>
          <w:sz w:val="24"/>
        </w:rPr>
        <w:t xml:space="preserve"> </w:t>
      </w:r>
      <w:r w:rsidRPr="0050619A">
        <w:rPr>
          <w:rFonts w:eastAsia="Calibri"/>
          <w:sz w:val="24"/>
        </w:rPr>
        <w:t>采购。即：提供的货物全部由符合政策要求的中小</w:t>
      </w:r>
      <w:r w:rsidRPr="0050619A">
        <w:rPr>
          <w:rFonts w:eastAsia="Calibri"/>
          <w:sz w:val="24"/>
        </w:rPr>
        <w:t>/</w:t>
      </w:r>
      <w:r w:rsidRPr="0050619A">
        <w:rPr>
          <w:rFonts w:eastAsia="Calibri"/>
          <w:sz w:val="24"/>
        </w:rPr>
        <w:t>小</w:t>
      </w:r>
      <w:proofErr w:type="gramStart"/>
      <w:r w:rsidRPr="0050619A">
        <w:rPr>
          <w:rFonts w:eastAsia="Calibri"/>
          <w:sz w:val="24"/>
        </w:rPr>
        <w:t>微企业</w:t>
      </w:r>
      <w:proofErr w:type="gramEnd"/>
      <w:r w:rsidRPr="0050619A">
        <w:rPr>
          <w:rFonts w:eastAsia="Calibri"/>
          <w:sz w:val="24"/>
        </w:rPr>
        <w:t>制造、服务全部由符合政策要求的中小</w:t>
      </w:r>
      <w:r w:rsidRPr="0050619A">
        <w:rPr>
          <w:rFonts w:eastAsia="Calibri"/>
          <w:sz w:val="24"/>
        </w:rPr>
        <w:t>/</w:t>
      </w:r>
      <w:r w:rsidRPr="0050619A">
        <w:rPr>
          <w:rFonts w:eastAsia="Calibri"/>
          <w:sz w:val="24"/>
        </w:rPr>
        <w:t>小</w:t>
      </w:r>
      <w:proofErr w:type="gramStart"/>
      <w:r w:rsidRPr="0050619A">
        <w:rPr>
          <w:rFonts w:eastAsia="Calibri"/>
          <w:sz w:val="24"/>
        </w:rPr>
        <w:t>微企业</w:t>
      </w:r>
      <w:proofErr w:type="gramEnd"/>
      <w:r w:rsidRPr="0050619A">
        <w:rPr>
          <w:rFonts w:eastAsia="Calibri"/>
          <w:sz w:val="24"/>
        </w:rPr>
        <w:t>承接。</w:t>
      </w:r>
    </w:p>
    <w:p w:rsidR="00F32248" w:rsidRDefault="00F32248" w:rsidP="00F32248">
      <w:pPr>
        <w:spacing w:line="420" w:lineRule="auto"/>
        <w:ind w:firstLine="420"/>
        <w:rPr>
          <w:rFonts w:eastAsia="Calibri"/>
          <w:sz w:val="24"/>
        </w:rPr>
      </w:pPr>
      <w:r>
        <w:rPr>
          <w:rFonts w:eastAsia="Calibri"/>
        </w:rPr>
        <w:t>□</w:t>
      </w:r>
      <w:r>
        <w:rPr>
          <w:rFonts w:eastAsia="Calibri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</w:t>
      </w:r>
      <w:r>
        <w:rPr>
          <w:rFonts w:eastAsia="Calibri"/>
          <w:sz w:val="24"/>
        </w:rPr>
        <w:t>_______</w:t>
      </w:r>
      <w:r>
        <w:rPr>
          <w:rFonts w:eastAsia="Calibri" w:hint="eastAsia"/>
          <w:sz w:val="24"/>
        </w:rPr>
        <w:t>。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 xml:space="preserve">2.2 </w:t>
      </w:r>
      <w:r>
        <w:rPr>
          <w:rFonts w:eastAsia="Calibri"/>
          <w:sz w:val="24"/>
        </w:rPr>
        <w:t>其它落实政府采购政策的资格要求（如有）：</w:t>
      </w:r>
      <w:r>
        <w:rPr>
          <w:rFonts w:eastAsia="Calibri" w:hint="eastAsia"/>
          <w:sz w:val="24"/>
          <w:u w:val="single"/>
        </w:rPr>
        <w:t xml:space="preserve">   /   </w:t>
      </w:r>
      <w:r>
        <w:rPr>
          <w:rFonts w:eastAsia="Calibri" w:hint="eastAsia"/>
          <w:sz w:val="24"/>
        </w:rPr>
        <w:t>。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lastRenderedPageBreak/>
        <w:t>3.</w:t>
      </w:r>
      <w:r>
        <w:rPr>
          <w:rFonts w:eastAsia="Calibri"/>
          <w:sz w:val="24"/>
        </w:rPr>
        <w:t>本项目的特定资格要求：</w:t>
      </w:r>
    </w:p>
    <w:p w:rsidR="00F32248" w:rsidRDefault="00F32248" w:rsidP="00F32248">
      <w:pPr>
        <w:tabs>
          <w:tab w:val="left" w:pos="900"/>
          <w:tab w:val="left" w:pos="1134"/>
          <w:tab w:val="left" w:pos="1589"/>
          <w:tab w:val="left" w:pos="5521"/>
        </w:tabs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3.</w:t>
      </w:r>
      <w:r>
        <w:rPr>
          <w:rFonts w:hint="eastAsia"/>
          <w:sz w:val="24"/>
        </w:rPr>
        <w:t>1</w:t>
      </w:r>
      <w:r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本项目是否属于政府购买服务：</w:t>
      </w:r>
    </w:p>
    <w:p w:rsidR="00F32248" w:rsidRDefault="00F32248" w:rsidP="00F32248">
      <w:pPr>
        <w:tabs>
          <w:tab w:val="left" w:pos="900"/>
          <w:tab w:val="left" w:pos="1134"/>
          <w:tab w:val="left" w:pos="1589"/>
          <w:tab w:val="left" w:pos="5521"/>
        </w:tabs>
        <w:spacing w:line="420" w:lineRule="auto"/>
        <w:ind w:left="991" w:firstLine="2"/>
        <w:rPr>
          <w:rFonts w:eastAsia="Calibri"/>
          <w:sz w:val="24"/>
        </w:rPr>
      </w:pPr>
      <w:r>
        <w:rPr>
          <w:rFonts w:eastAsia="Calibri" w:hint="eastAsia"/>
        </w:rPr>
        <w:sym w:font="Wingdings 2" w:char="0052"/>
      </w:r>
      <w:proofErr w:type="gramStart"/>
      <w:r>
        <w:rPr>
          <w:rFonts w:eastAsia="Calibri"/>
          <w:sz w:val="24"/>
        </w:rPr>
        <w:t>否</w:t>
      </w:r>
      <w:proofErr w:type="gramEnd"/>
    </w:p>
    <w:p w:rsidR="00F32248" w:rsidRDefault="00F32248" w:rsidP="00F32248">
      <w:pPr>
        <w:tabs>
          <w:tab w:val="left" w:pos="900"/>
          <w:tab w:val="left" w:pos="1134"/>
          <w:tab w:val="left" w:pos="1589"/>
          <w:tab w:val="left" w:pos="5521"/>
        </w:tabs>
        <w:spacing w:line="420" w:lineRule="auto"/>
        <w:ind w:left="991" w:firstLine="2"/>
        <w:rPr>
          <w:rFonts w:eastAsia="Calibri"/>
          <w:sz w:val="24"/>
        </w:rPr>
      </w:pPr>
      <w:r>
        <w:rPr>
          <w:rFonts w:eastAsia="Calibri"/>
        </w:rPr>
        <w:sym w:font="Wingdings 2" w:char="00A3"/>
      </w:r>
      <w:r>
        <w:rPr>
          <w:rFonts w:eastAsia="Calibri"/>
          <w:sz w:val="24"/>
        </w:rPr>
        <w:t>是，公益一类事业单位、使用事业编制且由财政拨款保障的群团组织，不得作为承接主体；</w:t>
      </w:r>
    </w:p>
    <w:p w:rsidR="00F32248" w:rsidRDefault="00F32248" w:rsidP="00F32248">
      <w:pPr>
        <w:tabs>
          <w:tab w:val="left" w:pos="900"/>
          <w:tab w:val="left" w:pos="1134"/>
          <w:tab w:val="left" w:pos="1589"/>
          <w:tab w:val="left" w:pos="5521"/>
        </w:tabs>
        <w:spacing w:line="420" w:lineRule="auto"/>
        <w:ind w:firstLine="480"/>
        <w:rPr>
          <w:rFonts w:eastAsia="Calibri"/>
          <w:i/>
          <w:iCs/>
          <w:sz w:val="24"/>
          <w:u w:val="single"/>
        </w:rPr>
      </w:pPr>
      <w:r>
        <w:rPr>
          <w:rFonts w:eastAsia="Calibri"/>
          <w:sz w:val="24"/>
        </w:rPr>
        <w:t>3.</w:t>
      </w:r>
      <w:r>
        <w:rPr>
          <w:rFonts w:hint="eastAsia"/>
          <w:sz w:val="24"/>
        </w:rPr>
        <w:t>2</w:t>
      </w:r>
      <w:r>
        <w:rPr>
          <w:rFonts w:eastAsia="Calibri"/>
          <w:sz w:val="24"/>
        </w:rPr>
        <w:t>其他特定资格要求：</w:t>
      </w:r>
      <w:r>
        <w:rPr>
          <w:rFonts w:eastAsia="Calibri" w:hint="eastAsia"/>
          <w:sz w:val="24"/>
        </w:rPr>
        <w:t>（</w:t>
      </w:r>
      <w:r>
        <w:rPr>
          <w:rFonts w:eastAsia="Calibri" w:hint="eastAsia"/>
          <w:sz w:val="24"/>
        </w:rPr>
        <w:t>1</w:t>
      </w:r>
      <w:r>
        <w:rPr>
          <w:rFonts w:eastAsia="Calibri" w:hint="eastAsia"/>
          <w:sz w:val="24"/>
        </w:rPr>
        <w:t>）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该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采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购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项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目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的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其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他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采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购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活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动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。（</w:t>
      </w:r>
      <w:r>
        <w:rPr>
          <w:rFonts w:eastAsia="Calibri" w:hint="eastAsia"/>
          <w:sz w:val="24"/>
        </w:rPr>
        <w:t>2</w:t>
      </w:r>
      <w:r>
        <w:rPr>
          <w:rFonts w:eastAsia="Calibri" w:hint="eastAsia"/>
          <w:sz w:val="24"/>
        </w:rPr>
        <w:t>）供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应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商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未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被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列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入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信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用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中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国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网</w:t>
      </w:r>
      <w:r>
        <w:rPr>
          <w:rFonts w:eastAsia="Calibri" w:hint="eastAsia"/>
          <w:sz w:val="24"/>
        </w:rPr>
        <w:t xml:space="preserve"> </w:t>
      </w:r>
      <w:r>
        <w:rPr>
          <w:rFonts w:eastAsia="Calibri" w:hint="eastAsia"/>
          <w:sz w:val="24"/>
        </w:rPr>
        <w:t>站</w:t>
      </w:r>
      <w:r>
        <w:rPr>
          <w:rFonts w:eastAsia="Calibri" w:hint="eastAsia"/>
          <w:sz w:val="24"/>
        </w:rPr>
        <w:t xml:space="preserve"> ( www.creditchina.gov.cn)</w:t>
      </w:r>
      <w:r>
        <w:rPr>
          <w:rFonts w:eastAsia="Calibri" w:hint="eastAsia"/>
          <w:sz w:val="24"/>
        </w:rPr>
        <w:t>、中国政府采购网</w:t>
      </w:r>
      <w:r>
        <w:rPr>
          <w:rFonts w:eastAsia="Calibri" w:hint="eastAsia"/>
          <w:sz w:val="24"/>
        </w:rPr>
        <w:t>(www.ccgp.gov.cn)</w:t>
      </w:r>
      <w:r>
        <w:rPr>
          <w:rFonts w:eastAsia="Calibri" w:hint="eastAsia"/>
          <w:sz w:val="24"/>
        </w:rPr>
        <w:t>失信被执行人、</w:t>
      </w:r>
      <w:r>
        <w:rPr>
          <w:rFonts w:hint="eastAsia"/>
          <w:sz w:val="24"/>
        </w:rPr>
        <w:t>重大税收违法失信主体</w:t>
      </w:r>
      <w:r>
        <w:rPr>
          <w:rFonts w:eastAsia="Calibri" w:hint="eastAsia"/>
          <w:sz w:val="24"/>
        </w:rPr>
        <w:t>、政府采购严重违法失信行为记录名单。</w:t>
      </w:r>
      <w:r>
        <w:rPr>
          <w:rFonts w:eastAsia="Calibri" w:hint="eastAsia"/>
          <w:sz w:val="24"/>
          <w:u w:val="single"/>
        </w:rPr>
        <w:t xml:space="preserve"> </w:t>
      </w:r>
      <w:bookmarkEnd w:id="9"/>
      <w:bookmarkEnd w:id="10"/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11" w:name="_Toc35393623"/>
      <w:bookmarkStart w:id="12" w:name="_Toc35393792"/>
      <w:r>
        <w:rPr>
          <w:rFonts w:ascii="Times New Roman" w:eastAsia="Calibri" w:hAnsi="Times New Roman"/>
          <w:sz w:val="24"/>
          <w:szCs w:val="24"/>
        </w:rPr>
        <w:t>三、获取采购文件</w:t>
      </w:r>
      <w:bookmarkEnd w:id="11"/>
      <w:bookmarkEnd w:id="12"/>
    </w:p>
    <w:p w:rsidR="00F32248" w:rsidRDefault="00F32248" w:rsidP="00F32248">
      <w:pPr>
        <w:pStyle w:val="a7"/>
        <w:spacing w:before="184" w:line="344" w:lineRule="auto"/>
        <w:ind w:left="17" w:right="65" w:firstLine="194"/>
      </w:pPr>
      <w:r>
        <w:rPr>
          <w:rFonts w:ascii="Arial" w:eastAsia="Arial" w:hAnsi="Arial" w:cs="Arial"/>
          <w:spacing w:val="-8"/>
        </w:rPr>
        <w:t>1.</w:t>
      </w:r>
      <w:r>
        <w:rPr>
          <w:spacing w:val="-8"/>
        </w:rPr>
        <w:t>时间：</w:t>
      </w:r>
      <w:r>
        <w:rPr>
          <w:rFonts w:hint="eastAsia"/>
          <w:spacing w:val="-8"/>
        </w:rPr>
        <w:t>2025</w:t>
      </w:r>
      <w:r>
        <w:rPr>
          <w:spacing w:val="-8"/>
        </w:rPr>
        <w:t>年</w:t>
      </w:r>
      <w:r>
        <w:rPr>
          <w:rFonts w:hint="eastAsia"/>
          <w:spacing w:val="-8"/>
        </w:rPr>
        <w:t>3</w:t>
      </w:r>
      <w:r>
        <w:rPr>
          <w:spacing w:val="-8"/>
        </w:rPr>
        <w:t>月</w:t>
      </w:r>
      <w:r>
        <w:rPr>
          <w:rFonts w:hint="eastAsia"/>
          <w:spacing w:val="-8"/>
        </w:rPr>
        <w:t>19</w:t>
      </w:r>
      <w:r>
        <w:rPr>
          <w:spacing w:val="-8"/>
        </w:rPr>
        <w:t>日至</w:t>
      </w:r>
      <w:r>
        <w:rPr>
          <w:rFonts w:hint="eastAsia"/>
          <w:spacing w:val="-8"/>
        </w:rPr>
        <w:t>2025</w:t>
      </w:r>
      <w:r>
        <w:rPr>
          <w:spacing w:val="-8"/>
        </w:rPr>
        <w:t>年</w:t>
      </w:r>
      <w:r>
        <w:rPr>
          <w:rFonts w:hint="eastAsia"/>
          <w:spacing w:val="-8"/>
        </w:rPr>
        <w:t>3</w:t>
      </w:r>
      <w:r>
        <w:rPr>
          <w:spacing w:val="-8"/>
        </w:rPr>
        <w:t>月</w:t>
      </w:r>
      <w:r>
        <w:rPr>
          <w:rFonts w:hint="eastAsia"/>
          <w:spacing w:val="-8"/>
        </w:rPr>
        <w:t>26</w:t>
      </w:r>
      <w:r>
        <w:rPr>
          <w:spacing w:val="-8"/>
        </w:rPr>
        <w:t>日，每天上午</w:t>
      </w:r>
      <w:r>
        <w:rPr>
          <w:rFonts w:hint="eastAsia"/>
          <w:spacing w:val="-8"/>
        </w:rPr>
        <w:t>9:00</w:t>
      </w:r>
      <w:r>
        <w:rPr>
          <w:spacing w:val="-8"/>
        </w:rPr>
        <w:t>至</w:t>
      </w:r>
      <w:r>
        <w:rPr>
          <w:rFonts w:hint="eastAsia"/>
          <w:spacing w:val="-8"/>
        </w:rPr>
        <w:t>11:30</w:t>
      </w:r>
      <w:r>
        <w:rPr>
          <w:spacing w:val="-8"/>
        </w:rPr>
        <w:t>，下午</w:t>
      </w:r>
      <w:r>
        <w:rPr>
          <w:rFonts w:hint="eastAsia"/>
          <w:spacing w:val="-8"/>
        </w:rPr>
        <w:t>13:30</w:t>
      </w:r>
      <w:r>
        <w:rPr>
          <w:spacing w:val="-8"/>
        </w:rPr>
        <w:t>至</w:t>
      </w:r>
      <w:r>
        <w:rPr>
          <w:rFonts w:hint="eastAsia"/>
          <w:spacing w:val="-8"/>
        </w:rPr>
        <w:t>16:00</w:t>
      </w:r>
      <w:r>
        <w:t xml:space="preserve"> </w:t>
      </w:r>
      <w:r>
        <w:rPr>
          <w:spacing w:val="-11"/>
        </w:rPr>
        <w:t>（北京时间，法定节假日除外）。</w:t>
      </w:r>
    </w:p>
    <w:p w:rsidR="00F32248" w:rsidRDefault="00F32248" w:rsidP="00FF2C4C">
      <w:pPr>
        <w:pStyle w:val="a7"/>
        <w:spacing w:before="38" w:line="219" w:lineRule="auto"/>
        <w:ind w:firstLineChars="100" w:firstLine="210"/>
      </w:pPr>
      <w:r>
        <w:rPr>
          <w:rFonts w:ascii="Arial" w:eastAsia="Arial" w:hAnsi="Arial" w:cs="Arial"/>
        </w:rPr>
        <w:t>2.</w:t>
      </w:r>
      <w:r>
        <w:t>地点：</w:t>
      </w:r>
      <w:r>
        <w:rPr>
          <w:rFonts w:hint="eastAsia"/>
        </w:rPr>
        <w:t>北京市西城区广安门外南滨河路</w:t>
      </w:r>
      <w:r>
        <w:rPr>
          <w:rFonts w:hint="eastAsia"/>
        </w:rPr>
        <w:t>7</w:t>
      </w:r>
      <w:r>
        <w:rPr>
          <w:rFonts w:hint="eastAsia"/>
        </w:rPr>
        <w:t>号</w:t>
      </w:r>
      <w:r>
        <w:rPr>
          <w:rFonts w:hint="eastAsia"/>
        </w:rPr>
        <w:t>220-1</w:t>
      </w:r>
      <w:r>
        <w:rPr>
          <w:rFonts w:hint="eastAsia"/>
        </w:rPr>
        <w:t>室</w:t>
      </w:r>
    </w:p>
    <w:p w:rsidR="00F32248" w:rsidRDefault="00F32248" w:rsidP="00F32248">
      <w:pPr>
        <w:pStyle w:val="a7"/>
        <w:spacing w:before="181" w:line="347" w:lineRule="auto"/>
        <w:ind w:left="30" w:right="67" w:firstLine="208"/>
      </w:pPr>
      <w:r>
        <w:rPr>
          <w:rFonts w:ascii="Arial" w:eastAsia="Arial" w:hAnsi="Arial" w:cs="Arial"/>
          <w:spacing w:val="-1"/>
        </w:rPr>
        <w:t>3.</w:t>
      </w:r>
      <w:r>
        <w:rPr>
          <w:spacing w:val="-1"/>
        </w:rPr>
        <w:t>方式：</w:t>
      </w:r>
      <w:r>
        <w:rPr>
          <w:rFonts w:hint="eastAsia"/>
          <w:spacing w:val="-1"/>
        </w:rPr>
        <w:t>现场获取。领取竞争性磋商文件前必须携带的资料：由法定代表人领取文件的，须出具加盖单位公章的法定代表人身份证明原件、法人身份证复印件；由经办人领取文件的，须出具加盖单位公章及法人章的授权委托书原件、加盖单位公章的经办人身份证复印件</w:t>
      </w:r>
      <w:r>
        <w:rPr>
          <w:spacing w:val="-6"/>
        </w:rPr>
        <w:t>。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  <w:lang w:bidi="ar"/>
        </w:rPr>
      </w:pPr>
      <w:r>
        <w:rPr>
          <w:rFonts w:ascii="Arial" w:eastAsia="Arial" w:hAnsi="Arial" w:cs="Arial"/>
          <w:spacing w:val="1"/>
          <w:sz w:val="24"/>
        </w:rPr>
        <w:t>4.</w:t>
      </w:r>
      <w:r>
        <w:rPr>
          <w:spacing w:val="1"/>
          <w:sz w:val="24"/>
        </w:rPr>
        <w:t>售价：</w:t>
      </w:r>
      <w:r>
        <w:rPr>
          <w:rFonts w:ascii="宋体" w:hAnsi="宋体" w:hint="eastAsia"/>
          <w:spacing w:val="-8"/>
          <w:sz w:val="24"/>
        </w:rPr>
        <w:t xml:space="preserve">200 </w:t>
      </w:r>
      <w:r>
        <w:rPr>
          <w:spacing w:val="1"/>
          <w:sz w:val="24"/>
        </w:rPr>
        <w:t>元</w:t>
      </w:r>
      <w:r>
        <w:rPr>
          <w:rFonts w:eastAsia="Calibri"/>
          <w:sz w:val="24"/>
          <w:lang w:bidi="ar"/>
        </w:rPr>
        <w:t>。</w:t>
      </w:r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13" w:name="_Toc35393624"/>
      <w:bookmarkStart w:id="14" w:name="_Toc28359082"/>
      <w:bookmarkStart w:id="15" w:name="_Toc35393793"/>
      <w:bookmarkStart w:id="16" w:name="_Toc28359005"/>
      <w:r>
        <w:rPr>
          <w:rFonts w:ascii="Times New Roman" w:eastAsia="Calibri" w:hAnsi="Times New Roman"/>
          <w:sz w:val="24"/>
          <w:szCs w:val="24"/>
        </w:rPr>
        <w:t>四、</w:t>
      </w:r>
      <w:bookmarkEnd w:id="13"/>
      <w:bookmarkEnd w:id="14"/>
      <w:bookmarkEnd w:id="15"/>
      <w:bookmarkEnd w:id="16"/>
      <w:r>
        <w:rPr>
          <w:rFonts w:ascii="Times New Roman" w:eastAsia="Calibri" w:hAnsi="Times New Roman"/>
          <w:sz w:val="24"/>
          <w:szCs w:val="24"/>
        </w:rPr>
        <w:t>响应文件提交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  <w:lang w:bidi="ar"/>
        </w:rPr>
      </w:pPr>
      <w:r>
        <w:rPr>
          <w:rFonts w:eastAsia="Calibri" w:hint="eastAsia"/>
          <w:sz w:val="24"/>
          <w:lang w:bidi="ar"/>
        </w:rPr>
        <w:t>截止时间：</w:t>
      </w:r>
      <w:r>
        <w:rPr>
          <w:rFonts w:eastAsia="Calibri" w:hint="eastAsia"/>
          <w:sz w:val="24"/>
          <w:lang w:bidi="ar"/>
        </w:rPr>
        <w:t>202</w:t>
      </w:r>
      <w:r>
        <w:rPr>
          <w:rFonts w:eastAsiaTheme="minorEastAsia" w:hint="eastAsia"/>
          <w:sz w:val="24"/>
          <w:lang w:bidi="ar"/>
        </w:rPr>
        <w:t>5</w:t>
      </w:r>
      <w:r>
        <w:rPr>
          <w:rFonts w:eastAsia="Calibri" w:hint="eastAsia"/>
          <w:sz w:val="24"/>
          <w:lang w:bidi="ar"/>
        </w:rPr>
        <w:t>年</w:t>
      </w:r>
      <w:r>
        <w:rPr>
          <w:rFonts w:eastAsiaTheme="minorEastAsia" w:hint="eastAsia"/>
          <w:sz w:val="24"/>
          <w:lang w:bidi="ar"/>
        </w:rPr>
        <w:t>3</w:t>
      </w:r>
      <w:r>
        <w:rPr>
          <w:rFonts w:eastAsia="Calibri" w:hint="eastAsia"/>
          <w:sz w:val="24"/>
          <w:lang w:bidi="ar"/>
        </w:rPr>
        <w:t>月</w:t>
      </w:r>
      <w:r>
        <w:rPr>
          <w:rFonts w:hint="eastAsia"/>
          <w:sz w:val="24"/>
          <w:lang w:bidi="ar"/>
        </w:rPr>
        <w:t>31</w:t>
      </w:r>
      <w:r>
        <w:rPr>
          <w:rFonts w:eastAsia="Calibri" w:hint="eastAsia"/>
          <w:sz w:val="24"/>
          <w:lang w:bidi="ar"/>
        </w:rPr>
        <w:t>日</w:t>
      </w:r>
      <w:r>
        <w:rPr>
          <w:rFonts w:hint="eastAsia"/>
          <w:sz w:val="24"/>
          <w:lang w:bidi="ar"/>
        </w:rPr>
        <w:t>9</w:t>
      </w:r>
      <w:r>
        <w:rPr>
          <w:rFonts w:eastAsia="Calibri" w:hint="eastAsia"/>
          <w:sz w:val="24"/>
          <w:lang w:bidi="ar"/>
        </w:rPr>
        <w:t>点</w:t>
      </w:r>
      <w:r>
        <w:rPr>
          <w:rFonts w:hint="eastAsia"/>
          <w:sz w:val="24"/>
          <w:lang w:bidi="ar"/>
        </w:rPr>
        <w:t>00</w:t>
      </w:r>
      <w:r>
        <w:rPr>
          <w:rFonts w:eastAsia="Calibri" w:hint="eastAsia"/>
          <w:sz w:val="24"/>
          <w:lang w:bidi="ar"/>
        </w:rPr>
        <w:t>分（北京时间）。</w:t>
      </w:r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  <w:lang w:val="zh-TW" w:bidi="ar"/>
        </w:rPr>
      </w:pPr>
      <w:r>
        <w:rPr>
          <w:rFonts w:eastAsia="Calibri" w:hint="eastAsia"/>
          <w:sz w:val="24"/>
          <w:lang w:bidi="ar"/>
        </w:rPr>
        <w:t>地点：</w:t>
      </w:r>
      <w:r w:rsidRPr="0031357C">
        <w:rPr>
          <w:rFonts w:ascii="宋体" w:hAnsi="宋体" w:cs="宋体" w:hint="eastAsia"/>
          <w:sz w:val="24"/>
          <w:lang w:bidi="ar"/>
        </w:rPr>
        <w:t>北京市西城区广安门外南滨河路</w:t>
      </w:r>
      <w:r w:rsidRPr="0031357C">
        <w:rPr>
          <w:rFonts w:eastAsia="Calibri" w:hint="eastAsia"/>
          <w:sz w:val="24"/>
          <w:lang w:bidi="ar"/>
        </w:rPr>
        <w:t>7</w:t>
      </w:r>
      <w:r w:rsidRPr="0031357C">
        <w:rPr>
          <w:rFonts w:ascii="宋体" w:hAnsi="宋体" w:cs="宋体" w:hint="eastAsia"/>
          <w:sz w:val="24"/>
          <w:lang w:bidi="ar"/>
        </w:rPr>
        <w:t>号</w:t>
      </w:r>
      <w:r>
        <w:rPr>
          <w:rFonts w:eastAsia="Calibri" w:hint="eastAsia"/>
          <w:sz w:val="24"/>
          <w:lang w:bidi="ar"/>
        </w:rPr>
        <w:t>220-</w:t>
      </w:r>
      <w:r>
        <w:rPr>
          <w:rFonts w:eastAsiaTheme="minorEastAsia" w:hint="eastAsia"/>
          <w:sz w:val="24"/>
          <w:lang w:bidi="ar"/>
        </w:rPr>
        <w:t>2</w:t>
      </w:r>
      <w:r w:rsidRPr="0031357C">
        <w:rPr>
          <w:rFonts w:ascii="宋体" w:hAnsi="宋体" w:cs="宋体" w:hint="eastAsia"/>
          <w:sz w:val="24"/>
          <w:lang w:bidi="ar"/>
        </w:rPr>
        <w:t>室</w:t>
      </w:r>
      <w:r>
        <w:rPr>
          <w:sz w:val="24"/>
          <w:lang w:val="zh-TW" w:bidi="ar"/>
        </w:rPr>
        <w:t>。</w:t>
      </w:r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五、开启</w:t>
      </w:r>
    </w:p>
    <w:p w:rsidR="00F32248" w:rsidRDefault="00F32248" w:rsidP="00F32248">
      <w:pPr>
        <w:spacing w:line="420" w:lineRule="auto"/>
        <w:ind w:firstLine="480"/>
        <w:rPr>
          <w:rFonts w:eastAsia="Calibri"/>
          <w:bCs/>
          <w:sz w:val="24"/>
          <w:u w:val="single"/>
        </w:rPr>
      </w:pPr>
      <w:r>
        <w:rPr>
          <w:rFonts w:eastAsia="Calibri"/>
          <w:sz w:val="24"/>
          <w:lang w:bidi="ar"/>
        </w:rPr>
        <w:t>时间：</w:t>
      </w:r>
      <w:r>
        <w:rPr>
          <w:rFonts w:eastAsia="Calibri" w:hint="eastAsia"/>
          <w:sz w:val="24"/>
          <w:lang w:bidi="ar"/>
        </w:rPr>
        <w:t>202</w:t>
      </w:r>
      <w:r>
        <w:rPr>
          <w:rFonts w:eastAsiaTheme="minorEastAsia" w:hint="eastAsia"/>
          <w:sz w:val="24"/>
          <w:lang w:bidi="ar"/>
        </w:rPr>
        <w:t>5</w:t>
      </w:r>
      <w:r>
        <w:rPr>
          <w:rFonts w:eastAsia="Calibri" w:hint="eastAsia"/>
          <w:sz w:val="24"/>
          <w:lang w:bidi="ar"/>
        </w:rPr>
        <w:t>年</w:t>
      </w:r>
      <w:r>
        <w:rPr>
          <w:rFonts w:eastAsiaTheme="minorEastAsia" w:hint="eastAsia"/>
          <w:sz w:val="24"/>
          <w:lang w:bidi="ar"/>
        </w:rPr>
        <w:t>3</w:t>
      </w:r>
      <w:r>
        <w:rPr>
          <w:rFonts w:eastAsia="Calibri" w:hint="eastAsia"/>
          <w:sz w:val="24"/>
          <w:lang w:bidi="ar"/>
        </w:rPr>
        <w:t>月</w:t>
      </w:r>
      <w:r>
        <w:rPr>
          <w:rFonts w:hint="eastAsia"/>
          <w:sz w:val="24"/>
          <w:lang w:bidi="ar"/>
        </w:rPr>
        <w:t>31</w:t>
      </w:r>
      <w:r>
        <w:rPr>
          <w:rFonts w:eastAsia="Calibri" w:hint="eastAsia"/>
          <w:sz w:val="24"/>
          <w:lang w:bidi="ar"/>
        </w:rPr>
        <w:t>日</w:t>
      </w:r>
      <w:r>
        <w:rPr>
          <w:rFonts w:hint="eastAsia"/>
          <w:sz w:val="24"/>
          <w:lang w:bidi="ar"/>
        </w:rPr>
        <w:t>9</w:t>
      </w:r>
      <w:r>
        <w:rPr>
          <w:rFonts w:eastAsia="Calibri" w:hint="eastAsia"/>
          <w:sz w:val="24"/>
          <w:lang w:bidi="ar"/>
        </w:rPr>
        <w:t>点</w:t>
      </w:r>
      <w:r>
        <w:rPr>
          <w:rFonts w:hint="eastAsia"/>
          <w:sz w:val="24"/>
          <w:lang w:bidi="ar"/>
        </w:rPr>
        <w:t>00</w:t>
      </w:r>
      <w:r>
        <w:rPr>
          <w:rFonts w:eastAsia="Calibri" w:hint="eastAsia"/>
          <w:sz w:val="24"/>
          <w:lang w:bidi="ar"/>
        </w:rPr>
        <w:t>分</w:t>
      </w:r>
      <w:r>
        <w:rPr>
          <w:rFonts w:eastAsia="Calibri"/>
          <w:bCs/>
          <w:sz w:val="24"/>
          <w:lang w:bidi="ar"/>
        </w:rPr>
        <w:t>（北京时间）</w:t>
      </w:r>
      <w:r>
        <w:rPr>
          <w:rFonts w:eastAsia="Calibri"/>
          <w:iCs/>
          <w:sz w:val="24"/>
          <w:lang w:bidi="ar"/>
        </w:rPr>
        <w:t>。</w:t>
      </w:r>
    </w:p>
    <w:p w:rsidR="00F32248" w:rsidRDefault="00F32248" w:rsidP="00F32248">
      <w:pPr>
        <w:spacing w:line="420" w:lineRule="auto"/>
        <w:ind w:firstLine="480"/>
        <w:rPr>
          <w:rFonts w:eastAsia="Calibri"/>
          <w:bCs/>
          <w:sz w:val="24"/>
          <w:u w:val="single"/>
        </w:rPr>
      </w:pPr>
      <w:r>
        <w:rPr>
          <w:rFonts w:eastAsia="Calibri"/>
          <w:sz w:val="24"/>
          <w:lang w:bidi="ar"/>
        </w:rPr>
        <w:t>地点：</w:t>
      </w:r>
      <w:r w:rsidRPr="0031357C">
        <w:rPr>
          <w:rFonts w:ascii="宋体" w:hAnsi="宋体" w:cs="宋体" w:hint="eastAsia"/>
          <w:sz w:val="24"/>
          <w:lang w:bidi="ar"/>
        </w:rPr>
        <w:t>北京市西城区广安门外南滨河路</w:t>
      </w:r>
      <w:r w:rsidRPr="0031357C">
        <w:rPr>
          <w:rFonts w:eastAsia="Calibri" w:hint="eastAsia"/>
          <w:sz w:val="24"/>
          <w:lang w:bidi="ar"/>
        </w:rPr>
        <w:t>7</w:t>
      </w:r>
      <w:r w:rsidRPr="0031357C">
        <w:rPr>
          <w:rFonts w:ascii="宋体" w:hAnsi="宋体" w:cs="宋体" w:hint="eastAsia"/>
          <w:sz w:val="24"/>
          <w:lang w:bidi="ar"/>
        </w:rPr>
        <w:t>号</w:t>
      </w:r>
      <w:r w:rsidRPr="0031357C">
        <w:rPr>
          <w:rFonts w:eastAsia="Calibri" w:hint="eastAsia"/>
          <w:sz w:val="24"/>
          <w:lang w:bidi="ar"/>
        </w:rPr>
        <w:t>220-2</w:t>
      </w:r>
      <w:r w:rsidRPr="0031357C">
        <w:rPr>
          <w:rFonts w:ascii="宋体" w:hAnsi="宋体" w:cs="宋体" w:hint="eastAsia"/>
          <w:sz w:val="24"/>
          <w:lang w:bidi="ar"/>
        </w:rPr>
        <w:t>室</w:t>
      </w:r>
      <w:r>
        <w:rPr>
          <w:sz w:val="24"/>
          <w:lang w:val="zh-TW" w:bidi="ar"/>
        </w:rPr>
        <w:t>。</w:t>
      </w:r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17" w:name="_Toc28359007"/>
      <w:bookmarkStart w:id="18" w:name="_Toc28359084"/>
      <w:bookmarkStart w:id="19" w:name="_Toc35393625"/>
      <w:bookmarkStart w:id="20" w:name="_Toc35393794"/>
      <w:r>
        <w:rPr>
          <w:rFonts w:ascii="Times New Roman" w:eastAsia="Calibri" w:hAnsi="Times New Roman"/>
          <w:sz w:val="24"/>
          <w:szCs w:val="24"/>
        </w:rPr>
        <w:t>六、公告期限</w:t>
      </w:r>
      <w:bookmarkEnd w:id="17"/>
      <w:bookmarkEnd w:id="18"/>
      <w:bookmarkEnd w:id="19"/>
      <w:bookmarkEnd w:id="20"/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自本公告发布之日起</w:t>
      </w:r>
      <w:r>
        <w:rPr>
          <w:rFonts w:eastAsia="Calibri"/>
          <w:sz w:val="24"/>
        </w:rPr>
        <w:t>3</w:t>
      </w:r>
      <w:r>
        <w:rPr>
          <w:rFonts w:eastAsia="Calibri"/>
          <w:sz w:val="24"/>
        </w:rPr>
        <w:t>个工作日。</w:t>
      </w:r>
    </w:p>
    <w:p w:rsidR="00F32248" w:rsidRDefault="00F32248" w:rsidP="00F32248">
      <w:pPr>
        <w:pStyle w:val="2"/>
        <w:spacing w:before="464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21" w:name="_Toc35393626"/>
      <w:bookmarkStart w:id="22" w:name="_Toc35393795"/>
      <w:r>
        <w:rPr>
          <w:rFonts w:ascii="Times New Roman" w:eastAsia="Calibri" w:hAnsi="Times New Roman"/>
          <w:sz w:val="24"/>
          <w:szCs w:val="24"/>
        </w:rPr>
        <w:t>七、其他补充事宜</w:t>
      </w:r>
      <w:bookmarkEnd w:id="21"/>
      <w:bookmarkEnd w:id="22"/>
    </w:p>
    <w:p w:rsidR="00F32248" w:rsidRDefault="00F32248" w:rsidP="00F32248">
      <w:pPr>
        <w:spacing w:line="420" w:lineRule="auto"/>
        <w:ind w:firstLine="480"/>
        <w:rPr>
          <w:rFonts w:eastAsia="Calibri"/>
          <w:sz w:val="24"/>
        </w:rPr>
      </w:pPr>
      <w:r>
        <w:rPr>
          <w:rFonts w:eastAsia="Calibri"/>
          <w:sz w:val="24"/>
        </w:rPr>
        <w:t>1.</w:t>
      </w:r>
      <w:r>
        <w:rPr>
          <w:rFonts w:eastAsia="Calibri"/>
          <w:sz w:val="24"/>
        </w:rPr>
        <w:t>本项目需要落实的政府采购政策：</w:t>
      </w:r>
      <w:r>
        <w:rPr>
          <w:rFonts w:ascii="Calibri" w:eastAsia="Calibri" w:hAnsi="Calibri" w:cs="Calibri"/>
          <w:sz w:val="24"/>
          <w:lang w:bidi="ar"/>
        </w:rPr>
        <w:t>《中华人民共和国政府采购法》、《中华人民共和国政府采购法实施条例》、财政部关于印发《政府采购竞争性磋商采购方式管理暂行办法》的通知（财库〔2014〕214号）、《关于政府采购进口产品管理有关问题的通知》（财办库﹝2008﹞248号）、《工业和信息化部、国家统计局、国家发展和改革委员会、财政部关于印发中小企业划型标准规定的通知》（工信部联企业[2011]300号）、《关于政府采购支持监狱企业发展有关问题的通知》（财库[2014]68号）、《财政部 民政部 中国残疾人联合会关于促进残疾人就业政府采购政策的通知》（财库〔2017〕 141 号）、《关于印发环境标志产品政府采购品目清单的通知》（财库〔2019〕18号）、《关于印发节能产品政府采购品目清单的通知》（财库〔2019〕19号）、《政府采购促进中小企业发展管理办法》（财库[2020]46号）</w:t>
      </w:r>
      <w:r>
        <w:rPr>
          <w:rFonts w:ascii="Calibri" w:hAnsi="Calibri" w:cs="Calibri" w:hint="eastAsia"/>
          <w:sz w:val="24"/>
          <w:lang w:bidi="ar"/>
        </w:rPr>
        <w:t>、</w:t>
      </w:r>
      <w:r>
        <w:rPr>
          <w:rFonts w:ascii="宋体" w:hAnsi="宋体" w:cs="宋体"/>
          <w:spacing w:val="-15"/>
          <w:sz w:val="24"/>
        </w:rPr>
        <w:t>《关于进一步加大政府</w:t>
      </w:r>
      <w:r>
        <w:rPr>
          <w:rFonts w:ascii="宋体" w:hAnsi="宋体" w:cs="宋体"/>
          <w:spacing w:val="-23"/>
          <w:sz w:val="24"/>
        </w:rPr>
        <w:t>采购支持中小企业力度的通知》（财库</w:t>
      </w:r>
      <w:r>
        <w:rPr>
          <w:rFonts w:ascii="Calibri" w:eastAsia="Calibri" w:hAnsi="Calibri" w:cs="Calibri"/>
          <w:sz w:val="24"/>
          <w:lang w:bidi="ar"/>
        </w:rPr>
        <w:t>[202</w:t>
      </w:r>
      <w:r>
        <w:rPr>
          <w:rFonts w:ascii="Calibri" w:hAnsi="Calibri" w:cs="Calibri" w:hint="eastAsia"/>
          <w:sz w:val="24"/>
          <w:lang w:bidi="ar"/>
        </w:rPr>
        <w:t>2</w:t>
      </w:r>
      <w:r>
        <w:rPr>
          <w:rFonts w:ascii="Calibri" w:eastAsia="Calibri" w:hAnsi="Calibri" w:cs="Calibri"/>
          <w:sz w:val="24"/>
          <w:lang w:bidi="ar"/>
        </w:rPr>
        <w:t>]</w:t>
      </w:r>
      <w:r>
        <w:rPr>
          <w:rFonts w:eastAsia="Times New Roman"/>
          <w:spacing w:val="-23"/>
          <w:sz w:val="24"/>
        </w:rPr>
        <w:t>19</w:t>
      </w:r>
      <w:r>
        <w:rPr>
          <w:rFonts w:eastAsia="Times New Roman"/>
          <w:spacing w:val="11"/>
          <w:sz w:val="24"/>
        </w:rPr>
        <w:t xml:space="preserve"> </w:t>
      </w:r>
      <w:r>
        <w:rPr>
          <w:rFonts w:ascii="宋体" w:hAnsi="宋体" w:cs="宋体"/>
          <w:spacing w:val="-23"/>
          <w:sz w:val="24"/>
        </w:rPr>
        <w:t>号）</w:t>
      </w:r>
      <w:r>
        <w:rPr>
          <w:rFonts w:ascii="Calibri" w:eastAsia="Calibri" w:hAnsi="Calibri" w:cs="Calibri"/>
          <w:sz w:val="24"/>
          <w:lang w:bidi="ar"/>
        </w:rPr>
        <w:t>及其它相关法律法规，详见竞争性磋商文件</w:t>
      </w:r>
      <w:r>
        <w:rPr>
          <w:rFonts w:eastAsia="Calibri"/>
          <w:sz w:val="24"/>
          <w:lang w:bidi="ar"/>
        </w:rPr>
        <w:t>。</w:t>
      </w:r>
    </w:p>
    <w:p w:rsidR="00F32248" w:rsidRDefault="00F32248" w:rsidP="00F32248">
      <w:pPr>
        <w:pStyle w:val="2"/>
        <w:spacing w:before="0" w:line="420" w:lineRule="auto"/>
        <w:jc w:val="left"/>
        <w:rPr>
          <w:rFonts w:ascii="Times New Roman" w:eastAsia="Calibri" w:hAnsi="Times New Roman"/>
          <w:sz w:val="24"/>
          <w:szCs w:val="24"/>
        </w:rPr>
      </w:pPr>
      <w:bookmarkStart w:id="23" w:name="_Toc28359008"/>
      <w:bookmarkStart w:id="24" w:name="_Toc35393796"/>
      <w:bookmarkStart w:id="25" w:name="_Toc35393627"/>
      <w:bookmarkStart w:id="26" w:name="_Toc28359085"/>
      <w:r>
        <w:rPr>
          <w:rFonts w:ascii="Times New Roman" w:eastAsia="Calibri" w:hAnsi="Times New Roman"/>
          <w:sz w:val="24"/>
          <w:szCs w:val="24"/>
        </w:rPr>
        <w:t>八、对本项目提出询问，请按以下方式联系。</w:t>
      </w:r>
      <w:bookmarkEnd w:id="23"/>
      <w:bookmarkEnd w:id="24"/>
      <w:bookmarkEnd w:id="25"/>
      <w:bookmarkEnd w:id="26"/>
    </w:p>
    <w:p w:rsidR="00F32248" w:rsidRDefault="00F32248" w:rsidP="00F32248">
      <w:pPr>
        <w:widowControl/>
        <w:spacing w:line="420" w:lineRule="auto"/>
        <w:jc w:val="left"/>
        <w:rPr>
          <w:rFonts w:eastAsia="Calibri"/>
          <w:b/>
          <w:sz w:val="24"/>
        </w:rPr>
      </w:pPr>
      <w:r>
        <w:rPr>
          <w:rFonts w:eastAsia="Calibri"/>
          <w:sz w:val="24"/>
        </w:rPr>
        <w:t xml:space="preserve">　　　</w:t>
      </w:r>
      <w:r>
        <w:rPr>
          <w:rFonts w:eastAsia="Calibri"/>
          <w:b/>
          <w:sz w:val="24"/>
        </w:rPr>
        <w:t>1.</w:t>
      </w:r>
      <w:r>
        <w:rPr>
          <w:rFonts w:eastAsia="Calibri"/>
          <w:b/>
          <w:sz w:val="24"/>
        </w:rPr>
        <w:t>采购人信息</w:t>
      </w:r>
    </w:p>
    <w:p w:rsidR="00F32248" w:rsidRDefault="00F32248" w:rsidP="00F32248">
      <w:pPr>
        <w:spacing w:line="420" w:lineRule="auto"/>
        <w:ind w:left="1079" w:hanging="300"/>
        <w:jc w:val="left"/>
        <w:rPr>
          <w:rFonts w:eastAsia="Calibri"/>
          <w:sz w:val="24"/>
        </w:rPr>
      </w:pPr>
      <w:bookmarkStart w:id="27" w:name="_Toc28359086"/>
      <w:bookmarkStart w:id="28" w:name="_Toc28359009"/>
      <w:r>
        <w:rPr>
          <w:rFonts w:eastAsia="Calibri"/>
          <w:sz w:val="24"/>
        </w:rPr>
        <w:t>名</w:t>
      </w:r>
      <w:r>
        <w:rPr>
          <w:rFonts w:eastAsia="Calibri"/>
          <w:sz w:val="24"/>
        </w:rPr>
        <w:t xml:space="preserve">    </w:t>
      </w:r>
      <w:r>
        <w:rPr>
          <w:rFonts w:eastAsia="Calibri"/>
          <w:sz w:val="24"/>
        </w:rPr>
        <w:t>称：</w:t>
      </w:r>
      <w:r w:rsidRPr="00606530">
        <w:rPr>
          <w:rFonts w:hint="eastAsia"/>
          <w:sz w:val="24"/>
        </w:rPr>
        <w:t>北京市投资促进服务中心</w:t>
      </w:r>
    </w:p>
    <w:p w:rsidR="00F32248" w:rsidRDefault="00F32248" w:rsidP="00FF2C4C">
      <w:pPr>
        <w:spacing w:line="420" w:lineRule="auto"/>
        <w:ind w:left="779"/>
        <w:jc w:val="left"/>
        <w:rPr>
          <w:rFonts w:eastAsia="Calibri"/>
          <w:sz w:val="24"/>
        </w:rPr>
      </w:pPr>
      <w:r>
        <w:rPr>
          <w:rFonts w:eastAsia="Calibri"/>
          <w:sz w:val="24"/>
        </w:rPr>
        <w:t>地</w:t>
      </w:r>
      <w:r>
        <w:rPr>
          <w:rFonts w:eastAsia="Calibri"/>
          <w:sz w:val="24"/>
        </w:rPr>
        <w:t xml:space="preserve">    </w:t>
      </w:r>
      <w:r>
        <w:rPr>
          <w:rFonts w:eastAsia="Calibri"/>
          <w:sz w:val="24"/>
        </w:rPr>
        <w:t>址：</w:t>
      </w:r>
      <w:r w:rsidRPr="00606530">
        <w:rPr>
          <w:rFonts w:ascii="宋体" w:hAnsi="宋体" w:cs="宋体" w:hint="eastAsia"/>
          <w:sz w:val="24"/>
          <w:lang w:bidi="ar"/>
        </w:rPr>
        <w:t>北京市丰台区西三环南路</w:t>
      </w:r>
      <w:r w:rsidRPr="00606530">
        <w:rPr>
          <w:rFonts w:eastAsia="Calibri" w:hint="eastAsia"/>
          <w:sz w:val="24"/>
          <w:lang w:bidi="ar"/>
        </w:rPr>
        <w:t>1</w:t>
      </w:r>
      <w:r w:rsidRPr="00606530">
        <w:rPr>
          <w:rFonts w:ascii="宋体" w:hAnsi="宋体" w:cs="宋体" w:hint="eastAsia"/>
          <w:sz w:val="24"/>
          <w:lang w:bidi="ar"/>
        </w:rPr>
        <w:t>号北京市政务服务中心办公楼</w:t>
      </w:r>
      <w:r w:rsidRPr="00606530">
        <w:rPr>
          <w:rFonts w:eastAsia="Calibri" w:hint="eastAsia"/>
          <w:sz w:val="24"/>
          <w:lang w:bidi="ar"/>
        </w:rPr>
        <w:t>8</w:t>
      </w:r>
      <w:r w:rsidRPr="00606530">
        <w:rPr>
          <w:rFonts w:ascii="宋体" w:hAnsi="宋体" w:cs="宋体" w:hint="eastAsia"/>
          <w:sz w:val="24"/>
          <w:lang w:bidi="ar"/>
        </w:rPr>
        <w:t>层</w:t>
      </w:r>
    </w:p>
    <w:p w:rsidR="00F32248" w:rsidRPr="0050619A" w:rsidRDefault="00F32248" w:rsidP="00F32248">
      <w:pPr>
        <w:spacing w:line="420" w:lineRule="auto"/>
        <w:ind w:left="1079" w:hanging="300"/>
        <w:jc w:val="left"/>
        <w:rPr>
          <w:rFonts w:eastAsiaTheme="minorEastAsia"/>
          <w:sz w:val="24"/>
          <w:u w:val="single"/>
        </w:rPr>
      </w:pPr>
      <w:r w:rsidRPr="0050619A">
        <w:rPr>
          <w:rFonts w:eastAsia="Calibri"/>
          <w:sz w:val="24"/>
        </w:rPr>
        <w:t>联系</w:t>
      </w:r>
      <w:r w:rsidRPr="0050619A">
        <w:rPr>
          <w:rFonts w:hint="eastAsia"/>
          <w:sz w:val="24"/>
        </w:rPr>
        <w:t>人</w:t>
      </w:r>
      <w:r w:rsidRPr="0050619A">
        <w:rPr>
          <w:rFonts w:eastAsia="Calibri"/>
          <w:sz w:val="24"/>
        </w:rPr>
        <w:t>：</w:t>
      </w:r>
      <w:r w:rsidRPr="0050619A">
        <w:rPr>
          <w:rFonts w:eastAsia="Calibri" w:hint="eastAsia"/>
          <w:sz w:val="24"/>
        </w:rPr>
        <w:t xml:space="preserve">  </w:t>
      </w:r>
      <w:r w:rsidRPr="0050619A">
        <w:rPr>
          <w:rFonts w:eastAsia="Calibri" w:hint="eastAsia"/>
          <w:sz w:val="24"/>
        </w:rPr>
        <w:t>谢老师</w:t>
      </w:r>
      <w:r w:rsidRPr="0050619A">
        <w:rPr>
          <w:rFonts w:eastAsiaTheme="minorEastAsia" w:hint="eastAsia"/>
          <w:sz w:val="24"/>
        </w:rPr>
        <w:t xml:space="preserve">  89153695</w:t>
      </w:r>
    </w:p>
    <w:p w:rsidR="00F32248" w:rsidRDefault="00F32248" w:rsidP="00F32248">
      <w:pPr>
        <w:spacing w:line="420" w:lineRule="auto"/>
        <w:ind w:left="1077" w:hanging="298"/>
        <w:jc w:val="left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lastRenderedPageBreak/>
        <w:t>2.</w:t>
      </w:r>
      <w:r>
        <w:rPr>
          <w:rFonts w:eastAsia="Calibri"/>
          <w:b/>
          <w:sz w:val="24"/>
        </w:rPr>
        <w:t>采购代理机构信息</w:t>
      </w:r>
      <w:bookmarkEnd w:id="27"/>
      <w:bookmarkEnd w:id="28"/>
    </w:p>
    <w:p w:rsidR="00F32248" w:rsidRDefault="00F32248" w:rsidP="00F32248">
      <w:pPr>
        <w:spacing w:line="420" w:lineRule="auto"/>
        <w:ind w:left="1076" w:hanging="297"/>
        <w:rPr>
          <w:bCs/>
          <w:sz w:val="24"/>
        </w:rPr>
      </w:pPr>
      <w:bookmarkStart w:id="29" w:name="_Toc28359010"/>
      <w:bookmarkStart w:id="30" w:name="_Toc28359087"/>
      <w:r>
        <w:rPr>
          <w:rFonts w:eastAsia="Calibri"/>
          <w:bCs/>
          <w:sz w:val="24"/>
        </w:rPr>
        <w:t>名</w:t>
      </w:r>
      <w:r>
        <w:rPr>
          <w:rFonts w:eastAsia="Calibri"/>
          <w:bCs/>
          <w:sz w:val="24"/>
        </w:rPr>
        <w:t xml:space="preserve">    </w:t>
      </w:r>
      <w:r>
        <w:rPr>
          <w:rFonts w:eastAsia="Calibri"/>
          <w:bCs/>
          <w:sz w:val="24"/>
        </w:rPr>
        <w:t>称：</w:t>
      </w:r>
      <w:r>
        <w:rPr>
          <w:rFonts w:hint="eastAsia"/>
          <w:bCs/>
          <w:sz w:val="24"/>
        </w:rPr>
        <w:t>建银工程咨询有限责任公司</w:t>
      </w:r>
    </w:p>
    <w:p w:rsidR="00F32248" w:rsidRDefault="00F32248" w:rsidP="00F32248">
      <w:pPr>
        <w:spacing w:line="420" w:lineRule="auto"/>
        <w:ind w:left="1076" w:hanging="297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地</w:t>
      </w:r>
      <w:r>
        <w:rPr>
          <w:rFonts w:eastAsia="Calibri"/>
          <w:bCs/>
          <w:sz w:val="24"/>
        </w:rPr>
        <w:t xml:space="preserve">    </w:t>
      </w:r>
      <w:r>
        <w:rPr>
          <w:rFonts w:eastAsia="Calibri"/>
          <w:bCs/>
          <w:sz w:val="24"/>
        </w:rPr>
        <w:t>址：</w:t>
      </w:r>
      <w:r>
        <w:rPr>
          <w:rFonts w:eastAsia="Calibri" w:hint="eastAsia"/>
          <w:bCs/>
          <w:sz w:val="24"/>
        </w:rPr>
        <w:t>北京市西城区广安门外南滨河路</w:t>
      </w:r>
      <w:r>
        <w:rPr>
          <w:rFonts w:eastAsia="Calibri" w:hint="eastAsia"/>
          <w:bCs/>
          <w:sz w:val="24"/>
        </w:rPr>
        <w:t>7</w:t>
      </w:r>
      <w:r>
        <w:rPr>
          <w:rFonts w:eastAsia="Calibri" w:hint="eastAsia"/>
          <w:bCs/>
          <w:sz w:val="24"/>
        </w:rPr>
        <w:t>号</w:t>
      </w:r>
    </w:p>
    <w:p w:rsidR="00F32248" w:rsidRDefault="00F32248" w:rsidP="00F32248">
      <w:pPr>
        <w:spacing w:line="420" w:lineRule="auto"/>
        <w:ind w:left="1076" w:hanging="297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联系方式：</w:t>
      </w:r>
      <w:r>
        <w:rPr>
          <w:rFonts w:eastAsia="Calibri" w:hint="eastAsia"/>
          <w:bCs/>
          <w:sz w:val="24"/>
        </w:rPr>
        <w:t>010-63484446</w:t>
      </w:r>
      <w:r>
        <w:rPr>
          <w:rFonts w:eastAsia="Calibri" w:hint="eastAsia"/>
          <w:bCs/>
          <w:sz w:val="24"/>
        </w:rPr>
        <w:t>、</w:t>
      </w:r>
      <w:r>
        <w:rPr>
          <w:rFonts w:eastAsia="Calibri" w:hint="eastAsia"/>
          <w:bCs/>
          <w:sz w:val="24"/>
        </w:rPr>
        <w:t>010-63485665</w:t>
      </w:r>
    </w:p>
    <w:p w:rsidR="00F32248" w:rsidRDefault="00F32248" w:rsidP="00F32248">
      <w:pPr>
        <w:spacing w:line="420" w:lineRule="auto"/>
        <w:ind w:left="1077" w:hanging="298"/>
        <w:rPr>
          <w:rFonts w:eastAsia="Calibri"/>
          <w:b/>
          <w:sz w:val="24"/>
          <w:u w:val="single"/>
        </w:rPr>
      </w:pPr>
      <w:r>
        <w:rPr>
          <w:rFonts w:eastAsia="Calibri"/>
          <w:b/>
          <w:sz w:val="24"/>
        </w:rPr>
        <w:t>3.</w:t>
      </w:r>
      <w:r>
        <w:rPr>
          <w:rFonts w:eastAsia="Calibri"/>
          <w:b/>
          <w:sz w:val="24"/>
        </w:rPr>
        <w:t>项目联系方式</w:t>
      </w:r>
      <w:bookmarkEnd w:id="29"/>
      <w:bookmarkEnd w:id="30"/>
    </w:p>
    <w:p w:rsidR="00F32248" w:rsidRPr="00606530" w:rsidRDefault="00F32248" w:rsidP="00F32248">
      <w:pPr>
        <w:pStyle w:val="a8"/>
        <w:spacing w:line="420" w:lineRule="auto"/>
        <w:ind w:left="1076" w:hanging="297"/>
        <w:rPr>
          <w:rFonts w:ascii="Times New Roman" w:eastAsiaTheme="minorEastAsia" w:hAnsi="Times New Roman" w:hint="default"/>
          <w:sz w:val="24"/>
          <w:szCs w:val="24"/>
        </w:rPr>
      </w:pPr>
      <w:r>
        <w:rPr>
          <w:rFonts w:ascii="Times New Roman" w:eastAsia="Calibri" w:hAnsi="Times New Roman" w:hint="default"/>
          <w:sz w:val="24"/>
          <w:szCs w:val="24"/>
        </w:rPr>
        <w:t>项目联系人：</w:t>
      </w:r>
      <w:proofErr w:type="gramStart"/>
      <w:r>
        <w:rPr>
          <w:rFonts w:asciiTheme="minorEastAsia" w:eastAsiaTheme="minorEastAsia" w:hAnsiTheme="minorEastAsia"/>
          <w:sz w:val="24"/>
          <w:szCs w:val="24"/>
        </w:rPr>
        <w:t>徐传旺</w:t>
      </w:r>
      <w:proofErr w:type="gramEnd"/>
      <w:r>
        <w:rPr>
          <w:rFonts w:ascii="Times New Roman" w:eastAsia="Calibri" w:hAnsi="Times New Roman" w:hint="default"/>
          <w:sz w:val="24"/>
          <w:szCs w:val="24"/>
        </w:rPr>
        <w:t>、王晓航、李惠、王辰</w:t>
      </w:r>
    </w:p>
    <w:p w:rsidR="008456E5" w:rsidRDefault="00F32248" w:rsidP="00FF2C4C">
      <w:pPr>
        <w:ind w:firstLineChars="300" w:firstLine="720"/>
      </w:pPr>
      <w:bookmarkStart w:id="31" w:name="_GoBack"/>
      <w:bookmarkEnd w:id="31"/>
      <w:r>
        <w:rPr>
          <w:rFonts w:eastAsia="Calibri"/>
          <w:sz w:val="24"/>
        </w:rPr>
        <w:t>电</w:t>
      </w:r>
      <w:r>
        <w:rPr>
          <w:rFonts w:eastAsia="Calibri"/>
          <w:sz w:val="24"/>
        </w:rPr>
        <w:t xml:space="preserve">      </w:t>
      </w:r>
      <w:r>
        <w:rPr>
          <w:rFonts w:eastAsia="Calibri"/>
          <w:sz w:val="24"/>
        </w:rPr>
        <w:t>话：</w:t>
      </w:r>
      <w:r>
        <w:rPr>
          <w:rFonts w:eastAsia="Calibri"/>
          <w:sz w:val="24"/>
        </w:rPr>
        <w:t>010-63484446</w:t>
      </w:r>
      <w:r>
        <w:rPr>
          <w:rFonts w:eastAsia="Calibri"/>
          <w:sz w:val="24"/>
        </w:rPr>
        <w:t>、</w:t>
      </w:r>
      <w:r>
        <w:rPr>
          <w:rFonts w:eastAsia="Calibri"/>
          <w:sz w:val="24"/>
        </w:rPr>
        <w:t>010-63485665</w:t>
      </w:r>
    </w:p>
    <w:sectPr w:rsidR="00845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B7" w:rsidRDefault="00DD44B7" w:rsidP="00F32248">
      <w:r>
        <w:separator/>
      </w:r>
    </w:p>
  </w:endnote>
  <w:endnote w:type="continuationSeparator" w:id="0">
    <w:p w:rsidR="00DD44B7" w:rsidRDefault="00DD44B7" w:rsidP="00F3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B7" w:rsidRDefault="00DD44B7" w:rsidP="00F32248">
      <w:r>
        <w:separator/>
      </w:r>
    </w:p>
  </w:footnote>
  <w:footnote w:type="continuationSeparator" w:id="0">
    <w:p w:rsidR="00DD44B7" w:rsidRDefault="00DD44B7" w:rsidP="00F3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B7"/>
    <w:rsid w:val="00760BB7"/>
    <w:rsid w:val="008456E5"/>
    <w:rsid w:val="00DD44B7"/>
    <w:rsid w:val="00F32248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F32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1"/>
    <w:link w:val="2Char1"/>
    <w:autoRedefine/>
    <w:qFormat/>
    <w:rsid w:val="00F32248"/>
    <w:pPr>
      <w:keepNext/>
      <w:keepLines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F32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F322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2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F32248"/>
    <w:rPr>
      <w:sz w:val="18"/>
      <w:szCs w:val="18"/>
    </w:rPr>
  </w:style>
  <w:style w:type="paragraph" w:styleId="a7">
    <w:name w:val="Body Text"/>
    <w:basedOn w:val="a"/>
    <w:link w:val="Char1"/>
    <w:uiPriority w:val="99"/>
    <w:semiHidden/>
    <w:unhideWhenUsed/>
    <w:rsid w:val="00F32248"/>
    <w:pPr>
      <w:spacing w:after="120"/>
    </w:pPr>
  </w:style>
  <w:style w:type="character" w:customStyle="1" w:styleId="Char1">
    <w:name w:val="正文文本 Char"/>
    <w:basedOn w:val="a2"/>
    <w:link w:val="a7"/>
    <w:uiPriority w:val="99"/>
    <w:semiHidden/>
    <w:rsid w:val="00F3224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F3224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F32248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2"/>
    <w:uiPriority w:val="9"/>
    <w:semiHidden/>
    <w:rsid w:val="00F322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Plain Text"/>
    <w:basedOn w:val="a"/>
    <w:link w:val="Char3"/>
    <w:autoRedefine/>
    <w:qFormat/>
    <w:rsid w:val="00F32248"/>
    <w:rPr>
      <w:rFonts w:ascii="宋体" w:hAnsi="Courier New" w:hint="eastAsia"/>
      <w:kern w:val="0"/>
      <w:sz w:val="20"/>
      <w:szCs w:val="20"/>
    </w:rPr>
  </w:style>
  <w:style w:type="character" w:customStyle="1" w:styleId="Char3">
    <w:name w:val="纯文本 Char"/>
    <w:basedOn w:val="a2"/>
    <w:link w:val="a8"/>
    <w:qFormat/>
    <w:rsid w:val="00F32248"/>
    <w:rPr>
      <w:rFonts w:ascii="宋体" w:eastAsia="宋体" w:hAnsi="Courier New" w:cs="Times New Roman"/>
      <w:kern w:val="0"/>
      <w:sz w:val="20"/>
      <w:szCs w:val="20"/>
    </w:rPr>
  </w:style>
  <w:style w:type="character" w:customStyle="1" w:styleId="2Char1">
    <w:name w:val="标题 2 Char1"/>
    <w:link w:val="2"/>
    <w:autoRedefine/>
    <w:qFormat/>
    <w:rsid w:val="00F32248"/>
    <w:rPr>
      <w:rFonts w:ascii="Arial" w:eastAsia="黑体" w:hAnsi="Arial" w:cs="Times New Roman"/>
      <w:b/>
      <w:kern w:val="0"/>
      <w:sz w:val="30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F32248"/>
    <w:pPr>
      <w:framePr w:hSpace="180" w:wrap="around" w:vAnchor="text" w:hAnchor="page" w:x="1976" w:y="256"/>
      <w:suppressOverlap/>
      <w:jc w:val="center"/>
    </w:pPr>
    <w:rPr>
      <w:rFonts w:ascii="宋体" w:hAnsi="宋体"/>
      <w:kern w:val="0"/>
      <w:sz w:val="24"/>
    </w:rPr>
  </w:style>
  <w:style w:type="paragraph" w:styleId="a1">
    <w:name w:val="Normal Indent"/>
    <w:basedOn w:val="a"/>
    <w:uiPriority w:val="99"/>
    <w:semiHidden/>
    <w:unhideWhenUsed/>
    <w:rsid w:val="00F3224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rsid w:val="00F32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1"/>
    <w:link w:val="2Char1"/>
    <w:autoRedefine/>
    <w:qFormat/>
    <w:rsid w:val="00F32248"/>
    <w:pPr>
      <w:keepNext/>
      <w:keepLines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Char"/>
    <w:uiPriority w:val="99"/>
    <w:unhideWhenUsed/>
    <w:rsid w:val="00F32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F322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32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F32248"/>
    <w:rPr>
      <w:sz w:val="18"/>
      <w:szCs w:val="18"/>
    </w:rPr>
  </w:style>
  <w:style w:type="paragraph" w:styleId="a7">
    <w:name w:val="Body Text"/>
    <w:basedOn w:val="a"/>
    <w:link w:val="Char1"/>
    <w:uiPriority w:val="99"/>
    <w:semiHidden/>
    <w:unhideWhenUsed/>
    <w:rsid w:val="00F32248"/>
    <w:pPr>
      <w:spacing w:after="120"/>
    </w:pPr>
  </w:style>
  <w:style w:type="character" w:customStyle="1" w:styleId="Char1">
    <w:name w:val="正文文本 Char"/>
    <w:basedOn w:val="a2"/>
    <w:link w:val="a7"/>
    <w:uiPriority w:val="99"/>
    <w:semiHidden/>
    <w:rsid w:val="00F32248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7"/>
    <w:link w:val="Char2"/>
    <w:uiPriority w:val="99"/>
    <w:semiHidden/>
    <w:unhideWhenUsed/>
    <w:rsid w:val="00F32248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F32248"/>
    <w:rPr>
      <w:rFonts w:ascii="Times New Roman" w:eastAsia="宋体" w:hAnsi="Times New Roman" w:cs="Times New Roman"/>
      <w:szCs w:val="24"/>
    </w:rPr>
  </w:style>
  <w:style w:type="character" w:customStyle="1" w:styleId="2Char">
    <w:name w:val="标题 2 Char"/>
    <w:basedOn w:val="a2"/>
    <w:uiPriority w:val="9"/>
    <w:semiHidden/>
    <w:rsid w:val="00F3224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Plain Text"/>
    <w:basedOn w:val="a"/>
    <w:link w:val="Char3"/>
    <w:autoRedefine/>
    <w:qFormat/>
    <w:rsid w:val="00F32248"/>
    <w:rPr>
      <w:rFonts w:ascii="宋体" w:hAnsi="Courier New" w:hint="eastAsia"/>
      <w:kern w:val="0"/>
      <w:sz w:val="20"/>
      <w:szCs w:val="20"/>
    </w:rPr>
  </w:style>
  <w:style w:type="character" w:customStyle="1" w:styleId="Char3">
    <w:name w:val="纯文本 Char"/>
    <w:basedOn w:val="a2"/>
    <w:link w:val="a8"/>
    <w:qFormat/>
    <w:rsid w:val="00F32248"/>
    <w:rPr>
      <w:rFonts w:ascii="宋体" w:eastAsia="宋体" w:hAnsi="Courier New" w:cs="Times New Roman"/>
      <w:kern w:val="0"/>
      <w:sz w:val="20"/>
      <w:szCs w:val="20"/>
    </w:rPr>
  </w:style>
  <w:style w:type="character" w:customStyle="1" w:styleId="2Char1">
    <w:name w:val="标题 2 Char1"/>
    <w:link w:val="2"/>
    <w:autoRedefine/>
    <w:qFormat/>
    <w:rsid w:val="00F32248"/>
    <w:rPr>
      <w:rFonts w:ascii="Arial" w:eastAsia="黑体" w:hAnsi="Arial" w:cs="Times New Roman"/>
      <w:b/>
      <w:kern w:val="0"/>
      <w:sz w:val="30"/>
      <w:szCs w:val="20"/>
    </w:rPr>
  </w:style>
  <w:style w:type="paragraph" w:customStyle="1" w:styleId="TableParagraph">
    <w:name w:val="Table Paragraph"/>
    <w:basedOn w:val="a"/>
    <w:autoRedefine/>
    <w:uiPriority w:val="1"/>
    <w:qFormat/>
    <w:rsid w:val="00F32248"/>
    <w:pPr>
      <w:framePr w:hSpace="180" w:wrap="around" w:vAnchor="text" w:hAnchor="page" w:x="1976" w:y="256"/>
      <w:suppressOverlap/>
      <w:jc w:val="center"/>
    </w:pPr>
    <w:rPr>
      <w:rFonts w:ascii="宋体" w:hAnsi="宋体"/>
      <w:kern w:val="0"/>
      <w:sz w:val="24"/>
    </w:rPr>
  </w:style>
  <w:style w:type="paragraph" w:styleId="a1">
    <w:name w:val="Normal Indent"/>
    <w:basedOn w:val="a"/>
    <w:uiPriority w:val="99"/>
    <w:semiHidden/>
    <w:unhideWhenUsed/>
    <w:rsid w:val="00F322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3.83.45.82:8080/frontend/plan/project_detail.html?projectUuid=e67bf069-36e0-4f3f-ae0b-107f115ad2a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xcw</dc:creator>
  <cp:keywords/>
  <dc:description/>
  <cp:lastModifiedBy>xcw</cp:lastModifiedBy>
  <cp:revision>3</cp:revision>
  <dcterms:created xsi:type="dcterms:W3CDTF">2025-03-18T08:23:00Z</dcterms:created>
  <dcterms:modified xsi:type="dcterms:W3CDTF">2025-03-18T08:24:00Z</dcterms:modified>
</cp:coreProperties>
</file>