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8FB" w:rsidRPr="000C48FB" w:rsidRDefault="000C48FB" w:rsidP="000C48FB">
      <w:pPr>
        <w:spacing w:line="360" w:lineRule="auto"/>
        <w:jc w:val="center"/>
        <w:outlineLvl w:val="0"/>
        <w:rPr>
          <w:rFonts w:ascii="Times New Roman" w:eastAsia="宋体" w:hAnsi="Times New Roman" w:cs="Times New Roman"/>
          <w:b/>
          <w:sz w:val="36"/>
          <w:szCs w:val="36"/>
        </w:rPr>
      </w:pPr>
      <w:r w:rsidRPr="000C48FB">
        <w:rPr>
          <w:rFonts w:ascii="Times New Roman" w:eastAsia="宋体" w:hAnsi="Times New Roman" w:cs="Times New Roman"/>
          <w:b/>
          <w:sz w:val="36"/>
          <w:szCs w:val="36"/>
        </w:rPr>
        <w:t>采购需求</w:t>
      </w:r>
    </w:p>
    <w:p w:rsidR="000C48FB" w:rsidRPr="000C48FB" w:rsidRDefault="000C48FB" w:rsidP="000C48FB">
      <w:pPr>
        <w:rPr>
          <w:rFonts w:ascii="宋体" w:eastAsia="宋体" w:hAnsi="宋体" w:cs="宋体"/>
          <w:kern w:val="0"/>
          <w:sz w:val="24"/>
          <w:szCs w:val="24"/>
        </w:rPr>
      </w:pPr>
    </w:p>
    <w:p w:rsidR="000C48FB" w:rsidRPr="000C48FB" w:rsidRDefault="000C48FB" w:rsidP="000C48FB">
      <w:pPr>
        <w:numPr>
          <w:ilvl w:val="0"/>
          <w:numId w:val="1"/>
        </w:numPr>
        <w:adjustRightInd w:val="0"/>
        <w:spacing w:line="360" w:lineRule="atLeast"/>
        <w:jc w:val="left"/>
        <w:textAlignment w:val="baseline"/>
        <w:rPr>
          <w:rFonts w:ascii="Times New Roman" w:eastAsia="宋体" w:hAnsi="Times New Roman" w:cs="Times New Roman"/>
          <w:b/>
          <w:sz w:val="24"/>
          <w:szCs w:val="24"/>
        </w:rPr>
      </w:pPr>
      <w:r w:rsidRPr="000C48FB">
        <w:rPr>
          <w:rFonts w:ascii="Times New Roman" w:eastAsia="宋体" w:hAnsi="Times New Roman" w:cs="Times New Roman" w:hint="eastAsia"/>
          <w:b/>
          <w:sz w:val="24"/>
          <w:szCs w:val="24"/>
        </w:rPr>
        <w:t>采购清单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2"/>
        <w:gridCol w:w="2385"/>
        <w:gridCol w:w="1688"/>
        <w:gridCol w:w="1463"/>
        <w:gridCol w:w="1934"/>
      </w:tblGrid>
      <w:tr w:rsidR="000C48FB" w:rsidRPr="000C48FB" w:rsidTr="00710BDD">
        <w:tc>
          <w:tcPr>
            <w:tcW w:w="1052" w:type="dxa"/>
            <w:vAlign w:val="center"/>
          </w:tcPr>
          <w:p w:rsidR="000C48FB" w:rsidRPr="000C48FB" w:rsidRDefault="000C48FB" w:rsidP="000C48FB">
            <w:pPr>
              <w:jc w:val="center"/>
              <w:rPr>
                <w:rFonts w:ascii="Times New Roman" w:eastAsia="宋体" w:hAnsi="Times New Roman" w:cs="Times New Roman"/>
                <w:b/>
                <w:sz w:val="24"/>
                <w:szCs w:val="24"/>
              </w:rPr>
            </w:pPr>
            <w:r w:rsidRPr="000C48FB">
              <w:rPr>
                <w:rFonts w:ascii="Times New Roman" w:eastAsia="宋体" w:hAnsi="Times New Roman" w:cs="Times New Roman" w:hint="eastAsia"/>
                <w:b/>
                <w:sz w:val="24"/>
                <w:szCs w:val="24"/>
              </w:rPr>
              <w:t>序号</w:t>
            </w:r>
          </w:p>
        </w:tc>
        <w:tc>
          <w:tcPr>
            <w:tcW w:w="2385" w:type="dxa"/>
            <w:vAlign w:val="center"/>
          </w:tcPr>
          <w:p w:rsidR="000C48FB" w:rsidRPr="000C48FB" w:rsidRDefault="000C48FB" w:rsidP="000C48FB">
            <w:pPr>
              <w:jc w:val="center"/>
              <w:rPr>
                <w:rFonts w:ascii="Times New Roman" w:eastAsia="宋体" w:hAnsi="Times New Roman" w:cs="Times New Roman"/>
                <w:b/>
                <w:sz w:val="24"/>
                <w:szCs w:val="24"/>
              </w:rPr>
            </w:pPr>
            <w:r w:rsidRPr="000C48FB">
              <w:rPr>
                <w:rFonts w:ascii="Times New Roman" w:eastAsia="宋体" w:hAnsi="Times New Roman" w:cs="Times New Roman" w:hint="eastAsia"/>
                <w:b/>
                <w:sz w:val="24"/>
                <w:szCs w:val="24"/>
              </w:rPr>
              <w:t>货物或服务名称</w:t>
            </w:r>
          </w:p>
        </w:tc>
        <w:tc>
          <w:tcPr>
            <w:tcW w:w="1688" w:type="dxa"/>
            <w:vAlign w:val="center"/>
          </w:tcPr>
          <w:p w:rsidR="000C48FB" w:rsidRPr="000C48FB" w:rsidRDefault="000C48FB" w:rsidP="000C48FB">
            <w:pPr>
              <w:jc w:val="center"/>
              <w:rPr>
                <w:rFonts w:ascii="Times New Roman" w:eastAsia="宋体" w:hAnsi="Times New Roman" w:cs="Times New Roman"/>
                <w:b/>
                <w:sz w:val="24"/>
                <w:szCs w:val="24"/>
              </w:rPr>
            </w:pPr>
            <w:r w:rsidRPr="000C48FB">
              <w:rPr>
                <w:rFonts w:ascii="Times New Roman" w:eastAsia="宋体" w:hAnsi="Times New Roman" w:cs="Times New Roman" w:hint="eastAsia"/>
                <w:b/>
                <w:sz w:val="24"/>
                <w:szCs w:val="24"/>
              </w:rPr>
              <w:t>数量</w:t>
            </w:r>
          </w:p>
        </w:tc>
        <w:tc>
          <w:tcPr>
            <w:tcW w:w="1463" w:type="dxa"/>
            <w:vAlign w:val="center"/>
          </w:tcPr>
          <w:p w:rsidR="000C48FB" w:rsidRPr="000C48FB" w:rsidRDefault="000C48FB" w:rsidP="000C48FB">
            <w:pPr>
              <w:jc w:val="center"/>
              <w:rPr>
                <w:rFonts w:ascii="Times New Roman" w:eastAsia="宋体" w:hAnsi="Times New Roman" w:cs="Times New Roman"/>
                <w:b/>
                <w:sz w:val="24"/>
                <w:szCs w:val="24"/>
              </w:rPr>
            </w:pPr>
            <w:r w:rsidRPr="000C48FB">
              <w:rPr>
                <w:rFonts w:ascii="Times New Roman" w:eastAsia="宋体" w:hAnsi="Times New Roman" w:cs="Times New Roman" w:hint="eastAsia"/>
                <w:b/>
                <w:sz w:val="24"/>
                <w:szCs w:val="24"/>
              </w:rPr>
              <w:t>单位</w:t>
            </w:r>
          </w:p>
        </w:tc>
        <w:tc>
          <w:tcPr>
            <w:tcW w:w="1934" w:type="dxa"/>
            <w:vAlign w:val="center"/>
          </w:tcPr>
          <w:p w:rsidR="000C48FB" w:rsidRPr="000C48FB" w:rsidRDefault="000C48FB" w:rsidP="000C48FB">
            <w:pPr>
              <w:jc w:val="center"/>
              <w:rPr>
                <w:rFonts w:ascii="Times New Roman" w:eastAsia="宋体" w:hAnsi="Times New Roman" w:cs="Times New Roman"/>
                <w:b/>
                <w:sz w:val="24"/>
                <w:szCs w:val="24"/>
              </w:rPr>
            </w:pPr>
            <w:r w:rsidRPr="000C48FB">
              <w:rPr>
                <w:rFonts w:ascii="Times New Roman" w:eastAsia="宋体" w:hAnsi="Times New Roman" w:cs="Times New Roman" w:hint="eastAsia"/>
                <w:b/>
                <w:sz w:val="24"/>
                <w:szCs w:val="24"/>
              </w:rPr>
              <w:t>备注（核心产品）</w:t>
            </w:r>
          </w:p>
        </w:tc>
      </w:tr>
      <w:tr w:rsidR="000C48FB" w:rsidRPr="000C48FB" w:rsidTr="00710BDD">
        <w:tc>
          <w:tcPr>
            <w:tcW w:w="1052" w:type="dxa"/>
            <w:vAlign w:val="center"/>
          </w:tcPr>
          <w:p w:rsidR="000C48FB" w:rsidRPr="000C48FB" w:rsidRDefault="000C48FB" w:rsidP="000C48FB">
            <w:pPr>
              <w:jc w:val="center"/>
              <w:rPr>
                <w:rFonts w:ascii="Times New Roman" w:eastAsia="宋体" w:hAnsi="Times New Roman" w:cs="Times New Roman"/>
                <w:sz w:val="24"/>
                <w:szCs w:val="24"/>
              </w:rPr>
            </w:pPr>
            <w:r w:rsidRPr="000C48FB">
              <w:rPr>
                <w:rFonts w:ascii="Times New Roman" w:eastAsia="宋体" w:hAnsi="Times New Roman" w:cs="Times New Roman" w:hint="eastAsia"/>
                <w:sz w:val="24"/>
                <w:szCs w:val="24"/>
              </w:rPr>
              <w:t>1</w:t>
            </w:r>
          </w:p>
        </w:tc>
        <w:tc>
          <w:tcPr>
            <w:tcW w:w="2385" w:type="dxa"/>
            <w:vAlign w:val="center"/>
          </w:tcPr>
          <w:p w:rsidR="000C48FB" w:rsidRPr="000C48FB" w:rsidRDefault="000C48FB" w:rsidP="000C48FB">
            <w:pPr>
              <w:jc w:val="center"/>
              <w:rPr>
                <w:rFonts w:ascii="Times New Roman" w:eastAsia="宋体" w:hAnsi="Times New Roman" w:cs="Times New Roman"/>
                <w:sz w:val="24"/>
                <w:szCs w:val="24"/>
              </w:rPr>
            </w:pPr>
            <w:r w:rsidRPr="000C48FB">
              <w:rPr>
                <w:rFonts w:ascii="Times New Roman" w:eastAsia="宋体" w:hAnsi="Times New Roman" w:cs="Times New Roman" w:hint="eastAsia"/>
                <w:sz w:val="24"/>
                <w:szCs w:val="24"/>
              </w:rPr>
              <w:t>国家大剧院土建专业维保项目</w:t>
            </w:r>
          </w:p>
        </w:tc>
        <w:tc>
          <w:tcPr>
            <w:tcW w:w="1688" w:type="dxa"/>
            <w:vAlign w:val="center"/>
          </w:tcPr>
          <w:p w:rsidR="000C48FB" w:rsidRPr="000C48FB" w:rsidRDefault="000C48FB" w:rsidP="000C48FB">
            <w:pPr>
              <w:jc w:val="center"/>
              <w:rPr>
                <w:rFonts w:ascii="Times New Roman" w:eastAsia="宋体" w:hAnsi="Times New Roman" w:cs="Times New Roman"/>
                <w:sz w:val="24"/>
                <w:szCs w:val="24"/>
              </w:rPr>
            </w:pPr>
            <w:r w:rsidRPr="000C48FB">
              <w:rPr>
                <w:rFonts w:ascii="Times New Roman" w:eastAsia="宋体" w:hAnsi="Times New Roman" w:cs="Times New Roman" w:hint="eastAsia"/>
                <w:sz w:val="24"/>
                <w:szCs w:val="24"/>
              </w:rPr>
              <w:t>1</w:t>
            </w:r>
          </w:p>
        </w:tc>
        <w:tc>
          <w:tcPr>
            <w:tcW w:w="1463" w:type="dxa"/>
            <w:vAlign w:val="center"/>
          </w:tcPr>
          <w:p w:rsidR="000C48FB" w:rsidRPr="000C48FB" w:rsidRDefault="000C48FB" w:rsidP="000C48FB">
            <w:pPr>
              <w:jc w:val="center"/>
              <w:rPr>
                <w:rFonts w:ascii="Times New Roman" w:eastAsia="宋体" w:hAnsi="Times New Roman" w:cs="Times New Roman"/>
                <w:sz w:val="24"/>
                <w:szCs w:val="24"/>
              </w:rPr>
            </w:pPr>
            <w:r w:rsidRPr="000C48FB">
              <w:rPr>
                <w:rFonts w:ascii="Times New Roman" w:eastAsia="宋体" w:hAnsi="Times New Roman" w:cs="Times New Roman" w:hint="eastAsia"/>
                <w:sz w:val="24"/>
                <w:szCs w:val="24"/>
              </w:rPr>
              <w:t>国家大剧院</w:t>
            </w:r>
          </w:p>
        </w:tc>
        <w:tc>
          <w:tcPr>
            <w:tcW w:w="1934" w:type="dxa"/>
            <w:vAlign w:val="center"/>
          </w:tcPr>
          <w:p w:rsidR="000C48FB" w:rsidRPr="000C48FB" w:rsidRDefault="000C48FB" w:rsidP="000C48FB">
            <w:pPr>
              <w:jc w:val="center"/>
              <w:rPr>
                <w:rFonts w:ascii="Times New Roman" w:eastAsia="宋体" w:hAnsi="Times New Roman" w:cs="Times New Roman"/>
                <w:sz w:val="24"/>
                <w:szCs w:val="24"/>
              </w:rPr>
            </w:pPr>
            <w:r w:rsidRPr="000C48FB">
              <w:rPr>
                <w:rFonts w:ascii="Times New Roman" w:eastAsia="宋体" w:hAnsi="Times New Roman" w:cs="Times New Roman" w:hint="eastAsia"/>
                <w:sz w:val="24"/>
                <w:szCs w:val="24"/>
              </w:rPr>
              <w:t>详见国家大剧院土建装饰维保服务内容和要求</w:t>
            </w:r>
          </w:p>
        </w:tc>
      </w:tr>
    </w:tbl>
    <w:p w:rsidR="000C48FB" w:rsidRPr="000C48FB" w:rsidRDefault="000C48FB" w:rsidP="000C48FB">
      <w:pPr>
        <w:numPr>
          <w:ilvl w:val="0"/>
          <w:numId w:val="1"/>
        </w:numPr>
        <w:adjustRightInd w:val="0"/>
        <w:spacing w:line="360" w:lineRule="atLeast"/>
        <w:jc w:val="left"/>
        <w:textAlignment w:val="baseline"/>
        <w:rPr>
          <w:rFonts w:ascii="Times New Roman" w:eastAsia="宋体" w:hAnsi="Times New Roman" w:cs="Times New Roman"/>
          <w:b/>
          <w:sz w:val="24"/>
          <w:szCs w:val="24"/>
        </w:rPr>
      </w:pPr>
      <w:r w:rsidRPr="000C48FB">
        <w:rPr>
          <w:rFonts w:ascii="Times New Roman" w:eastAsia="宋体" w:hAnsi="Times New Roman" w:cs="Times New Roman" w:hint="eastAsia"/>
          <w:b/>
          <w:sz w:val="24"/>
          <w:szCs w:val="24"/>
        </w:rPr>
        <w:t>项目背景或简况</w:t>
      </w:r>
    </w:p>
    <w:p w:rsidR="000C48FB" w:rsidRPr="000C48FB" w:rsidRDefault="000C48FB" w:rsidP="000C48FB">
      <w:pPr>
        <w:spacing w:line="360" w:lineRule="auto"/>
        <w:ind w:firstLineChars="200" w:firstLine="482"/>
        <w:rPr>
          <w:rFonts w:ascii="宋体" w:eastAsia="宋体" w:hAnsi="宋体" w:cs="Times New Roman"/>
          <w:b/>
          <w:sz w:val="24"/>
          <w:szCs w:val="24"/>
        </w:rPr>
      </w:pPr>
      <w:r w:rsidRPr="000C48FB">
        <w:rPr>
          <w:rFonts w:ascii="宋体" w:eastAsia="宋体" w:hAnsi="宋体" w:cs="Times New Roman" w:hint="eastAsia"/>
          <w:b/>
          <w:sz w:val="24"/>
          <w:szCs w:val="24"/>
        </w:rPr>
        <w:t>一、项目概况</w:t>
      </w:r>
    </w:p>
    <w:p w:rsidR="000C48FB" w:rsidRPr="000C48FB" w:rsidRDefault="000C48FB" w:rsidP="000C48FB">
      <w:pPr>
        <w:spacing w:line="360" w:lineRule="auto"/>
        <w:ind w:firstLineChars="200" w:firstLine="482"/>
        <w:rPr>
          <w:rFonts w:ascii="宋体" w:eastAsia="宋体" w:hAnsi="宋体" w:cs="Times New Roman"/>
          <w:sz w:val="24"/>
          <w:szCs w:val="24"/>
        </w:rPr>
      </w:pPr>
      <w:r w:rsidRPr="000C48FB">
        <w:rPr>
          <w:rFonts w:ascii="宋体" w:eastAsia="宋体" w:hAnsi="宋体" w:cs="Times New Roman" w:hint="eastAsia"/>
          <w:b/>
          <w:bCs/>
          <w:sz w:val="24"/>
          <w:szCs w:val="24"/>
        </w:rPr>
        <w:t>1</w:t>
      </w:r>
      <w:r w:rsidRPr="000C48FB">
        <w:rPr>
          <w:rFonts w:ascii="宋体" w:eastAsia="宋体" w:hAnsi="宋体" w:cs="Times New Roman" w:hint="eastAsia"/>
          <w:sz w:val="24"/>
          <w:szCs w:val="24"/>
        </w:rPr>
        <w:t>基本情况：</w:t>
      </w:r>
    </w:p>
    <w:p w:rsidR="000C48FB" w:rsidRPr="000C48FB" w:rsidRDefault="000C48FB" w:rsidP="000C48FB">
      <w:pPr>
        <w:spacing w:line="360" w:lineRule="auto"/>
        <w:ind w:firstLineChars="200" w:firstLine="480"/>
        <w:rPr>
          <w:rFonts w:ascii="宋体" w:eastAsia="宋体" w:hAnsi="宋体" w:cs="Times New Roman"/>
          <w:sz w:val="24"/>
          <w:szCs w:val="24"/>
        </w:rPr>
      </w:pPr>
      <w:r w:rsidRPr="000C48FB">
        <w:rPr>
          <w:rFonts w:ascii="宋体" w:eastAsia="宋体" w:hAnsi="宋体" w:cs="Times New Roman" w:hint="eastAsia"/>
          <w:sz w:val="24"/>
          <w:szCs w:val="24"/>
        </w:rPr>
        <w:t>1.1国家大剧院位于天安门广场西侧，与人民大会堂相邻，占地面积11.89万平方米，总建筑面积21.75万平方米（包括地下车库近4.66万平方米）。国家大剧院内设4个剧场，其中歌剧院2079席（不包括乐池），主要演出歌剧、舞剧等；音乐厅1859席（包括合唱区），用于演奏大型交响乐和民族乐；戏剧场957席（不包括乐池），以上演戏曲、话剧等为主；小剧场556席，主要演出室内乐、先锋话剧等。每个剧场均设有观众厅、舞台、台仓、办公室、演员化妆间、休息室、走道通廊等。</w:t>
      </w:r>
    </w:p>
    <w:p w:rsidR="000C48FB" w:rsidRPr="000C48FB" w:rsidRDefault="000C48FB" w:rsidP="000C48FB">
      <w:pPr>
        <w:spacing w:line="360" w:lineRule="auto"/>
        <w:ind w:firstLineChars="200" w:firstLine="480"/>
        <w:rPr>
          <w:rFonts w:ascii="宋体" w:eastAsia="宋体" w:hAnsi="宋体" w:cs="Times New Roman"/>
          <w:sz w:val="24"/>
          <w:szCs w:val="24"/>
        </w:rPr>
      </w:pPr>
      <w:r w:rsidRPr="000C48FB">
        <w:rPr>
          <w:rFonts w:ascii="宋体" w:eastAsia="宋体" w:hAnsi="宋体" w:cs="Times New Roman" w:hint="eastAsia"/>
          <w:sz w:val="24"/>
          <w:szCs w:val="24"/>
        </w:rPr>
        <w:t>1.2国家大剧院的兴建是改革开放的重大成果，是综合国力提升在文化领域内的体现。作为中国最高表演艺术中心，国家大剧院始终秉承人民性、艺术性、国际性的办院宗旨，以“艺术改变生活”为核心价值观。在经营理念上，始终把追求社会效益放在首位，在兼顾经济效益的同时，达到社会效益和经济效益的有机统一。</w:t>
      </w:r>
    </w:p>
    <w:p w:rsidR="000C48FB" w:rsidRPr="000C48FB" w:rsidRDefault="000C48FB" w:rsidP="000C48FB">
      <w:pPr>
        <w:spacing w:line="360" w:lineRule="auto"/>
        <w:ind w:firstLineChars="200" w:firstLine="482"/>
        <w:rPr>
          <w:rFonts w:ascii="宋体" w:eastAsia="宋体" w:hAnsi="宋体" w:cs="Times New Roman"/>
          <w:sz w:val="24"/>
          <w:szCs w:val="24"/>
        </w:rPr>
      </w:pPr>
      <w:r w:rsidRPr="000C48FB">
        <w:rPr>
          <w:rFonts w:ascii="宋体" w:eastAsia="宋体" w:hAnsi="宋体" w:cs="Times New Roman" w:hint="eastAsia"/>
          <w:b/>
          <w:bCs/>
          <w:sz w:val="24"/>
          <w:szCs w:val="24"/>
        </w:rPr>
        <w:t>2</w:t>
      </w:r>
      <w:r w:rsidRPr="000C48FB">
        <w:rPr>
          <w:rFonts w:ascii="宋体" w:eastAsia="宋体" w:hAnsi="宋体" w:cs="Times New Roman" w:hint="eastAsia"/>
          <w:sz w:val="24"/>
          <w:szCs w:val="24"/>
        </w:rPr>
        <w:t xml:space="preserve"> 服务商在开展维修维护工作时，必须结合本项目实际情况考虑有关北京当地的气候条件及服务地所在地理位置的政治重要性。</w:t>
      </w:r>
    </w:p>
    <w:p w:rsidR="000C48FB" w:rsidRPr="000C48FB" w:rsidRDefault="000C48FB" w:rsidP="000C48FB">
      <w:pPr>
        <w:numPr>
          <w:ilvl w:val="255"/>
          <w:numId w:val="0"/>
        </w:numPr>
        <w:autoSpaceDE w:val="0"/>
        <w:autoSpaceDN w:val="0"/>
        <w:snapToGrid w:val="0"/>
        <w:spacing w:line="360" w:lineRule="auto"/>
        <w:ind w:firstLineChars="200" w:firstLine="480"/>
        <w:rPr>
          <w:rFonts w:ascii="Times New Roman" w:eastAsia="宋体" w:hAnsi="Times New Roman" w:cs="Times New Roman"/>
          <w:bCs/>
          <w:sz w:val="24"/>
          <w:szCs w:val="24"/>
        </w:rPr>
      </w:pPr>
      <w:r w:rsidRPr="000C48FB">
        <w:rPr>
          <w:rFonts w:ascii="Times New Roman" w:eastAsia="宋体" w:hAnsi="Times New Roman" w:cs="Times New Roman" w:hint="eastAsia"/>
          <w:bCs/>
          <w:sz w:val="24"/>
          <w:szCs w:val="24"/>
        </w:rPr>
        <w:t>二、服务区域及服务内容</w:t>
      </w:r>
      <w:r w:rsidRPr="000C48FB">
        <w:rPr>
          <w:rFonts w:ascii="Times New Roman" w:eastAsia="宋体" w:hAnsi="Times New Roman" w:cs="Times New Roman" w:hint="eastAsia"/>
          <w:bCs/>
          <w:sz w:val="24"/>
          <w:szCs w:val="24"/>
        </w:rPr>
        <w:t xml:space="preserve"> </w:t>
      </w:r>
    </w:p>
    <w:p w:rsidR="000C48FB" w:rsidRPr="000C48FB" w:rsidRDefault="000C48FB" w:rsidP="000C48FB">
      <w:pPr>
        <w:numPr>
          <w:ilvl w:val="255"/>
          <w:numId w:val="0"/>
        </w:numPr>
        <w:autoSpaceDE w:val="0"/>
        <w:autoSpaceDN w:val="0"/>
        <w:snapToGrid w:val="0"/>
        <w:spacing w:line="360" w:lineRule="auto"/>
        <w:ind w:firstLineChars="200" w:firstLine="480"/>
        <w:rPr>
          <w:rFonts w:ascii="宋体" w:eastAsia="宋体" w:hAnsi="宋体" w:cs="宋体"/>
          <w:bCs/>
          <w:sz w:val="24"/>
          <w:szCs w:val="24"/>
        </w:rPr>
      </w:pPr>
      <w:r w:rsidRPr="000C48FB">
        <w:rPr>
          <w:rFonts w:ascii="Times New Roman" w:eastAsia="宋体" w:hAnsi="Times New Roman" w:cs="Times New Roman" w:hint="eastAsia"/>
          <w:bCs/>
          <w:sz w:val="24"/>
          <w:szCs w:val="24"/>
        </w:rPr>
        <w:t>1</w:t>
      </w:r>
      <w:r w:rsidRPr="000C48FB">
        <w:rPr>
          <w:rFonts w:ascii="Times New Roman" w:eastAsia="宋体" w:hAnsi="Times New Roman" w:cs="Times New Roman" w:hint="eastAsia"/>
          <w:bCs/>
          <w:sz w:val="24"/>
          <w:szCs w:val="24"/>
        </w:rPr>
        <w:t>、服</w:t>
      </w:r>
      <w:r w:rsidRPr="000C48FB">
        <w:rPr>
          <w:rFonts w:ascii="宋体" w:eastAsia="宋体" w:hAnsi="宋体" w:cs="宋体" w:hint="eastAsia"/>
          <w:bCs/>
          <w:sz w:val="24"/>
          <w:szCs w:val="24"/>
        </w:rPr>
        <w:t>务区域为国家大剧院（西长安街2号）室内外全部区域。服务内容包括但不限于对</w:t>
      </w:r>
      <w:r w:rsidRPr="000C48FB">
        <w:rPr>
          <w:rFonts w:ascii="宋体" w:eastAsia="宋体" w:hAnsi="宋体" w:cs="Times New Roman" w:hint="eastAsia"/>
          <w:sz w:val="24"/>
          <w:szCs w:val="24"/>
        </w:rPr>
        <w:t>国家大剧院所辖范围内的所有土建门窗（需要单独签订专业性维保合同或单独外包的项目除外）及五金配件，相关座椅、家具等物品的维修（需要单独签订专业性维保合同或单独外包的项目除外）。国家大剧院所辖范围内的所有建筑物墙面、吊顶、地面装饰装修面的巡查和维修翻新及小修小补，包括外部水池、红线内花园和各种道路等的维修处理（需要单独签订专业性维保合同的项目</w:t>
      </w:r>
      <w:r w:rsidRPr="000C48FB">
        <w:rPr>
          <w:rFonts w:ascii="宋体" w:eastAsia="宋体" w:hAnsi="宋体" w:cs="Times New Roman" w:hint="eastAsia"/>
          <w:sz w:val="24"/>
          <w:szCs w:val="24"/>
        </w:rPr>
        <w:lastRenderedPageBreak/>
        <w:t>除外）。采购人交待的其他维保工作及相关工作（例如活动保障区域路线巡视及装饰面翻新、观众厅座椅处理、维保资料及维保计划提交等）。</w:t>
      </w:r>
      <w:r w:rsidRPr="000C48FB">
        <w:rPr>
          <w:rFonts w:ascii="宋体" w:eastAsia="宋体" w:hAnsi="宋体" w:cs="宋体" w:hint="eastAsia"/>
          <w:bCs/>
          <w:sz w:val="24"/>
          <w:szCs w:val="24"/>
        </w:rPr>
        <w:t>具体内容详见本项目招标文件服务内容和要求。</w:t>
      </w:r>
    </w:p>
    <w:p w:rsidR="000C48FB" w:rsidRPr="000C48FB" w:rsidRDefault="000C48FB" w:rsidP="000C48FB">
      <w:pPr>
        <w:spacing w:line="360" w:lineRule="auto"/>
        <w:ind w:firstLineChars="200" w:firstLine="480"/>
        <w:rPr>
          <w:rFonts w:ascii="宋体" w:eastAsia="宋体" w:hAnsi="宋体" w:cs="Times New Roman"/>
          <w:sz w:val="24"/>
          <w:szCs w:val="24"/>
        </w:rPr>
      </w:pPr>
      <w:r w:rsidRPr="000C48FB">
        <w:rPr>
          <w:rFonts w:ascii="宋体" w:eastAsia="宋体" w:hAnsi="宋体" w:cs="Times New Roman" w:hint="eastAsia"/>
          <w:sz w:val="24"/>
          <w:szCs w:val="24"/>
        </w:rPr>
        <w:t>三、基本要求</w:t>
      </w:r>
    </w:p>
    <w:p w:rsidR="000C48FB" w:rsidRPr="000C48FB" w:rsidRDefault="000C48FB" w:rsidP="000C48FB">
      <w:pPr>
        <w:spacing w:line="360" w:lineRule="auto"/>
        <w:ind w:firstLineChars="200" w:firstLine="482"/>
        <w:rPr>
          <w:rFonts w:ascii="宋体" w:eastAsia="宋体" w:hAnsi="宋体" w:cs="Times New Roman"/>
          <w:sz w:val="24"/>
          <w:szCs w:val="24"/>
        </w:rPr>
      </w:pPr>
      <w:r w:rsidRPr="000C48FB">
        <w:rPr>
          <w:rFonts w:ascii="宋体" w:eastAsia="宋体" w:hAnsi="宋体" w:cs="Times New Roman" w:hint="eastAsia"/>
          <w:b/>
          <w:bCs/>
          <w:sz w:val="24"/>
          <w:szCs w:val="24"/>
        </w:rPr>
        <w:t>1</w:t>
      </w:r>
      <w:r w:rsidRPr="000C48FB">
        <w:rPr>
          <w:rFonts w:ascii="宋体" w:eastAsia="宋体" w:hAnsi="宋体" w:cs="Times New Roman" w:hint="eastAsia"/>
          <w:sz w:val="24"/>
          <w:szCs w:val="24"/>
        </w:rPr>
        <w:t>人员数量要求：</w:t>
      </w:r>
    </w:p>
    <w:p w:rsidR="000C48FB" w:rsidRPr="000C48FB" w:rsidRDefault="000C48FB" w:rsidP="000C48FB">
      <w:pPr>
        <w:spacing w:line="360" w:lineRule="auto"/>
        <w:ind w:firstLineChars="200" w:firstLine="480"/>
        <w:rPr>
          <w:rFonts w:ascii="宋体" w:eastAsia="宋体" w:hAnsi="宋体" w:cs="Times New Roman"/>
          <w:sz w:val="24"/>
          <w:szCs w:val="24"/>
        </w:rPr>
      </w:pPr>
      <w:r w:rsidRPr="000C48FB">
        <w:rPr>
          <w:rFonts w:ascii="宋体" w:eastAsia="宋体" w:hAnsi="宋体" w:cs="Times New Roman" w:hint="eastAsia"/>
          <w:sz w:val="24"/>
          <w:szCs w:val="24"/>
        </w:rPr>
        <w:t>共需12岗，需保证足以胜任土建装饰的维护维修工作，保证人员技能与从业素质。</w:t>
      </w:r>
    </w:p>
    <w:p w:rsidR="000C48FB" w:rsidRPr="000C48FB" w:rsidRDefault="000C48FB" w:rsidP="000C48FB">
      <w:pPr>
        <w:spacing w:line="360" w:lineRule="auto"/>
        <w:ind w:firstLineChars="200" w:firstLine="480"/>
        <w:rPr>
          <w:rFonts w:ascii="宋体" w:eastAsia="宋体" w:hAnsi="宋体" w:cs="Times New Roman"/>
          <w:sz w:val="24"/>
          <w:szCs w:val="24"/>
        </w:rPr>
      </w:pPr>
      <w:r w:rsidRPr="000C48FB">
        <w:rPr>
          <w:rFonts w:ascii="宋体" w:eastAsia="宋体" w:hAnsi="宋体" w:cs="Times New Roman" w:hint="eastAsia"/>
          <w:sz w:val="24"/>
          <w:szCs w:val="24"/>
        </w:rPr>
        <w:t>1）土建装饰维保人员应配备木工（含班长）3岗。</w:t>
      </w:r>
    </w:p>
    <w:p w:rsidR="000C48FB" w:rsidRPr="000C48FB" w:rsidRDefault="000C48FB" w:rsidP="000C48FB">
      <w:pPr>
        <w:spacing w:line="360" w:lineRule="auto"/>
        <w:ind w:firstLineChars="200" w:firstLine="480"/>
        <w:rPr>
          <w:rFonts w:ascii="宋体" w:eastAsia="宋体" w:hAnsi="宋体" w:cs="Times New Roman"/>
          <w:sz w:val="24"/>
          <w:szCs w:val="24"/>
        </w:rPr>
      </w:pPr>
      <w:r w:rsidRPr="000C48FB">
        <w:rPr>
          <w:rFonts w:ascii="宋体" w:eastAsia="宋体" w:hAnsi="宋体" w:cs="Times New Roman" w:hint="eastAsia"/>
          <w:sz w:val="24"/>
          <w:szCs w:val="24"/>
        </w:rPr>
        <w:t>2）油漆工（含班长）5岗。</w:t>
      </w:r>
    </w:p>
    <w:p w:rsidR="000C48FB" w:rsidRPr="000C48FB" w:rsidRDefault="000C48FB" w:rsidP="000C48FB">
      <w:pPr>
        <w:spacing w:line="360" w:lineRule="auto"/>
        <w:ind w:firstLineChars="200" w:firstLine="480"/>
        <w:rPr>
          <w:rFonts w:ascii="宋体" w:eastAsia="宋体" w:hAnsi="宋体" w:cs="Times New Roman"/>
          <w:sz w:val="24"/>
          <w:szCs w:val="24"/>
        </w:rPr>
      </w:pPr>
      <w:r w:rsidRPr="000C48FB">
        <w:rPr>
          <w:rFonts w:ascii="宋体" w:eastAsia="宋体" w:hAnsi="宋体" w:cs="Times New Roman"/>
          <w:sz w:val="24"/>
          <w:szCs w:val="24"/>
        </w:rPr>
        <w:t>3</w:t>
      </w:r>
      <w:r w:rsidRPr="000C48FB">
        <w:rPr>
          <w:rFonts w:ascii="宋体" w:eastAsia="宋体" w:hAnsi="宋体" w:cs="Times New Roman" w:hint="eastAsia"/>
          <w:sz w:val="24"/>
          <w:szCs w:val="24"/>
        </w:rPr>
        <w:t>）瓦工2岗。</w:t>
      </w:r>
    </w:p>
    <w:p w:rsidR="000C48FB" w:rsidRPr="000C48FB" w:rsidRDefault="000C48FB" w:rsidP="000C48FB">
      <w:pPr>
        <w:spacing w:line="360" w:lineRule="auto"/>
        <w:ind w:firstLineChars="200" w:firstLine="480"/>
        <w:rPr>
          <w:rFonts w:ascii="宋体" w:eastAsia="宋体" w:hAnsi="宋体" w:cs="Times New Roman"/>
          <w:sz w:val="24"/>
          <w:szCs w:val="24"/>
        </w:rPr>
      </w:pPr>
      <w:r w:rsidRPr="000C48FB">
        <w:rPr>
          <w:rFonts w:ascii="宋体" w:eastAsia="宋体" w:hAnsi="宋体" w:cs="Times New Roman"/>
          <w:sz w:val="24"/>
          <w:szCs w:val="24"/>
        </w:rPr>
        <w:t>4</w:t>
      </w:r>
      <w:r w:rsidRPr="000C48FB">
        <w:rPr>
          <w:rFonts w:ascii="宋体" w:eastAsia="宋体" w:hAnsi="宋体" w:cs="Times New Roman" w:hint="eastAsia"/>
          <w:sz w:val="24"/>
          <w:szCs w:val="24"/>
        </w:rPr>
        <w:t>）统筹及安全员兼任库房管理（主管）1岗。</w:t>
      </w:r>
    </w:p>
    <w:p w:rsidR="000C48FB" w:rsidRPr="000C48FB" w:rsidRDefault="000C48FB" w:rsidP="000C48FB">
      <w:pPr>
        <w:spacing w:line="360" w:lineRule="auto"/>
        <w:ind w:firstLineChars="200" w:firstLine="480"/>
        <w:rPr>
          <w:rFonts w:ascii="宋体" w:eastAsia="宋体" w:hAnsi="宋体" w:cs="Times New Roman"/>
          <w:sz w:val="24"/>
          <w:szCs w:val="24"/>
        </w:rPr>
      </w:pPr>
      <w:r w:rsidRPr="000C48FB">
        <w:rPr>
          <w:rFonts w:ascii="宋体" w:eastAsia="宋体" w:hAnsi="宋体" w:cs="Times New Roman" w:hint="eastAsia"/>
          <w:sz w:val="24"/>
          <w:szCs w:val="24"/>
        </w:rPr>
        <w:t>5）项目经理1岗。</w:t>
      </w:r>
    </w:p>
    <w:p w:rsidR="000C48FB" w:rsidRPr="000C48FB" w:rsidRDefault="000C48FB" w:rsidP="000C48FB">
      <w:pPr>
        <w:spacing w:line="360" w:lineRule="auto"/>
        <w:ind w:firstLineChars="200" w:firstLine="482"/>
        <w:rPr>
          <w:rFonts w:ascii="宋体" w:eastAsia="宋体" w:hAnsi="宋体" w:cs="Times New Roman"/>
          <w:sz w:val="24"/>
          <w:szCs w:val="24"/>
        </w:rPr>
      </w:pPr>
      <w:r w:rsidRPr="000C48FB">
        <w:rPr>
          <w:rFonts w:ascii="宋体" w:eastAsia="宋体" w:hAnsi="宋体" w:cs="Times New Roman" w:hint="eastAsia"/>
          <w:b/>
          <w:bCs/>
          <w:sz w:val="24"/>
          <w:szCs w:val="24"/>
        </w:rPr>
        <w:t>2</w:t>
      </w:r>
      <w:r w:rsidRPr="000C48FB">
        <w:rPr>
          <w:rFonts w:ascii="宋体" w:eastAsia="宋体" w:hAnsi="宋体" w:cs="Times New Roman" w:hint="eastAsia"/>
          <w:sz w:val="24"/>
          <w:szCs w:val="24"/>
        </w:rPr>
        <w:t>人员素质要求</w:t>
      </w:r>
    </w:p>
    <w:p w:rsidR="000C48FB" w:rsidRPr="000C48FB" w:rsidRDefault="000C48FB" w:rsidP="000C48FB">
      <w:pPr>
        <w:spacing w:line="360" w:lineRule="auto"/>
        <w:ind w:firstLineChars="200" w:firstLine="480"/>
        <w:rPr>
          <w:rFonts w:ascii="宋体" w:eastAsia="宋体" w:hAnsi="宋体" w:cs="Times New Roman"/>
          <w:sz w:val="24"/>
          <w:szCs w:val="24"/>
        </w:rPr>
      </w:pPr>
      <w:r w:rsidRPr="000C48FB">
        <w:rPr>
          <w:rFonts w:ascii="宋体" w:eastAsia="宋体" w:hAnsi="宋体" w:cs="Times New Roman" w:hint="eastAsia"/>
          <w:sz w:val="24"/>
          <w:szCs w:val="24"/>
        </w:rPr>
        <w:t>2.1管理人员（主管及项目经理）服务要求：</w:t>
      </w:r>
    </w:p>
    <w:p w:rsidR="000C48FB" w:rsidRPr="000C48FB" w:rsidRDefault="000C48FB" w:rsidP="000C48FB">
      <w:pPr>
        <w:spacing w:line="360" w:lineRule="auto"/>
        <w:ind w:firstLineChars="200" w:firstLine="480"/>
        <w:rPr>
          <w:rFonts w:ascii="宋体" w:eastAsia="宋体" w:hAnsi="宋体" w:cs="Times New Roman"/>
          <w:sz w:val="24"/>
          <w:szCs w:val="24"/>
        </w:rPr>
      </w:pPr>
      <w:r w:rsidRPr="000C48FB">
        <w:rPr>
          <w:rFonts w:ascii="宋体" w:eastAsia="宋体" w:hAnsi="宋体" w:cs="Times New Roman" w:hint="eastAsia"/>
          <w:sz w:val="24"/>
          <w:szCs w:val="24"/>
        </w:rPr>
        <w:t>1）工作范围：项目部的管理人员，负责对国家大剧院土建各技术工种人员、材料等进行全面管理，保证人员安排调度合理，材料登记，出入库信息清晰。</w:t>
      </w:r>
    </w:p>
    <w:p w:rsidR="000C48FB" w:rsidRPr="000C48FB" w:rsidRDefault="000C48FB" w:rsidP="000C48FB">
      <w:pPr>
        <w:spacing w:line="360" w:lineRule="auto"/>
        <w:ind w:firstLineChars="200" w:firstLine="480"/>
        <w:rPr>
          <w:rFonts w:ascii="宋体" w:eastAsia="宋体" w:hAnsi="宋体" w:cs="Times New Roman"/>
          <w:sz w:val="24"/>
          <w:szCs w:val="24"/>
        </w:rPr>
      </w:pPr>
      <w:r w:rsidRPr="000C48FB">
        <w:rPr>
          <w:rFonts w:ascii="宋体" w:eastAsia="宋体" w:hAnsi="宋体" w:cs="Times New Roman" w:hint="eastAsia"/>
          <w:sz w:val="24"/>
          <w:szCs w:val="24"/>
        </w:rPr>
        <w:t>2）工作内容：项目部管理人员，负责项目部全面管理工作。协助主管部门做好与其他单位或部门相关专业工作配合事宜。</w:t>
      </w:r>
    </w:p>
    <w:p w:rsidR="000C48FB" w:rsidRPr="000C48FB" w:rsidRDefault="000C48FB" w:rsidP="000C48FB">
      <w:pPr>
        <w:spacing w:line="360" w:lineRule="auto"/>
        <w:ind w:firstLineChars="200" w:firstLine="480"/>
        <w:rPr>
          <w:rFonts w:ascii="宋体" w:eastAsia="宋体" w:hAnsi="宋体" w:cs="Times New Roman"/>
          <w:sz w:val="24"/>
          <w:szCs w:val="24"/>
        </w:rPr>
      </w:pPr>
      <w:r w:rsidRPr="000C48FB">
        <w:rPr>
          <w:rFonts w:ascii="宋体" w:eastAsia="宋体" w:hAnsi="宋体" w:cs="Times New Roman" w:hint="eastAsia"/>
          <w:sz w:val="24"/>
          <w:szCs w:val="24"/>
        </w:rPr>
        <w:t>3）工作标准：</w:t>
      </w:r>
    </w:p>
    <w:p w:rsidR="000C48FB" w:rsidRPr="000C48FB" w:rsidRDefault="000C48FB" w:rsidP="000C48FB">
      <w:pPr>
        <w:spacing w:line="360" w:lineRule="auto"/>
        <w:ind w:firstLineChars="200" w:firstLine="480"/>
        <w:rPr>
          <w:rFonts w:ascii="宋体" w:eastAsia="宋体" w:hAnsi="宋体" w:cs="Times New Roman"/>
          <w:sz w:val="24"/>
          <w:szCs w:val="24"/>
        </w:rPr>
      </w:pPr>
      <w:r w:rsidRPr="000C48FB">
        <w:rPr>
          <w:rFonts w:ascii="宋体" w:eastAsia="宋体" w:hAnsi="宋体" w:cs="Times New Roman" w:hint="eastAsia"/>
          <w:sz w:val="24"/>
          <w:szCs w:val="24"/>
        </w:rPr>
        <w:t>①人员要求：提供足以能够胜任的管理人员，保证人员的数量、质量和身心健康。服务商单位人员严格执行日常行为规范，遵守工作纪律，并保持维保区域的环境卫生； ②管理活动要求：服务商应对项目部管理施行专业化、精细化、人性化的运维管理； ③演出及重要活动期间，服务商应组织人员对重点部位和重点区域进行巡查；重要国事活动服务商的项目经理及专业负责人必须在岗。主管部门检查合格率为100%； ④维保工作内容资料记录清晰、签字齐全、与实际工作相符、上报及时、归档备查，主管部门检查合格率为100%； ⑤服务商对员工的培训工作每月不少于2课次，培训内容应包括剧院内的安全管理工作、土建专业知识、实际维修操作技能及维保人员岗位职责等，培训记录签字齐全，主管部门随时抽查维保人</w:t>
      </w:r>
      <w:proofErr w:type="gramStart"/>
      <w:r w:rsidRPr="000C48FB">
        <w:rPr>
          <w:rFonts w:ascii="宋体" w:eastAsia="宋体" w:hAnsi="宋体" w:cs="Times New Roman" w:hint="eastAsia"/>
          <w:sz w:val="24"/>
          <w:szCs w:val="24"/>
        </w:rPr>
        <w:t>员相关</w:t>
      </w:r>
      <w:proofErr w:type="gramEnd"/>
      <w:r w:rsidRPr="000C48FB">
        <w:rPr>
          <w:rFonts w:ascii="宋体" w:eastAsia="宋体" w:hAnsi="宋体" w:cs="Times New Roman" w:hint="eastAsia"/>
          <w:sz w:val="24"/>
          <w:szCs w:val="24"/>
        </w:rPr>
        <w:t>技术知识及岗位职责等必须达到考核要求，主管部门</w:t>
      </w:r>
      <w:r w:rsidRPr="000C48FB">
        <w:rPr>
          <w:rFonts w:ascii="宋体" w:eastAsia="宋体" w:hAnsi="宋体" w:cs="Times New Roman" w:hint="eastAsia"/>
          <w:sz w:val="24"/>
          <w:szCs w:val="24"/>
        </w:rPr>
        <w:lastRenderedPageBreak/>
        <w:t>检查合格率为100%； ⑥</w:t>
      </w:r>
      <w:r w:rsidRPr="000C48FB">
        <w:rPr>
          <w:rFonts w:ascii="Calibri" w:eastAsia="宋体" w:hAnsi="Calibri" w:cs="Times New Roman" w:hint="eastAsia"/>
          <w:sz w:val="24"/>
          <w:szCs w:val="24"/>
        </w:rPr>
        <w:t>高危作业项目在作业前执行安全技术交底，制定的安全技术措施切实可行、具体详细，要求交底到每一个作业人员，安全技术交底单签字齐全，作业</w:t>
      </w:r>
      <w:proofErr w:type="gramStart"/>
      <w:r w:rsidRPr="000C48FB">
        <w:rPr>
          <w:rFonts w:ascii="Calibri" w:eastAsia="宋体" w:hAnsi="Calibri" w:cs="Times New Roman" w:hint="eastAsia"/>
          <w:sz w:val="24"/>
          <w:szCs w:val="24"/>
        </w:rPr>
        <w:t>前主管</w:t>
      </w:r>
      <w:proofErr w:type="gramEnd"/>
      <w:r w:rsidRPr="000C48FB">
        <w:rPr>
          <w:rFonts w:ascii="Calibri" w:eastAsia="宋体" w:hAnsi="Calibri" w:cs="Times New Roman" w:hint="eastAsia"/>
          <w:sz w:val="24"/>
          <w:szCs w:val="24"/>
        </w:rPr>
        <w:t>及安全管理人员对作业安全用具逐一检查，确认用具安全方可使用，发生设备、人员事故的应分析具体原因，并尽快组织全体人员进行事故处理工作；</w:t>
      </w:r>
      <w:r w:rsidRPr="000C48FB">
        <w:rPr>
          <w:rFonts w:ascii="Calibri" w:eastAsia="宋体" w:hAnsi="Calibri" w:cs="Times New Roman" w:hint="eastAsia"/>
          <w:sz w:val="24"/>
          <w:szCs w:val="24"/>
        </w:rPr>
        <w:t xml:space="preserve"> </w:t>
      </w:r>
      <w:r w:rsidRPr="000C48FB">
        <w:rPr>
          <w:rFonts w:ascii="Calibri" w:eastAsia="宋体" w:hAnsi="Calibri" w:cs="Times New Roman" w:hint="eastAsia"/>
          <w:sz w:val="24"/>
          <w:szCs w:val="24"/>
        </w:rPr>
        <w:t>⑦库房物品归类摆放整齐，库内无杂物，货架无灰尘，保持账物相符、账</w:t>
      </w:r>
      <w:proofErr w:type="gramStart"/>
      <w:r w:rsidRPr="000C48FB">
        <w:rPr>
          <w:rFonts w:ascii="Calibri" w:eastAsia="宋体" w:hAnsi="Calibri" w:cs="Times New Roman" w:hint="eastAsia"/>
          <w:sz w:val="24"/>
          <w:szCs w:val="24"/>
        </w:rPr>
        <w:t>账</w:t>
      </w:r>
      <w:proofErr w:type="gramEnd"/>
      <w:r w:rsidRPr="000C48FB">
        <w:rPr>
          <w:rFonts w:ascii="Calibri" w:eastAsia="宋体" w:hAnsi="Calibri" w:cs="Times New Roman" w:hint="eastAsia"/>
          <w:sz w:val="24"/>
          <w:szCs w:val="24"/>
        </w:rPr>
        <w:t>相符，每月盘库一次，每月初报废上月废旧配件，主管部门根据报废配件数量表抽查核实配件数量及使用寿命，经双方签字确认后方可报废；</w:t>
      </w:r>
      <w:r w:rsidRPr="000C48FB">
        <w:rPr>
          <w:rFonts w:ascii="Calibri" w:eastAsia="宋体" w:hAnsi="Calibri" w:cs="Times New Roman" w:hint="eastAsia"/>
          <w:sz w:val="24"/>
          <w:szCs w:val="24"/>
        </w:rPr>
        <w:t xml:space="preserve"> </w:t>
      </w:r>
      <w:r w:rsidRPr="000C48FB">
        <w:rPr>
          <w:rFonts w:ascii="Calibri" w:eastAsia="宋体" w:hAnsi="Calibri" w:cs="Times New Roman" w:hint="eastAsia"/>
          <w:sz w:val="24"/>
          <w:szCs w:val="24"/>
        </w:rPr>
        <w:t>⑧服务商负责的各项改造工作符合国家相关规范，达到使用方或主管部门的改造要求，无返工现象；</w:t>
      </w:r>
      <w:r w:rsidRPr="000C48FB">
        <w:rPr>
          <w:rFonts w:ascii="Calibri" w:eastAsia="宋体" w:hAnsi="Calibri" w:cs="Times New Roman" w:hint="eastAsia"/>
          <w:sz w:val="24"/>
          <w:szCs w:val="24"/>
        </w:rPr>
        <w:t xml:space="preserve"> </w:t>
      </w:r>
      <w:r w:rsidRPr="000C48FB">
        <w:rPr>
          <w:rFonts w:ascii="Calibri" w:eastAsia="宋体" w:hAnsi="Calibri" w:cs="Times New Roman" w:hint="eastAsia"/>
          <w:sz w:val="24"/>
          <w:szCs w:val="24"/>
        </w:rPr>
        <w:t>⑨遵循主管部门要求，积极配合与剧院各专业维修、改造等相关工作。</w:t>
      </w:r>
    </w:p>
    <w:p w:rsidR="000C48FB" w:rsidRPr="000C48FB" w:rsidRDefault="000C48FB" w:rsidP="000C48FB">
      <w:pPr>
        <w:spacing w:line="360" w:lineRule="auto"/>
        <w:ind w:firstLineChars="200" w:firstLine="480"/>
        <w:rPr>
          <w:rFonts w:ascii="宋体" w:eastAsia="宋体" w:hAnsi="宋体" w:cs="Times New Roman"/>
          <w:sz w:val="24"/>
          <w:szCs w:val="24"/>
        </w:rPr>
      </w:pPr>
      <w:r w:rsidRPr="000C48FB">
        <w:rPr>
          <w:rFonts w:ascii="宋体" w:eastAsia="宋体" w:hAnsi="宋体" w:cs="Times New Roman" w:hint="eastAsia"/>
          <w:sz w:val="24"/>
          <w:szCs w:val="24"/>
        </w:rPr>
        <w:t>2.2维保人员服务要求：</w:t>
      </w:r>
    </w:p>
    <w:p w:rsidR="000C48FB" w:rsidRPr="000C48FB" w:rsidRDefault="000C48FB" w:rsidP="000C48FB">
      <w:pPr>
        <w:spacing w:line="360" w:lineRule="auto"/>
        <w:ind w:firstLineChars="200" w:firstLine="480"/>
        <w:rPr>
          <w:rFonts w:ascii="宋体" w:eastAsia="宋体" w:hAnsi="宋体" w:cs="Times New Roman"/>
          <w:sz w:val="24"/>
          <w:szCs w:val="24"/>
        </w:rPr>
      </w:pPr>
      <w:r w:rsidRPr="000C48FB">
        <w:rPr>
          <w:rFonts w:ascii="宋体" w:eastAsia="宋体" w:hAnsi="宋体" w:cs="Times New Roman" w:hint="eastAsia"/>
          <w:sz w:val="24"/>
          <w:szCs w:val="24"/>
        </w:rPr>
        <w:t>人数满足专业岗位要求，夜班班组带班人员不得少于1岗；随时可调动的机动维修人员不得少于4岗；夜班工作人员不得少于2岗。熟练工人数不得低于当班班组人数的80%（实习人员禁止单独上岗）；专业技术水平符合工作要求，严格执行日常行为规范，遵守工作纪律，并保持维保区域的环境卫生，每年汛期时，夜间应设防汛值班岗位，如遇极端恶劣天气应视情况增加值守人员数量。</w:t>
      </w:r>
    </w:p>
    <w:p w:rsidR="000C48FB" w:rsidRPr="000C48FB" w:rsidRDefault="000C48FB" w:rsidP="000C48FB">
      <w:pPr>
        <w:spacing w:line="360" w:lineRule="auto"/>
        <w:ind w:firstLineChars="200" w:firstLine="480"/>
        <w:rPr>
          <w:rFonts w:ascii="宋体" w:eastAsia="宋体" w:hAnsi="宋体" w:cs="Times New Roman"/>
          <w:sz w:val="24"/>
          <w:szCs w:val="24"/>
        </w:rPr>
      </w:pPr>
      <w:r w:rsidRPr="000C48FB">
        <w:rPr>
          <w:rFonts w:ascii="宋体" w:eastAsia="宋体" w:hAnsi="宋体" w:cs="Times New Roman" w:hint="eastAsia"/>
          <w:sz w:val="24"/>
          <w:szCs w:val="24"/>
        </w:rPr>
        <w:t>四、其他要求</w:t>
      </w:r>
    </w:p>
    <w:p w:rsidR="000C48FB" w:rsidRPr="000C48FB" w:rsidRDefault="000C48FB" w:rsidP="000C48FB">
      <w:pPr>
        <w:spacing w:line="360" w:lineRule="auto"/>
        <w:ind w:firstLineChars="200" w:firstLine="482"/>
        <w:rPr>
          <w:rFonts w:ascii="宋体" w:eastAsia="宋体" w:hAnsi="宋体" w:cs="Times New Roman"/>
          <w:sz w:val="24"/>
          <w:szCs w:val="24"/>
        </w:rPr>
      </w:pPr>
      <w:r w:rsidRPr="000C48FB">
        <w:rPr>
          <w:rFonts w:ascii="宋体" w:eastAsia="宋体" w:hAnsi="宋体" w:cs="Times New Roman" w:hint="eastAsia"/>
          <w:b/>
          <w:bCs/>
          <w:sz w:val="24"/>
          <w:szCs w:val="24"/>
        </w:rPr>
        <w:t>1.</w:t>
      </w:r>
      <w:r w:rsidRPr="000C48FB">
        <w:rPr>
          <w:rFonts w:ascii="宋体" w:eastAsia="宋体" w:hAnsi="宋体" w:cs="Times New Roman" w:hint="eastAsia"/>
          <w:sz w:val="24"/>
          <w:szCs w:val="24"/>
        </w:rPr>
        <w:t>建立工作报告制度，服务商须向主管部门呈交下列报告：</w:t>
      </w:r>
    </w:p>
    <w:p w:rsidR="000C48FB" w:rsidRPr="000C48FB" w:rsidRDefault="000C48FB" w:rsidP="000C48FB">
      <w:pPr>
        <w:numPr>
          <w:ilvl w:val="0"/>
          <w:numId w:val="2"/>
        </w:numPr>
        <w:spacing w:line="360" w:lineRule="auto"/>
        <w:ind w:firstLineChars="200" w:firstLine="480"/>
        <w:rPr>
          <w:rFonts w:ascii="宋体" w:eastAsia="宋体" w:hAnsi="宋体" w:cs="Times New Roman"/>
          <w:sz w:val="24"/>
          <w:szCs w:val="24"/>
        </w:rPr>
      </w:pPr>
      <w:r w:rsidRPr="000C48FB">
        <w:rPr>
          <w:rFonts w:ascii="宋体" w:eastAsia="宋体" w:hAnsi="宋体" w:cs="Times New Roman" w:hint="eastAsia"/>
          <w:sz w:val="24"/>
          <w:szCs w:val="24"/>
        </w:rPr>
        <w:t>工作管理计划及实施汇报，工作计划（年、季、月）、执行情况、年终总结。</w:t>
      </w:r>
    </w:p>
    <w:p w:rsidR="000C48FB" w:rsidRPr="000C48FB" w:rsidRDefault="000C48FB" w:rsidP="000C48FB">
      <w:pPr>
        <w:numPr>
          <w:ilvl w:val="0"/>
          <w:numId w:val="2"/>
        </w:numPr>
        <w:spacing w:line="360" w:lineRule="auto"/>
        <w:ind w:firstLineChars="200" w:firstLine="480"/>
        <w:rPr>
          <w:rFonts w:ascii="宋体" w:eastAsia="宋体" w:hAnsi="宋体" w:cs="Times New Roman"/>
          <w:sz w:val="24"/>
          <w:szCs w:val="24"/>
        </w:rPr>
      </w:pPr>
      <w:r w:rsidRPr="000C48FB">
        <w:rPr>
          <w:rFonts w:ascii="宋体" w:eastAsia="宋体" w:hAnsi="宋体" w:cs="Times New Roman" w:hint="eastAsia"/>
          <w:sz w:val="24"/>
          <w:szCs w:val="24"/>
        </w:rPr>
        <w:t>根据主管部门要求进行的例行检查、巡视报告 、能源统计报告、安全管理文件。</w:t>
      </w:r>
    </w:p>
    <w:p w:rsidR="000C48FB" w:rsidRPr="000C48FB" w:rsidRDefault="000C48FB" w:rsidP="000C48FB">
      <w:pPr>
        <w:numPr>
          <w:ilvl w:val="0"/>
          <w:numId w:val="2"/>
        </w:numPr>
        <w:spacing w:line="360" w:lineRule="auto"/>
        <w:ind w:firstLineChars="200" w:firstLine="480"/>
        <w:rPr>
          <w:rFonts w:ascii="宋体" w:eastAsia="宋体" w:hAnsi="宋体" w:cs="Times New Roman"/>
          <w:sz w:val="24"/>
          <w:szCs w:val="24"/>
        </w:rPr>
      </w:pPr>
      <w:r w:rsidRPr="000C48FB">
        <w:rPr>
          <w:rFonts w:ascii="宋体" w:eastAsia="宋体" w:hAnsi="宋体" w:cs="Times New Roman" w:hint="eastAsia"/>
          <w:sz w:val="24"/>
          <w:szCs w:val="24"/>
        </w:rPr>
        <w:t>当日未完成维修项目情况、每天工作记录、工作表单等。</w:t>
      </w:r>
    </w:p>
    <w:p w:rsidR="000C48FB" w:rsidRPr="000C48FB" w:rsidRDefault="000C48FB" w:rsidP="000C48FB">
      <w:pPr>
        <w:numPr>
          <w:ilvl w:val="0"/>
          <w:numId w:val="2"/>
        </w:numPr>
        <w:spacing w:line="360" w:lineRule="auto"/>
        <w:ind w:firstLineChars="200" w:firstLine="480"/>
        <w:rPr>
          <w:rFonts w:ascii="宋体" w:eastAsia="宋体" w:hAnsi="宋体" w:cs="Times New Roman"/>
          <w:sz w:val="24"/>
          <w:szCs w:val="24"/>
        </w:rPr>
      </w:pPr>
      <w:r w:rsidRPr="000C48FB">
        <w:rPr>
          <w:rFonts w:ascii="宋体" w:eastAsia="宋体" w:hAnsi="宋体" w:cs="Times New Roman" w:hint="eastAsia"/>
          <w:sz w:val="24"/>
          <w:szCs w:val="24"/>
        </w:rPr>
        <w:t>每周报告：本周工作量统计、工作总结、下周工作计划、每周库房库存量统计。</w:t>
      </w:r>
    </w:p>
    <w:p w:rsidR="000C48FB" w:rsidRPr="000C48FB" w:rsidRDefault="000C48FB" w:rsidP="000C48FB">
      <w:pPr>
        <w:numPr>
          <w:ilvl w:val="0"/>
          <w:numId w:val="2"/>
        </w:numPr>
        <w:spacing w:line="360" w:lineRule="auto"/>
        <w:ind w:firstLineChars="200" w:firstLine="480"/>
        <w:rPr>
          <w:rFonts w:ascii="宋体" w:eastAsia="宋体" w:hAnsi="宋体" w:cs="Times New Roman"/>
          <w:sz w:val="24"/>
          <w:szCs w:val="24"/>
        </w:rPr>
      </w:pPr>
      <w:r w:rsidRPr="000C48FB">
        <w:rPr>
          <w:rFonts w:ascii="宋体" w:eastAsia="宋体" w:hAnsi="宋体" w:cs="Times New Roman" w:hint="eastAsia"/>
          <w:sz w:val="24"/>
          <w:szCs w:val="24"/>
        </w:rPr>
        <w:t>每月报告：每月工作计划和总结、每月报修量分析、每月配件报废清单、每月维保人员更新档案、多次重复报修汇总、员工培训报告。</w:t>
      </w:r>
    </w:p>
    <w:p w:rsidR="000C48FB" w:rsidRPr="000C48FB" w:rsidRDefault="000C48FB" w:rsidP="000C48FB">
      <w:pPr>
        <w:numPr>
          <w:ilvl w:val="0"/>
          <w:numId w:val="2"/>
        </w:numPr>
        <w:spacing w:line="360" w:lineRule="auto"/>
        <w:ind w:firstLineChars="200" w:firstLine="480"/>
        <w:rPr>
          <w:rFonts w:ascii="宋体" w:eastAsia="宋体" w:hAnsi="宋体" w:cs="Times New Roman"/>
          <w:sz w:val="24"/>
          <w:szCs w:val="24"/>
        </w:rPr>
      </w:pPr>
      <w:r w:rsidRPr="000C48FB">
        <w:rPr>
          <w:rFonts w:ascii="宋体" w:eastAsia="宋体" w:hAnsi="宋体" w:cs="Times New Roman" w:hint="eastAsia"/>
          <w:sz w:val="24"/>
          <w:szCs w:val="24"/>
        </w:rPr>
        <w:t>每年报告：年终工作总结、维修保养建议、下年工作计划（细化到月工作量）</w:t>
      </w:r>
    </w:p>
    <w:p w:rsidR="000C48FB" w:rsidRPr="000C48FB" w:rsidRDefault="000C48FB" w:rsidP="000C48FB">
      <w:pPr>
        <w:numPr>
          <w:ilvl w:val="0"/>
          <w:numId w:val="2"/>
        </w:numPr>
        <w:spacing w:line="360" w:lineRule="auto"/>
        <w:ind w:firstLineChars="200" w:firstLine="480"/>
        <w:rPr>
          <w:rFonts w:ascii="宋体" w:eastAsia="宋体" w:hAnsi="宋体" w:cs="Times New Roman"/>
          <w:sz w:val="24"/>
          <w:szCs w:val="24"/>
        </w:rPr>
      </w:pPr>
      <w:r w:rsidRPr="000C48FB">
        <w:rPr>
          <w:rFonts w:ascii="宋体" w:eastAsia="宋体" w:hAnsi="宋体" w:cs="Times New Roman" w:hint="eastAsia"/>
          <w:sz w:val="24"/>
          <w:szCs w:val="24"/>
        </w:rPr>
        <w:lastRenderedPageBreak/>
        <w:t>根据遴选人要求的巡查、巡视报告（如：重点活动巡视检查记录等）。</w:t>
      </w:r>
    </w:p>
    <w:p w:rsidR="000C48FB" w:rsidRPr="000C48FB" w:rsidRDefault="000C48FB" w:rsidP="000C48FB">
      <w:pPr>
        <w:spacing w:line="360" w:lineRule="auto"/>
        <w:ind w:firstLineChars="200" w:firstLine="482"/>
        <w:rPr>
          <w:rFonts w:ascii="宋体" w:eastAsia="宋体" w:hAnsi="宋体" w:cs="Times New Roman"/>
          <w:sz w:val="24"/>
          <w:szCs w:val="24"/>
        </w:rPr>
      </w:pPr>
      <w:r w:rsidRPr="000C48FB">
        <w:rPr>
          <w:rFonts w:ascii="宋体" w:eastAsia="宋体" w:hAnsi="宋体" w:cs="Times New Roman" w:hint="eastAsia"/>
          <w:b/>
          <w:bCs/>
          <w:sz w:val="24"/>
          <w:szCs w:val="24"/>
        </w:rPr>
        <w:t>2.</w:t>
      </w:r>
      <w:r w:rsidRPr="000C48FB">
        <w:rPr>
          <w:rFonts w:ascii="宋体" w:eastAsia="宋体" w:hAnsi="宋体" w:cs="Times New Roman" w:hint="eastAsia"/>
          <w:sz w:val="24"/>
          <w:szCs w:val="24"/>
        </w:rPr>
        <w:t>备品备件、辅料/耗材的申报及出入库管理</w:t>
      </w:r>
    </w:p>
    <w:p w:rsidR="000C48FB" w:rsidRPr="000C48FB" w:rsidRDefault="000C48FB" w:rsidP="000C48FB">
      <w:pPr>
        <w:spacing w:line="360" w:lineRule="auto"/>
        <w:ind w:firstLineChars="100" w:firstLine="240"/>
        <w:rPr>
          <w:rFonts w:ascii="宋体" w:eastAsia="宋体" w:hAnsi="宋体" w:cs="Times New Roman"/>
          <w:sz w:val="24"/>
          <w:szCs w:val="24"/>
        </w:rPr>
      </w:pPr>
      <w:r w:rsidRPr="000C48FB">
        <w:rPr>
          <w:rFonts w:ascii="宋体" w:eastAsia="宋体" w:hAnsi="宋体" w:cs="Times New Roman" w:hint="eastAsia"/>
          <w:sz w:val="24"/>
          <w:szCs w:val="24"/>
        </w:rPr>
        <w:t xml:space="preserve">  1) 备品备件及辅料/耗材由国家大剧院负责采购。</w:t>
      </w:r>
    </w:p>
    <w:p w:rsidR="000C48FB" w:rsidRPr="000C48FB" w:rsidRDefault="000C48FB" w:rsidP="000C48FB">
      <w:pPr>
        <w:spacing w:line="360" w:lineRule="auto"/>
        <w:ind w:firstLineChars="100" w:firstLine="240"/>
        <w:rPr>
          <w:rFonts w:ascii="宋体" w:eastAsia="宋体" w:hAnsi="宋体" w:cs="Times New Roman"/>
          <w:sz w:val="24"/>
          <w:szCs w:val="24"/>
        </w:rPr>
      </w:pPr>
      <w:r w:rsidRPr="000C48FB">
        <w:rPr>
          <w:rFonts w:ascii="宋体" w:eastAsia="宋体" w:hAnsi="宋体" w:cs="Times New Roman" w:hint="eastAsia"/>
          <w:sz w:val="24"/>
          <w:szCs w:val="24"/>
        </w:rPr>
        <w:t xml:space="preserve">  2) 如遴选人需要服务商进行紧急采购，其所采用的备品备件等的厂家及价格需获得遴选人审批及书面认可，</w:t>
      </w:r>
      <w:proofErr w:type="gramStart"/>
      <w:r w:rsidRPr="000C48FB">
        <w:rPr>
          <w:rFonts w:ascii="宋体" w:eastAsia="宋体" w:hAnsi="宋体" w:cs="Times New Roman" w:hint="eastAsia"/>
          <w:sz w:val="24"/>
          <w:szCs w:val="24"/>
        </w:rPr>
        <w:t>服务商方可</w:t>
      </w:r>
      <w:proofErr w:type="gramEnd"/>
      <w:r w:rsidRPr="000C48FB">
        <w:rPr>
          <w:rFonts w:ascii="宋体" w:eastAsia="宋体" w:hAnsi="宋体" w:cs="Times New Roman" w:hint="eastAsia"/>
          <w:sz w:val="24"/>
          <w:szCs w:val="24"/>
        </w:rPr>
        <w:t>采购及使用。服务商保证采购的备品备件均为原厂或原厂授权的产品，并提供产品的出厂合格证明文件。在紧急采购时，投标人应垫付采购费用，遴选人将于次月向投标人支付其垫付的采购费用，服务商需提供有效的发票作为批款的证明。</w:t>
      </w:r>
    </w:p>
    <w:p w:rsidR="000C48FB" w:rsidRPr="000C48FB" w:rsidRDefault="000C48FB" w:rsidP="000C48FB">
      <w:pPr>
        <w:spacing w:line="360" w:lineRule="auto"/>
        <w:ind w:firstLineChars="100" w:firstLine="240"/>
        <w:rPr>
          <w:rFonts w:ascii="宋体" w:eastAsia="宋体" w:hAnsi="宋体" w:cs="Times New Roman"/>
          <w:sz w:val="24"/>
          <w:szCs w:val="24"/>
        </w:rPr>
      </w:pPr>
      <w:r w:rsidRPr="000C48FB">
        <w:rPr>
          <w:rFonts w:ascii="宋体" w:eastAsia="宋体" w:hAnsi="宋体" w:cs="Times New Roman" w:hint="eastAsia"/>
          <w:sz w:val="24"/>
          <w:szCs w:val="24"/>
        </w:rPr>
        <w:t xml:space="preserve">  3) 若损坏项目为因投标人的责任或疏忽而引致的损坏，服务商需承担因此而引起的责任及直接或间接导致遴选人的损失的一切责任。</w:t>
      </w:r>
    </w:p>
    <w:p w:rsidR="000C48FB" w:rsidRPr="000C48FB" w:rsidRDefault="000C48FB" w:rsidP="000C48FB">
      <w:pPr>
        <w:spacing w:line="360" w:lineRule="auto"/>
        <w:ind w:firstLineChars="100" w:firstLine="240"/>
        <w:rPr>
          <w:rFonts w:ascii="宋体" w:eastAsia="宋体" w:hAnsi="宋体" w:cs="Times New Roman"/>
          <w:sz w:val="24"/>
          <w:szCs w:val="24"/>
        </w:rPr>
      </w:pPr>
    </w:p>
    <w:p w:rsidR="000C48FB" w:rsidRPr="000C48FB" w:rsidRDefault="000C48FB" w:rsidP="000C48FB">
      <w:pPr>
        <w:spacing w:line="360" w:lineRule="auto"/>
        <w:ind w:firstLineChars="200" w:firstLine="480"/>
        <w:rPr>
          <w:rFonts w:ascii="宋体" w:eastAsia="宋体" w:hAnsi="宋体" w:cs="Times New Roman"/>
          <w:sz w:val="24"/>
          <w:szCs w:val="24"/>
        </w:rPr>
      </w:pPr>
      <w:r w:rsidRPr="000C48FB">
        <w:rPr>
          <w:rFonts w:ascii="宋体" w:eastAsia="宋体" w:hAnsi="宋体" w:cs="Times New Roman" w:hint="eastAsia"/>
          <w:sz w:val="24"/>
          <w:szCs w:val="24"/>
        </w:rPr>
        <w:t>五、管理工作标准及考核</w:t>
      </w:r>
    </w:p>
    <w:p w:rsidR="000C48FB" w:rsidRPr="000C48FB" w:rsidRDefault="000C48FB" w:rsidP="000C48FB">
      <w:pPr>
        <w:tabs>
          <w:tab w:val="left" w:pos="540"/>
        </w:tabs>
        <w:spacing w:line="360" w:lineRule="auto"/>
        <w:rPr>
          <w:rFonts w:ascii="Arial" w:eastAsia="宋体" w:hAnsi="Arial" w:cs="Arial"/>
          <w:b/>
          <w:sz w:val="24"/>
          <w:szCs w:val="24"/>
        </w:rPr>
      </w:pPr>
    </w:p>
    <w:tbl>
      <w:tblPr>
        <w:tblW w:w="9414" w:type="dxa"/>
        <w:tblInd w:w="-432" w:type="dxa"/>
        <w:tblLayout w:type="fixed"/>
        <w:tblLook w:val="04A0" w:firstRow="1" w:lastRow="0" w:firstColumn="1" w:lastColumn="0" w:noHBand="0" w:noVBand="1"/>
      </w:tblPr>
      <w:tblGrid>
        <w:gridCol w:w="540"/>
        <w:gridCol w:w="540"/>
        <w:gridCol w:w="720"/>
        <w:gridCol w:w="1650"/>
        <w:gridCol w:w="3390"/>
        <w:gridCol w:w="900"/>
        <w:gridCol w:w="1674"/>
      </w:tblGrid>
      <w:tr w:rsidR="000C48FB" w:rsidRPr="000C48FB" w:rsidTr="00710BDD">
        <w:trPr>
          <w:trHeight w:val="624"/>
        </w:trPr>
        <w:tc>
          <w:tcPr>
            <w:tcW w:w="540" w:type="dxa"/>
            <w:tcBorders>
              <w:top w:val="single" w:sz="4" w:space="0" w:color="auto"/>
              <w:left w:val="single" w:sz="4" w:space="0" w:color="auto"/>
              <w:bottom w:val="single" w:sz="4" w:space="0" w:color="auto"/>
              <w:right w:val="single" w:sz="4" w:space="0" w:color="auto"/>
            </w:tcBorders>
            <w:vAlign w:val="center"/>
          </w:tcPr>
          <w:p w:rsidR="000C48FB" w:rsidRPr="000C48FB" w:rsidRDefault="000C48FB" w:rsidP="000C48FB">
            <w:pPr>
              <w:widowControl/>
              <w:spacing w:line="288" w:lineRule="auto"/>
              <w:jc w:val="center"/>
              <w:rPr>
                <w:rFonts w:ascii="Arial" w:eastAsia="宋体" w:hAnsi="Arial" w:cs="Arial"/>
                <w:kern w:val="0"/>
                <w:sz w:val="24"/>
                <w:szCs w:val="24"/>
              </w:rPr>
            </w:pPr>
            <w:r w:rsidRPr="000C48FB">
              <w:rPr>
                <w:rFonts w:ascii="Arial" w:eastAsia="宋体" w:hAnsi="Arial" w:cs="Arial"/>
                <w:kern w:val="0"/>
                <w:sz w:val="24"/>
                <w:szCs w:val="24"/>
              </w:rPr>
              <w:t>序号</w:t>
            </w:r>
          </w:p>
        </w:tc>
        <w:tc>
          <w:tcPr>
            <w:tcW w:w="540" w:type="dxa"/>
            <w:tcBorders>
              <w:top w:val="single" w:sz="4" w:space="0" w:color="auto"/>
              <w:left w:val="nil"/>
              <w:bottom w:val="single" w:sz="4" w:space="0" w:color="auto"/>
              <w:right w:val="single" w:sz="4" w:space="0" w:color="auto"/>
            </w:tcBorders>
            <w:vAlign w:val="center"/>
          </w:tcPr>
          <w:p w:rsidR="000C48FB" w:rsidRPr="000C48FB" w:rsidRDefault="000C48FB" w:rsidP="000C48FB">
            <w:pPr>
              <w:widowControl/>
              <w:spacing w:line="288" w:lineRule="auto"/>
              <w:jc w:val="center"/>
              <w:rPr>
                <w:rFonts w:ascii="Arial" w:eastAsia="宋体" w:hAnsi="Arial" w:cs="Arial"/>
                <w:kern w:val="0"/>
                <w:sz w:val="24"/>
                <w:szCs w:val="24"/>
              </w:rPr>
            </w:pPr>
            <w:r w:rsidRPr="000C48FB">
              <w:rPr>
                <w:rFonts w:ascii="Arial" w:eastAsia="宋体" w:hAnsi="Arial" w:cs="Arial"/>
                <w:kern w:val="0"/>
                <w:sz w:val="24"/>
                <w:szCs w:val="24"/>
              </w:rPr>
              <w:t>内容</w:t>
            </w:r>
          </w:p>
        </w:tc>
        <w:tc>
          <w:tcPr>
            <w:tcW w:w="2370" w:type="dxa"/>
            <w:gridSpan w:val="2"/>
            <w:tcBorders>
              <w:top w:val="single" w:sz="4" w:space="0" w:color="auto"/>
              <w:left w:val="nil"/>
              <w:bottom w:val="single" w:sz="4" w:space="0" w:color="auto"/>
              <w:right w:val="single" w:sz="4" w:space="0" w:color="auto"/>
            </w:tcBorders>
            <w:vAlign w:val="center"/>
          </w:tcPr>
          <w:p w:rsidR="000C48FB" w:rsidRPr="000C48FB" w:rsidRDefault="000C48FB" w:rsidP="000C48FB">
            <w:pPr>
              <w:widowControl/>
              <w:spacing w:line="288" w:lineRule="auto"/>
              <w:jc w:val="center"/>
              <w:rPr>
                <w:rFonts w:ascii="Arial" w:eastAsia="宋体" w:hAnsi="Arial" w:cs="Arial"/>
                <w:kern w:val="0"/>
                <w:sz w:val="24"/>
                <w:szCs w:val="24"/>
              </w:rPr>
            </w:pPr>
            <w:r w:rsidRPr="000C48FB">
              <w:rPr>
                <w:rFonts w:ascii="Arial" w:eastAsia="宋体" w:hAnsi="Arial" w:cs="Arial"/>
                <w:kern w:val="0"/>
                <w:sz w:val="24"/>
                <w:szCs w:val="24"/>
              </w:rPr>
              <w:t>项目</w:t>
            </w:r>
          </w:p>
        </w:tc>
        <w:tc>
          <w:tcPr>
            <w:tcW w:w="3390" w:type="dxa"/>
            <w:tcBorders>
              <w:top w:val="single" w:sz="4" w:space="0" w:color="auto"/>
              <w:left w:val="nil"/>
              <w:bottom w:val="single" w:sz="4" w:space="0" w:color="auto"/>
              <w:right w:val="single" w:sz="4" w:space="0" w:color="auto"/>
            </w:tcBorders>
            <w:vAlign w:val="center"/>
          </w:tcPr>
          <w:p w:rsidR="000C48FB" w:rsidRPr="000C48FB" w:rsidRDefault="000C48FB" w:rsidP="000C48FB">
            <w:pPr>
              <w:widowControl/>
              <w:spacing w:line="288" w:lineRule="auto"/>
              <w:jc w:val="center"/>
              <w:rPr>
                <w:rFonts w:ascii="Arial" w:eastAsia="宋体" w:hAnsi="Arial" w:cs="Arial"/>
                <w:kern w:val="0"/>
                <w:sz w:val="24"/>
                <w:szCs w:val="24"/>
              </w:rPr>
            </w:pPr>
            <w:r w:rsidRPr="000C48FB">
              <w:rPr>
                <w:rFonts w:ascii="Arial" w:eastAsia="宋体" w:hAnsi="Arial" w:cs="Arial"/>
                <w:kern w:val="0"/>
                <w:sz w:val="24"/>
                <w:szCs w:val="24"/>
              </w:rPr>
              <w:t>维保要求</w:t>
            </w:r>
          </w:p>
        </w:tc>
        <w:tc>
          <w:tcPr>
            <w:tcW w:w="900" w:type="dxa"/>
            <w:tcBorders>
              <w:top w:val="single" w:sz="4" w:space="0" w:color="auto"/>
              <w:left w:val="nil"/>
              <w:bottom w:val="single" w:sz="4" w:space="0" w:color="auto"/>
              <w:right w:val="single" w:sz="4" w:space="0" w:color="auto"/>
            </w:tcBorders>
            <w:vAlign w:val="center"/>
          </w:tcPr>
          <w:p w:rsidR="000C48FB" w:rsidRPr="000C48FB" w:rsidRDefault="000C48FB" w:rsidP="000C48FB">
            <w:pPr>
              <w:widowControl/>
              <w:spacing w:line="288" w:lineRule="auto"/>
              <w:jc w:val="center"/>
              <w:rPr>
                <w:rFonts w:ascii="Arial" w:eastAsia="宋体" w:hAnsi="Arial" w:cs="Arial"/>
                <w:kern w:val="0"/>
                <w:sz w:val="24"/>
                <w:szCs w:val="24"/>
              </w:rPr>
            </w:pPr>
            <w:r w:rsidRPr="000C48FB">
              <w:rPr>
                <w:rFonts w:ascii="Arial" w:eastAsia="宋体" w:hAnsi="Arial" w:cs="Arial"/>
                <w:kern w:val="0"/>
                <w:sz w:val="24"/>
                <w:szCs w:val="24"/>
              </w:rPr>
              <w:t>指标</w:t>
            </w:r>
          </w:p>
        </w:tc>
        <w:tc>
          <w:tcPr>
            <w:tcW w:w="1674" w:type="dxa"/>
            <w:tcBorders>
              <w:top w:val="single" w:sz="4" w:space="0" w:color="auto"/>
              <w:left w:val="nil"/>
              <w:bottom w:val="single" w:sz="4" w:space="0" w:color="auto"/>
              <w:right w:val="single" w:sz="4" w:space="0" w:color="auto"/>
            </w:tcBorders>
            <w:vAlign w:val="center"/>
          </w:tcPr>
          <w:p w:rsidR="000C48FB" w:rsidRPr="000C48FB" w:rsidRDefault="000C48FB" w:rsidP="000C48FB">
            <w:pPr>
              <w:widowControl/>
              <w:spacing w:line="288" w:lineRule="auto"/>
              <w:jc w:val="center"/>
              <w:rPr>
                <w:rFonts w:ascii="Arial" w:eastAsia="宋体" w:hAnsi="Arial" w:cs="Arial"/>
                <w:kern w:val="0"/>
                <w:sz w:val="24"/>
                <w:szCs w:val="24"/>
              </w:rPr>
            </w:pPr>
            <w:r w:rsidRPr="000C48FB">
              <w:rPr>
                <w:rFonts w:ascii="Arial" w:eastAsia="宋体" w:hAnsi="Arial" w:cs="Arial"/>
                <w:kern w:val="0"/>
                <w:sz w:val="24"/>
                <w:szCs w:val="24"/>
              </w:rPr>
              <w:t>处罚措施</w:t>
            </w:r>
          </w:p>
        </w:tc>
      </w:tr>
      <w:tr w:rsidR="000C48FB" w:rsidRPr="000C48FB" w:rsidTr="00710BDD">
        <w:trPr>
          <w:trHeight w:val="680"/>
        </w:trPr>
        <w:tc>
          <w:tcPr>
            <w:tcW w:w="540" w:type="dxa"/>
            <w:vMerge w:val="restart"/>
            <w:tcBorders>
              <w:top w:val="nil"/>
              <w:left w:val="single" w:sz="4" w:space="0" w:color="auto"/>
              <w:bottom w:val="single" w:sz="4" w:space="0" w:color="000000"/>
              <w:right w:val="single" w:sz="4" w:space="0" w:color="auto"/>
            </w:tcBorders>
            <w:vAlign w:val="center"/>
          </w:tcPr>
          <w:p w:rsidR="000C48FB" w:rsidRPr="000C48FB" w:rsidRDefault="000C48FB" w:rsidP="000C48FB">
            <w:pPr>
              <w:widowControl/>
              <w:spacing w:line="288" w:lineRule="auto"/>
              <w:jc w:val="center"/>
              <w:rPr>
                <w:rFonts w:ascii="Arial" w:eastAsia="宋体" w:hAnsi="Arial" w:cs="Arial"/>
                <w:kern w:val="0"/>
                <w:sz w:val="24"/>
                <w:szCs w:val="24"/>
              </w:rPr>
            </w:pPr>
            <w:r w:rsidRPr="000C48FB">
              <w:rPr>
                <w:rFonts w:ascii="Arial" w:eastAsia="宋体" w:hAnsi="Arial" w:cs="Arial"/>
                <w:kern w:val="0"/>
                <w:sz w:val="24"/>
                <w:szCs w:val="24"/>
              </w:rPr>
              <w:t>1</w:t>
            </w:r>
          </w:p>
        </w:tc>
        <w:tc>
          <w:tcPr>
            <w:tcW w:w="540" w:type="dxa"/>
            <w:vMerge w:val="restart"/>
            <w:tcBorders>
              <w:top w:val="nil"/>
              <w:left w:val="single" w:sz="4" w:space="0" w:color="auto"/>
              <w:bottom w:val="single" w:sz="4" w:space="0" w:color="000000"/>
              <w:right w:val="single" w:sz="4" w:space="0" w:color="auto"/>
            </w:tcBorders>
            <w:vAlign w:val="center"/>
          </w:tcPr>
          <w:p w:rsidR="000C48FB" w:rsidRPr="000C48FB" w:rsidRDefault="000C48FB" w:rsidP="000C48FB">
            <w:pPr>
              <w:widowControl/>
              <w:spacing w:line="288" w:lineRule="auto"/>
              <w:jc w:val="center"/>
              <w:rPr>
                <w:rFonts w:ascii="Arial" w:eastAsia="宋体" w:hAnsi="Arial" w:cs="Arial"/>
                <w:kern w:val="0"/>
                <w:sz w:val="24"/>
                <w:szCs w:val="24"/>
              </w:rPr>
            </w:pPr>
            <w:r w:rsidRPr="000C48FB">
              <w:rPr>
                <w:rFonts w:ascii="Arial" w:eastAsia="宋体" w:hAnsi="Arial" w:cs="Arial"/>
                <w:kern w:val="0"/>
                <w:sz w:val="24"/>
                <w:szCs w:val="24"/>
              </w:rPr>
              <w:t>报修考核</w:t>
            </w:r>
          </w:p>
        </w:tc>
        <w:tc>
          <w:tcPr>
            <w:tcW w:w="2370" w:type="dxa"/>
            <w:gridSpan w:val="2"/>
            <w:tcBorders>
              <w:top w:val="single" w:sz="4" w:space="0" w:color="auto"/>
              <w:left w:val="nil"/>
              <w:bottom w:val="single" w:sz="4" w:space="0" w:color="auto"/>
              <w:right w:val="single" w:sz="4" w:space="0" w:color="000000"/>
            </w:tcBorders>
            <w:vAlign w:val="center"/>
          </w:tcPr>
          <w:p w:rsidR="000C48FB" w:rsidRPr="000C48FB" w:rsidRDefault="000C48FB" w:rsidP="000C48FB">
            <w:pPr>
              <w:widowControl/>
              <w:spacing w:line="288" w:lineRule="auto"/>
              <w:jc w:val="center"/>
              <w:rPr>
                <w:rFonts w:ascii="Arial" w:eastAsia="宋体" w:hAnsi="Arial" w:cs="Arial"/>
                <w:kern w:val="0"/>
                <w:sz w:val="24"/>
                <w:szCs w:val="24"/>
              </w:rPr>
            </w:pPr>
            <w:r w:rsidRPr="000C48FB">
              <w:rPr>
                <w:rFonts w:ascii="Arial" w:eastAsia="宋体" w:hAnsi="Arial" w:cs="Arial"/>
                <w:kern w:val="0"/>
                <w:sz w:val="24"/>
                <w:szCs w:val="24"/>
              </w:rPr>
              <w:t>用户满意率</w:t>
            </w:r>
          </w:p>
        </w:tc>
        <w:tc>
          <w:tcPr>
            <w:tcW w:w="3390" w:type="dxa"/>
            <w:tcBorders>
              <w:top w:val="nil"/>
              <w:left w:val="nil"/>
              <w:bottom w:val="single" w:sz="4" w:space="0" w:color="auto"/>
              <w:right w:val="single" w:sz="4" w:space="0" w:color="auto"/>
            </w:tcBorders>
            <w:vAlign w:val="center"/>
          </w:tcPr>
          <w:p w:rsidR="000C48FB" w:rsidRPr="000C48FB" w:rsidRDefault="000C48FB" w:rsidP="000C48FB">
            <w:pPr>
              <w:widowControl/>
              <w:spacing w:line="288" w:lineRule="auto"/>
              <w:jc w:val="left"/>
              <w:rPr>
                <w:rFonts w:ascii="Arial" w:eastAsia="宋体" w:hAnsi="Arial" w:cs="Arial"/>
                <w:kern w:val="0"/>
                <w:sz w:val="24"/>
                <w:szCs w:val="24"/>
              </w:rPr>
            </w:pPr>
            <w:r w:rsidRPr="000C48FB">
              <w:rPr>
                <w:rFonts w:ascii="Arial" w:eastAsia="宋体" w:hAnsi="Arial" w:cs="Arial"/>
                <w:kern w:val="0"/>
                <w:sz w:val="24"/>
                <w:szCs w:val="24"/>
              </w:rPr>
              <w:t>作业人员完成</w:t>
            </w:r>
            <w:r w:rsidRPr="000C48FB">
              <w:rPr>
                <w:rFonts w:ascii="Arial" w:eastAsia="宋体" w:hAnsi="Arial" w:cs="Arial" w:hint="eastAsia"/>
                <w:kern w:val="0"/>
                <w:sz w:val="24"/>
                <w:szCs w:val="24"/>
              </w:rPr>
              <w:t>土建</w:t>
            </w:r>
            <w:r w:rsidRPr="000C48FB">
              <w:rPr>
                <w:rFonts w:ascii="Arial" w:eastAsia="宋体" w:hAnsi="Arial" w:cs="Arial"/>
                <w:kern w:val="0"/>
                <w:sz w:val="24"/>
                <w:szCs w:val="24"/>
              </w:rPr>
              <w:t>维保职责范围内的各项工作任务，由业主或报修用户进行评价</w:t>
            </w:r>
          </w:p>
        </w:tc>
        <w:tc>
          <w:tcPr>
            <w:tcW w:w="900" w:type="dxa"/>
            <w:tcBorders>
              <w:top w:val="nil"/>
              <w:left w:val="nil"/>
              <w:bottom w:val="single" w:sz="4" w:space="0" w:color="auto"/>
              <w:right w:val="single" w:sz="4" w:space="0" w:color="auto"/>
            </w:tcBorders>
            <w:vAlign w:val="center"/>
          </w:tcPr>
          <w:p w:rsidR="000C48FB" w:rsidRPr="000C48FB" w:rsidRDefault="000C48FB" w:rsidP="000C48FB">
            <w:pPr>
              <w:widowControl/>
              <w:spacing w:line="288" w:lineRule="auto"/>
              <w:jc w:val="center"/>
              <w:rPr>
                <w:rFonts w:ascii="Arial" w:eastAsia="宋体" w:hAnsi="Arial" w:cs="Arial"/>
                <w:kern w:val="0"/>
                <w:sz w:val="24"/>
                <w:szCs w:val="24"/>
              </w:rPr>
            </w:pPr>
            <w:r w:rsidRPr="000C48FB">
              <w:rPr>
                <w:rFonts w:ascii="Arial" w:eastAsia="宋体" w:hAnsi="Arial" w:cs="Arial"/>
                <w:kern w:val="0"/>
                <w:sz w:val="24"/>
                <w:szCs w:val="24"/>
              </w:rPr>
              <w:t>98%</w:t>
            </w:r>
          </w:p>
        </w:tc>
        <w:tc>
          <w:tcPr>
            <w:tcW w:w="1674" w:type="dxa"/>
            <w:tcBorders>
              <w:top w:val="nil"/>
              <w:left w:val="nil"/>
              <w:bottom w:val="single" w:sz="4" w:space="0" w:color="auto"/>
              <w:right w:val="single" w:sz="4" w:space="0" w:color="auto"/>
            </w:tcBorders>
            <w:vAlign w:val="center"/>
          </w:tcPr>
          <w:p w:rsidR="000C48FB" w:rsidRPr="000C48FB" w:rsidRDefault="000C48FB" w:rsidP="000C48FB">
            <w:pPr>
              <w:widowControl/>
              <w:spacing w:line="288" w:lineRule="auto"/>
              <w:jc w:val="center"/>
              <w:rPr>
                <w:rFonts w:ascii="Arial" w:eastAsia="宋体" w:hAnsi="Arial" w:cs="Arial"/>
                <w:kern w:val="0"/>
                <w:sz w:val="24"/>
                <w:szCs w:val="24"/>
              </w:rPr>
            </w:pPr>
            <w:r w:rsidRPr="000C48FB">
              <w:rPr>
                <w:rFonts w:ascii="Arial" w:eastAsia="宋体" w:hAnsi="Arial" w:cs="Arial"/>
                <w:kern w:val="0"/>
                <w:sz w:val="24"/>
                <w:szCs w:val="24"/>
              </w:rPr>
              <w:t>如不符合要求每次扣除维保款</w:t>
            </w:r>
            <w:r w:rsidRPr="000C48FB">
              <w:rPr>
                <w:rFonts w:ascii="Arial" w:eastAsia="宋体" w:hAnsi="Arial" w:cs="Arial"/>
                <w:kern w:val="0"/>
                <w:sz w:val="24"/>
                <w:szCs w:val="24"/>
              </w:rPr>
              <w:t>200-2000</w:t>
            </w:r>
            <w:r w:rsidRPr="000C48FB">
              <w:rPr>
                <w:rFonts w:ascii="Arial" w:eastAsia="宋体" w:hAnsi="Arial" w:cs="Arial"/>
                <w:kern w:val="0"/>
                <w:sz w:val="24"/>
                <w:szCs w:val="24"/>
              </w:rPr>
              <w:t>元</w:t>
            </w:r>
          </w:p>
        </w:tc>
      </w:tr>
      <w:tr w:rsidR="000C48FB" w:rsidRPr="000C48FB" w:rsidTr="00710BDD">
        <w:trPr>
          <w:trHeight w:val="567"/>
        </w:trPr>
        <w:tc>
          <w:tcPr>
            <w:tcW w:w="540" w:type="dxa"/>
            <w:vMerge/>
            <w:tcBorders>
              <w:top w:val="nil"/>
              <w:left w:val="single" w:sz="4" w:space="0" w:color="auto"/>
              <w:bottom w:val="single" w:sz="4" w:space="0" w:color="000000"/>
              <w:right w:val="single" w:sz="4" w:space="0" w:color="auto"/>
            </w:tcBorders>
            <w:vAlign w:val="center"/>
          </w:tcPr>
          <w:p w:rsidR="000C48FB" w:rsidRPr="000C48FB" w:rsidRDefault="000C48FB" w:rsidP="000C48FB">
            <w:pPr>
              <w:widowControl/>
              <w:spacing w:line="288" w:lineRule="auto"/>
              <w:jc w:val="left"/>
              <w:rPr>
                <w:rFonts w:ascii="Arial" w:eastAsia="宋体" w:hAnsi="Arial" w:cs="Arial"/>
                <w:kern w:val="0"/>
                <w:sz w:val="24"/>
                <w:szCs w:val="24"/>
              </w:rPr>
            </w:pPr>
          </w:p>
        </w:tc>
        <w:tc>
          <w:tcPr>
            <w:tcW w:w="540" w:type="dxa"/>
            <w:vMerge/>
            <w:tcBorders>
              <w:top w:val="nil"/>
              <w:left w:val="single" w:sz="4" w:space="0" w:color="auto"/>
              <w:bottom w:val="single" w:sz="4" w:space="0" w:color="000000"/>
              <w:right w:val="single" w:sz="4" w:space="0" w:color="auto"/>
            </w:tcBorders>
            <w:vAlign w:val="center"/>
          </w:tcPr>
          <w:p w:rsidR="000C48FB" w:rsidRPr="000C48FB" w:rsidRDefault="000C48FB" w:rsidP="000C48FB">
            <w:pPr>
              <w:widowControl/>
              <w:spacing w:line="288" w:lineRule="auto"/>
              <w:jc w:val="left"/>
              <w:rPr>
                <w:rFonts w:ascii="Arial" w:eastAsia="宋体" w:hAnsi="Arial" w:cs="Arial"/>
                <w:kern w:val="0"/>
                <w:sz w:val="24"/>
                <w:szCs w:val="24"/>
              </w:rPr>
            </w:pPr>
          </w:p>
        </w:tc>
        <w:tc>
          <w:tcPr>
            <w:tcW w:w="2370" w:type="dxa"/>
            <w:gridSpan w:val="2"/>
            <w:tcBorders>
              <w:top w:val="single" w:sz="4" w:space="0" w:color="auto"/>
              <w:left w:val="nil"/>
              <w:bottom w:val="single" w:sz="4" w:space="0" w:color="auto"/>
              <w:right w:val="single" w:sz="4" w:space="0" w:color="000000"/>
            </w:tcBorders>
            <w:vAlign w:val="center"/>
          </w:tcPr>
          <w:p w:rsidR="000C48FB" w:rsidRPr="000C48FB" w:rsidRDefault="000C48FB" w:rsidP="000C48FB">
            <w:pPr>
              <w:widowControl/>
              <w:spacing w:line="288" w:lineRule="auto"/>
              <w:jc w:val="center"/>
              <w:rPr>
                <w:rFonts w:ascii="Arial" w:eastAsia="宋体" w:hAnsi="Arial" w:cs="Arial"/>
                <w:kern w:val="0"/>
                <w:sz w:val="24"/>
                <w:szCs w:val="24"/>
              </w:rPr>
            </w:pPr>
            <w:r w:rsidRPr="000C48FB">
              <w:rPr>
                <w:rFonts w:ascii="Arial" w:eastAsia="宋体" w:hAnsi="Arial" w:cs="Arial"/>
                <w:kern w:val="0"/>
                <w:sz w:val="24"/>
                <w:szCs w:val="24"/>
              </w:rPr>
              <w:t>到达现场及时率</w:t>
            </w:r>
          </w:p>
        </w:tc>
        <w:tc>
          <w:tcPr>
            <w:tcW w:w="3390" w:type="dxa"/>
            <w:tcBorders>
              <w:top w:val="nil"/>
              <w:left w:val="nil"/>
              <w:bottom w:val="single" w:sz="4" w:space="0" w:color="auto"/>
              <w:right w:val="single" w:sz="4" w:space="0" w:color="auto"/>
            </w:tcBorders>
            <w:vAlign w:val="center"/>
          </w:tcPr>
          <w:p w:rsidR="000C48FB" w:rsidRPr="000C48FB" w:rsidRDefault="000C48FB" w:rsidP="000C48FB">
            <w:pPr>
              <w:widowControl/>
              <w:spacing w:line="288" w:lineRule="auto"/>
              <w:jc w:val="left"/>
              <w:rPr>
                <w:rFonts w:ascii="Arial" w:eastAsia="宋体" w:hAnsi="Arial" w:cs="Arial"/>
                <w:kern w:val="0"/>
                <w:sz w:val="24"/>
                <w:szCs w:val="24"/>
              </w:rPr>
            </w:pPr>
            <w:r w:rsidRPr="000C48FB">
              <w:rPr>
                <w:rFonts w:ascii="Arial" w:eastAsia="宋体" w:hAnsi="Arial" w:cs="Arial"/>
                <w:kern w:val="0"/>
                <w:sz w:val="24"/>
                <w:szCs w:val="24"/>
              </w:rPr>
              <w:t>自接到报修电话起</w:t>
            </w:r>
            <w:r w:rsidRPr="000C48FB">
              <w:rPr>
                <w:rFonts w:ascii="Arial" w:eastAsia="宋体" w:hAnsi="Arial" w:cs="Arial"/>
                <w:kern w:val="0"/>
                <w:sz w:val="24"/>
                <w:szCs w:val="24"/>
              </w:rPr>
              <w:t>15</w:t>
            </w:r>
            <w:r w:rsidRPr="000C48FB">
              <w:rPr>
                <w:rFonts w:ascii="Arial" w:eastAsia="宋体" w:hAnsi="Arial" w:cs="Arial"/>
                <w:kern w:val="0"/>
                <w:sz w:val="24"/>
                <w:szCs w:val="24"/>
              </w:rPr>
              <w:t>分钟到达现场</w:t>
            </w:r>
          </w:p>
        </w:tc>
        <w:tc>
          <w:tcPr>
            <w:tcW w:w="900" w:type="dxa"/>
            <w:vMerge w:val="restart"/>
            <w:tcBorders>
              <w:top w:val="nil"/>
              <w:left w:val="single" w:sz="4" w:space="0" w:color="auto"/>
              <w:bottom w:val="single" w:sz="4" w:space="0" w:color="000000"/>
              <w:right w:val="single" w:sz="4" w:space="0" w:color="auto"/>
            </w:tcBorders>
            <w:vAlign w:val="center"/>
          </w:tcPr>
          <w:p w:rsidR="000C48FB" w:rsidRPr="000C48FB" w:rsidRDefault="000C48FB" w:rsidP="000C48FB">
            <w:pPr>
              <w:widowControl/>
              <w:spacing w:line="288" w:lineRule="auto"/>
              <w:jc w:val="center"/>
              <w:rPr>
                <w:rFonts w:ascii="Arial" w:eastAsia="宋体" w:hAnsi="Arial" w:cs="Arial"/>
                <w:kern w:val="0"/>
                <w:sz w:val="24"/>
                <w:szCs w:val="24"/>
              </w:rPr>
            </w:pPr>
            <w:r w:rsidRPr="000C48FB">
              <w:rPr>
                <w:rFonts w:ascii="Arial" w:eastAsia="宋体" w:hAnsi="Arial" w:cs="Arial"/>
                <w:kern w:val="0"/>
                <w:sz w:val="24"/>
                <w:szCs w:val="24"/>
              </w:rPr>
              <w:t>99%</w:t>
            </w:r>
          </w:p>
        </w:tc>
        <w:tc>
          <w:tcPr>
            <w:tcW w:w="1674" w:type="dxa"/>
            <w:vMerge w:val="restart"/>
            <w:tcBorders>
              <w:top w:val="nil"/>
              <w:left w:val="single" w:sz="4" w:space="0" w:color="auto"/>
              <w:bottom w:val="single" w:sz="4" w:space="0" w:color="000000"/>
              <w:right w:val="single" w:sz="4" w:space="0" w:color="auto"/>
            </w:tcBorders>
            <w:vAlign w:val="center"/>
          </w:tcPr>
          <w:p w:rsidR="000C48FB" w:rsidRPr="000C48FB" w:rsidRDefault="000C48FB" w:rsidP="000C48FB">
            <w:pPr>
              <w:widowControl/>
              <w:spacing w:line="288" w:lineRule="auto"/>
              <w:jc w:val="center"/>
              <w:rPr>
                <w:rFonts w:ascii="Arial" w:eastAsia="宋体" w:hAnsi="Arial" w:cs="Arial"/>
                <w:kern w:val="0"/>
                <w:sz w:val="24"/>
                <w:szCs w:val="24"/>
              </w:rPr>
            </w:pPr>
            <w:r w:rsidRPr="000C48FB">
              <w:rPr>
                <w:rFonts w:ascii="Arial" w:eastAsia="宋体" w:hAnsi="Arial" w:cs="Arial"/>
                <w:kern w:val="0"/>
                <w:sz w:val="24"/>
                <w:szCs w:val="24"/>
              </w:rPr>
              <w:t>如不符合要求每次扣除维保款</w:t>
            </w:r>
            <w:r w:rsidRPr="000C48FB">
              <w:rPr>
                <w:rFonts w:ascii="Arial" w:eastAsia="宋体" w:hAnsi="Arial" w:cs="Arial"/>
                <w:kern w:val="0"/>
                <w:sz w:val="24"/>
                <w:szCs w:val="24"/>
              </w:rPr>
              <w:t>200-2000</w:t>
            </w:r>
            <w:r w:rsidRPr="000C48FB">
              <w:rPr>
                <w:rFonts w:ascii="Arial" w:eastAsia="宋体" w:hAnsi="Arial" w:cs="Arial"/>
                <w:kern w:val="0"/>
                <w:sz w:val="24"/>
                <w:szCs w:val="24"/>
              </w:rPr>
              <w:t>元</w:t>
            </w:r>
          </w:p>
        </w:tc>
      </w:tr>
      <w:tr w:rsidR="000C48FB" w:rsidRPr="000C48FB" w:rsidTr="00710BDD">
        <w:trPr>
          <w:trHeight w:val="480"/>
        </w:trPr>
        <w:tc>
          <w:tcPr>
            <w:tcW w:w="540" w:type="dxa"/>
            <w:vMerge/>
            <w:tcBorders>
              <w:top w:val="nil"/>
              <w:left w:val="single" w:sz="4" w:space="0" w:color="auto"/>
              <w:bottom w:val="single" w:sz="4" w:space="0" w:color="000000"/>
              <w:right w:val="single" w:sz="4" w:space="0" w:color="auto"/>
            </w:tcBorders>
            <w:vAlign w:val="center"/>
          </w:tcPr>
          <w:p w:rsidR="000C48FB" w:rsidRPr="000C48FB" w:rsidRDefault="000C48FB" w:rsidP="000C48FB">
            <w:pPr>
              <w:widowControl/>
              <w:spacing w:line="288" w:lineRule="auto"/>
              <w:jc w:val="left"/>
              <w:rPr>
                <w:rFonts w:ascii="Arial" w:eastAsia="宋体" w:hAnsi="Arial" w:cs="Arial"/>
                <w:kern w:val="0"/>
                <w:sz w:val="24"/>
                <w:szCs w:val="24"/>
              </w:rPr>
            </w:pPr>
          </w:p>
        </w:tc>
        <w:tc>
          <w:tcPr>
            <w:tcW w:w="540" w:type="dxa"/>
            <w:vMerge/>
            <w:tcBorders>
              <w:top w:val="nil"/>
              <w:left w:val="single" w:sz="4" w:space="0" w:color="auto"/>
              <w:bottom w:val="single" w:sz="4" w:space="0" w:color="000000"/>
              <w:right w:val="single" w:sz="4" w:space="0" w:color="auto"/>
            </w:tcBorders>
            <w:vAlign w:val="center"/>
          </w:tcPr>
          <w:p w:rsidR="000C48FB" w:rsidRPr="000C48FB" w:rsidRDefault="000C48FB" w:rsidP="000C48FB">
            <w:pPr>
              <w:widowControl/>
              <w:spacing w:line="288" w:lineRule="auto"/>
              <w:jc w:val="left"/>
              <w:rPr>
                <w:rFonts w:ascii="Arial" w:eastAsia="宋体" w:hAnsi="Arial" w:cs="Arial"/>
                <w:kern w:val="0"/>
                <w:sz w:val="24"/>
                <w:szCs w:val="24"/>
              </w:rPr>
            </w:pPr>
          </w:p>
        </w:tc>
        <w:tc>
          <w:tcPr>
            <w:tcW w:w="2370" w:type="dxa"/>
            <w:gridSpan w:val="2"/>
            <w:tcBorders>
              <w:top w:val="single" w:sz="4" w:space="0" w:color="auto"/>
              <w:left w:val="nil"/>
              <w:bottom w:val="single" w:sz="4" w:space="0" w:color="auto"/>
              <w:right w:val="single" w:sz="4" w:space="0" w:color="000000"/>
            </w:tcBorders>
            <w:vAlign w:val="center"/>
          </w:tcPr>
          <w:p w:rsidR="000C48FB" w:rsidRPr="000C48FB" w:rsidRDefault="000C48FB" w:rsidP="000C48FB">
            <w:pPr>
              <w:widowControl/>
              <w:spacing w:line="288" w:lineRule="auto"/>
              <w:jc w:val="center"/>
              <w:rPr>
                <w:rFonts w:ascii="Arial" w:eastAsia="宋体" w:hAnsi="Arial" w:cs="Arial"/>
                <w:kern w:val="0"/>
                <w:sz w:val="24"/>
                <w:szCs w:val="24"/>
              </w:rPr>
            </w:pPr>
            <w:r w:rsidRPr="000C48FB">
              <w:rPr>
                <w:rFonts w:ascii="Arial" w:eastAsia="宋体" w:hAnsi="Arial" w:cs="Arial" w:hint="eastAsia"/>
                <w:kern w:val="0"/>
                <w:sz w:val="24"/>
                <w:szCs w:val="24"/>
              </w:rPr>
              <w:t>维修</w:t>
            </w:r>
            <w:r w:rsidRPr="000C48FB">
              <w:rPr>
                <w:rFonts w:ascii="Arial" w:eastAsia="宋体" w:hAnsi="Arial" w:cs="Arial"/>
                <w:kern w:val="0"/>
                <w:sz w:val="24"/>
                <w:szCs w:val="24"/>
              </w:rPr>
              <w:t>处理完成率</w:t>
            </w:r>
          </w:p>
        </w:tc>
        <w:tc>
          <w:tcPr>
            <w:tcW w:w="3390" w:type="dxa"/>
            <w:tcBorders>
              <w:top w:val="nil"/>
              <w:left w:val="nil"/>
              <w:bottom w:val="single" w:sz="4" w:space="0" w:color="auto"/>
              <w:right w:val="single" w:sz="4" w:space="0" w:color="auto"/>
            </w:tcBorders>
            <w:vAlign w:val="center"/>
          </w:tcPr>
          <w:p w:rsidR="000C48FB" w:rsidRPr="000C48FB" w:rsidRDefault="000C48FB" w:rsidP="000C48FB">
            <w:pPr>
              <w:widowControl/>
              <w:spacing w:line="288" w:lineRule="auto"/>
              <w:jc w:val="left"/>
              <w:rPr>
                <w:rFonts w:ascii="Arial" w:eastAsia="宋体" w:hAnsi="Arial" w:cs="Arial"/>
                <w:kern w:val="0"/>
                <w:sz w:val="24"/>
                <w:szCs w:val="24"/>
              </w:rPr>
            </w:pPr>
            <w:r w:rsidRPr="000C48FB">
              <w:rPr>
                <w:rFonts w:ascii="Arial" w:eastAsia="宋体" w:hAnsi="Arial" w:cs="Arial"/>
                <w:kern w:val="0"/>
                <w:sz w:val="24"/>
                <w:szCs w:val="24"/>
              </w:rPr>
              <w:t>处理</w:t>
            </w:r>
            <w:r w:rsidRPr="000C48FB">
              <w:rPr>
                <w:rFonts w:ascii="Arial" w:eastAsia="宋体" w:hAnsi="Arial" w:cs="Arial" w:hint="eastAsia"/>
                <w:kern w:val="0"/>
                <w:sz w:val="24"/>
                <w:szCs w:val="24"/>
              </w:rPr>
              <w:t>土建</w:t>
            </w:r>
            <w:r w:rsidRPr="000C48FB">
              <w:rPr>
                <w:rFonts w:ascii="Arial" w:eastAsia="宋体" w:hAnsi="Arial" w:cs="Arial"/>
                <w:kern w:val="0"/>
                <w:sz w:val="24"/>
                <w:szCs w:val="24"/>
              </w:rPr>
              <w:t>报修或维修，及时恢复使用功能，不影响用户正常使用</w:t>
            </w:r>
          </w:p>
        </w:tc>
        <w:tc>
          <w:tcPr>
            <w:tcW w:w="900" w:type="dxa"/>
            <w:vMerge/>
            <w:tcBorders>
              <w:top w:val="nil"/>
              <w:left w:val="single" w:sz="4" w:space="0" w:color="auto"/>
              <w:bottom w:val="single" w:sz="4" w:space="0" w:color="000000"/>
              <w:right w:val="single" w:sz="4" w:space="0" w:color="auto"/>
            </w:tcBorders>
            <w:vAlign w:val="center"/>
          </w:tcPr>
          <w:p w:rsidR="000C48FB" w:rsidRPr="000C48FB" w:rsidRDefault="000C48FB" w:rsidP="000C48FB">
            <w:pPr>
              <w:widowControl/>
              <w:spacing w:line="288" w:lineRule="auto"/>
              <w:jc w:val="left"/>
              <w:rPr>
                <w:rFonts w:ascii="Arial" w:eastAsia="宋体" w:hAnsi="Arial" w:cs="Arial"/>
                <w:kern w:val="0"/>
                <w:sz w:val="24"/>
                <w:szCs w:val="24"/>
              </w:rPr>
            </w:pPr>
          </w:p>
        </w:tc>
        <w:tc>
          <w:tcPr>
            <w:tcW w:w="1674" w:type="dxa"/>
            <w:vMerge/>
            <w:tcBorders>
              <w:top w:val="nil"/>
              <w:left w:val="single" w:sz="4" w:space="0" w:color="auto"/>
              <w:bottom w:val="single" w:sz="4" w:space="0" w:color="000000"/>
              <w:right w:val="single" w:sz="4" w:space="0" w:color="auto"/>
            </w:tcBorders>
            <w:vAlign w:val="center"/>
          </w:tcPr>
          <w:p w:rsidR="000C48FB" w:rsidRPr="000C48FB" w:rsidRDefault="000C48FB" w:rsidP="000C48FB">
            <w:pPr>
              <w:widowControl/>
              <w:spacing w:line="288" w:lineRule="auto"/>
              <w:jc w:val="left"/>
              <w:rPr>
                <w:rFonts w:ascii="Arial" w:eastAsia="宋体" w:hAnsi="Arial" w:cs="Arial"/>
                <w:kern w:val="0"/>
                <w:sz w:val="24"/>
                <w:szCs w:val="24"/>
              </w:rPr>
            </w:pPr>
          </w:p>
        </w:tc>
      </w:tr>
      <w:tr w:rsidR="000C48FB" w:rsidRPr="000C48FB" w:rsidTr="00710BDD">
        <w:trPr>
          <w:trHeight w:val="585"/>
        </w:trPr>
        <w:tc>
          <w:tcPr>
            <w:tcW w:w="540" w:type="dxa"/>
            <w:tcBorders>
              <w:top w:val="nil"/>
              <w:left w:val="single" w:sz="4" w:space="0" w:color="auto"/>
              <w:bottom w:val="nil"/>
              <w:right w:val="single" w:sz="4" w:space="0" w:color="auto"/>
            </w:tcBorders>
            <w:vAlign w:val="center"/>
          </w:tcPr>
          <w:p w:rsidR="000C48FB" w:rsidRPr="000C48FB" w:rsidRDefault="000C48FB" w:rsidP="000C48FB">
            <w:pPr>
              <w:widowControl/>
              <w:spacing w:line="288" w:lineRule="auto"/>
              <w:jc w:val="center"/>
              <w:rPr>
                <w:rFonts w:ascii="Arial" w:eastAsia="宋体" w:hAnsi="Arial" w:cs="Arial"/>
                <w:kern w:val="0"/>
                <w:sz w:val="24"/>
                <w:szCs w:val="24"/>
              </w:rPr>
            </w:pPr>
            <w:r w:rsidRPr="000C48FB">
              <w:rPr>
                <w:rFonts w:ascii="Arial" w:eastAsia="宋体" w:hAnsi="Arial" w:cs="Arial"/>
                <w:kern w:val="0"/>
                <w:sz w:val="24"/>
                <w:szCs w:val="24"/>
              </w:rPr>
              <w:t>2</w:t>
            </w:r>
          </w:p>
        </w:tc>
        <w:tc>
          <w:tcPr>
            <w:tcW w:w="540" w:type="dxa"/>
            <w:tcBorders>
              <w:top w:val="nil"/>
              <w:left w:val="nil"/>
              <w:bottom w:val="nil"/>
              <w:right w:val="single" w:sz="4" w:space="0" w:color="auto"/>
            </w:tcBorders>
            <w:vAlign w:val="center"/>
          </w:tcPr>
          <w:p w:rsidR="000C48FB" w:rsidRPr="000C48FB" w:rsidRDefault="000C48FB" w:rsidP="000C48FB">
            <w:pPr>
              <w:widowControl/>
              <w:spacing w:line="288" w:lineRule="auto"/>
              <w:jc w:val="center"/>
              <w:rPr>
                <w:rFonts w:ascii="Arial" w:eastAsia="宋体" w:hAnsi="Arial" w:cs="Arial"/>
                <w:kern w:val="0"/>
                <w:sz w:val="24"/>
                <w:szCs w:val="24"/>
              </w:rPr>
            </w:pPr>
            <w:r w:rsidRPr="000C48FB">
              <w:rPr>
                <w:rFonts w:ascii="Arial" w:eastAsia="宋体" w:hAnsi="Arial" w:cs="Arial"/>
                <w:kern w:val="0"/>
                <w:sz w:val="24"/>
                <w:szCs w:val="24"/>
              </w:rPr>
              <w:t>维修考核</w:t>
            </w:r>
          </w:p>
        </w:tc>
        <w:tc>
          <w:tcPr>
            <w:tcW w:w="2370" w:type="dxa"/>
            <w:gridSpan w:val="2"/>
            <w:tcBorders>
              <w:top w:val="single" w:sz="4" w:space="0" w:color="auto"/>
              <w:left w:val="nil"/>
              <w:bottom w:val="single" w:sz="4" w:space="0" w:color="auto"/>
              <w:right w:val="single" w:sz="4" w:space="0" w:color="000000"/>
            </w:tcBorders>
            <w:vAlign w:val="center"/>
          </w:tcPr>
          <w:p w:rsidR="000C48FB" w:rsidRPr="000C48FB" w:rsidRDefault="000C48FB" w:rsidP="000C48FB">
            <w:pPr>
              <w:widowControl/>
              <w:spacing w:line="288" w:lineRule="auto"/>
              <w:jc w:val="center"/>
              <w:rPr>
                <w:rFonts w:ascii="Arial" w:eastAsia="宋体" w:hAnsi="Arial" w:cs="Arial"/>
                <w:kern w:val="0"/>
                <w:sz w:val="24"/>
                <w:szCs w:val="24"/>
              </w:rPr>
            </w:pPr>
            <w:r w:rsidRPr="000C48FB">
              <w:rPr>
                <w:rFonts w:ascii="Arial" w:eastAsia="宋体" w:hAnsi="Arial" w:cs="Arial"/>
                <w:kern w:val="0"/>
                <w:sz w:val="24"/>
                <w:szCs w:val="24"/>
              </w:rPr>
              <w:t>操作完好率</w:t>
            </w:r>
          </w:p>
        </w:tc>
        <w:tc>
          <w:tcPr>
            <w:tcW w:w="3390" w:type="dxa"/>
            <w:tcBorders>
              <w:top w:val="nil"/>
              <w:left w:val="nil"/>
              <w:bottom w:val="single" w:sz="4" w:space="0" w:color="auto"/>
              <w:right w:val="single" w:sz="4" w:space="0" w:color="auto"/>
            </w:tcBorders>
            <w:vAlign w:val="center"/>
          </w:tcPr>
          <w:p w:rsidR="000C48FB" w:rsidRPr="000C48FB" w:rsidRDefault="000C48FB" w:rsidP="000C48FB">
            <w:pPr>
              <w:widowControl/>
              <w:spacing w:line="288" w:lineRule="auto"/>
              <w:jc w:val="left"/>
              <w:rPr>
                <w:rFonts w:ascii="Arial" w:eastAsia="宋体" w:hAnsi="Arial" w:cs="Arial"/>
                <w:kern w:val="0"/>
                <w:sz w:val="24"/>
                <w:szCs w:val="24"/>
              </w:rPr>
            </w:pPr>
            <w:r w:rsidRPr="000C48FB">
              <w:rPr>
                <w:rFonts w:ascii="Arial" w:eastAsia="宋体" w:hAnsi="Arial" w:cs="Arial"/>
                <w:kern w:val="0"/>
                <w:sz w:val="24"/>
                <w:szCs w:val="24"/>
              </w:rPr>
              <w:t>人员操作</w:t>
            </w:r>
            <w:r w:rsidRPr="000C48FB">
              <w:rPr>
                <w:rFonts w:ascii="Arial" w:eastAsia="宋体" w:hAnsi="Arial" w:cs="Arial" w:hint="eastAsia"/>
                <w:kern w:val="0"/>
                <w:sz w:val="24"/>
                <w:szCs w:val="24"/>
              </w:rPr>
              <w:t>符合规范要求</w:t>
            </w:r>
            <w:r w:rsidRPr="000C48FB">
              <w:rPr>
                <w:rFonts w:ascii="Arial" w:eastAsia="宋体" w:hAnsi="Arial" w:cs="Arial"/>
                <w:kern w:val="0"/>
                <w:sz w:val="24"/>
                <w:szCs w:val="24"/>
              </w:rPr>
              <w:t>，设</w:t>
            </w:r>
            <w:r w:rsidRPr="000C48FB">
              <w:rPr>
                <w:rFonts w:ascii="Arial" w:eastAsia="宋体" w:hAnsi="Arial" w:cs="Arial" w:hint="eastAsia"/>
                <w:kern w:val="0"/>
                <w:sz w:val="24"/>
                <w:szCs w:val="24"/>
              </w:rPr>
              <w:t>施</w:t>
            </w:r>
            <w:r w:rsidRPr="000C48FB">
              <w:rPr>
                <w:rFonts w:ascii="Arial" w:eastAsia="宋体" w:hAnsi="Arial" w:cs="Arial"/>
                <w:kern w:val="0"/>
                <w:sz w:val="24"/>
                <w:szCs w:val="24"/>
              </w:rPr>
              <w:t>无损坏</w:t>
            </w:r>
          </w:p>
        </w:tc>
        <w:tc>
          <w:tcPr>
            <w:tcW w:w="900" w:type="dxa"/>
            <w:tcBorders>
              <w:top w:val="nil"/>
              <w:left w:val="nil"/>
              <w:bottom w:val="nil"/>
              <w:right w:val="single" w:sz="4" w:space="0" w:color="auto"/>
            </w:tcBorders>
            <w:vAlign w:val="center"/>
          </w:tcPr>
          <w:p w:rsidR="000C48FB" w:rsidRPr="000C48FB" w:rsidRDefault="000C48FB" w:rsidP="000C48FB">
            <w:pPr>
              <w:widowControl/>
              <w:spacing w:line="288" w:lineRule="auto"/>
              <w:jc w:val="center"/>
              <w:rPr>
                <w:rFonts w:ascii="Arial" w:eastAsia="宋体" w:hAnsi="Arial" w:cs="Arial"/>
                <w:kern w:val="0"/>
                <w:sz w:val="24"/>
                <w:szCs w:val="24"/>
              </w:rPr>
            </w:pPr>
            <w:r w:rsidRPr="000C48FB">
              <w:rPr>
                <w:rFonts w:ascii="Arial" w:eastAsia="宋体" w:hAnsi="Arial" w:cs="Arial"/>
                <w:kern w:val="0"/>
                <w:sz w:val="24"/>
                <w:szCs w:val="24"/>
              </w:rPr>
              <w:t>100%</w:t>
            </w:r>
          </w:p>
        </w:tc>
        <w:tc>
          <w:tcPr>
            <w:tcW w:w="1674" w:type="dxa"/>
            <w:tcBorders>
              <w:top w:val="nil"/>
              <w:left w:val="nil"/>
              <w:bottom w:val="nil"/>
              <w:right w:val="single" w:sz="4" w:space="0" w:color="auto"/>
            </w:tcBorders>
            <w:vAlign w:val="center"/>
          </w:tcPr>
          <w:p w:rsidR="000C48FB" w:rsidRPr="000C48FB" w:rsidRDefault="000C48FB" w:rsidP="000C48FB">
            <w:pPr>
              <w:widowControl/>
              <w:spacing w:line="288" w:lineRule="auto"/>
              <w:jc w:val="center"/>
              <w:rPr>
                <w:rFonts w:ascii="Arial" w:eastAsia="宋体" w:hAnsi="Arial" w:cs="Arial"/>
                <w:kern w:val="0"/>
                <w:sz w:val="24"/>
                <w:szCs w:val="24"/>
              </w:rPr>
            </w:pPr>
            <w:r w:rsidRPr="000C48FB">
              <w:rPr>
                <w:rFonts w:ascii="Arial" w:eastAsia="宋体" w:hAnsi="Arial" w:cs="Arial"/>
                <w:kern w:val="0"/>
                <w:sz w:val="24"/>
                <w:szCs w:val="24"/>
              </w:rPr>
              <w:t>如不符合要求除赔偿设备款外，再扣除</w:t>
            </w:r>
            <w:r w:rsidRPr="000C48FB">
              <w:rPr>
                <w:rFonts w:ascii="Arial" w:eastAsia="宋体" w:hAnsi="Arial" w:cs="Arial"/>
                <w:kern w:val="0"/>
                <w:sz w:val="24"/>
                <w:szCs w:val="24"/>
              </w:rPr>
              <w:t>200-2000</w:t>
            </w:r>
            <w:r w:rsidRPr="000C48FB">
              <w:rPr>
                <w:rFonts w:ascii="Arial" w:eastAsia="宋体" w:hAnsi="Arial" w:cs="Arial"/>
                <w:kern w:val="0"/>
                <w:sz w:val="24"/>
                <w:szCs w:val="24"/>
              </w:rPr>
              <w:t>元当月维保款</w:t>
            </w:r>
          </w:p>
        </w:tc>
      </w:tr>
      <w:tr w:rsidR="000C48FB" w:rsidRPr="000C48FB" w:rsidTr="00710BDD">
        <w:trPr>
          <w:trHeight w:val="615"/>
        </w:trPr>
        <w:tc>
          <w:tcPr>
            <w:tcW w:w="540" w:type="dxa"/>
            <w:vMerge w:val="restart"/>
            <w:tcBorders>
              <w:top w:val="single" w:sz="4" w:space="0" w:color="auto"/>
              <w:left w:val="single" w:sz="4" w:space="0" w:color="auto"/>
              <w:right w:val="single" w:sz="4" w:space="0" w:color="auto"/>
            </w:tcBorders>
            <w:vAlign w:val="center"/>
          </w:tcPr>
          <w:p w:rsidR="000C48FB" w:rsidRPr="000C48FB" w:rsidRDefault="000C48FB" w:rsidP="000C48FB">
            <w:pPr>
              <w:widowControl/>
              <w:spacing w:line="288" w:lineRule="auto"/>
              <w:jc w:val="center"/>
              <w:rPr>
                <w:rFonts w:ascii="Arial" w:eastAsia="宋体" w:hAnsi="Arial" w:cs="Arial"/>
                <w:kern w:val="0"/>
                <w:sz w:val="24"/>
                <w:szCs w:val="24"/>
              </w:rPr>
            </w:pPr>
            <w:r w:rsidRPr="000C48FB">
              <w:rPr>
                <w:rFonts w:ascii="Arial" w:eastAsia="宋体" w:hAnsi="Arial" w:cs="Arial"/>
                <w:kern w:val="0"/>
                <w:sz w:val="24"/>
                <w:szCs w:val="24"/>
              </w:rPr>
              <w:t>3</w:t>
            </w:r>
          </w:p>
        </w:tc>
        <w:tc>
          <w:tcPr>
            <w:tcW w:w="540" w:type="dxa"/>
            <w:vMerge w:val="restart"/>
            <w:tcBorders>
              <w:top w:val="single" w:sz="4" w:space="0" w:color="auto"/>
              <w:left w:val="single" w:sz="4" w:space="0" w:color="auto"/>
              <w:right w:val="single" w:sz="4" w:space="0" w:color="auto"/>
            </w:tcBorders>
            <w:vAlign w:val="center"/>
          </w:tcPr>
          <w:p w:rsidR="000C48FB" w:rsidRPr="000C48FB" w:rsidRDefault="000C48FB" w:rsidP="000C48FB">
            <w:pPr>
              <w:widowControl/>
              <w:spacing w:line="288" w:lineRule="auto"/>
              <w:jc w:val="center"/>
              <w:rPr>
                <w:rFonts w:ascii="Arial" w:eastAsia="宋体" w:hAnsi="Arial" w:cs="Arial"/>
                <w:kern w:val="0"/>
                <w:sz w:val="24"/>
                <w:szCs w:val="24"/>
              </w:rPr>
            </w:pPr>
            <w:r w:rsidRPr="000C48FB">
              <w:rPr>
                <w:rFonts w:ascii="Arial" w:eastAsia="宋体" w:hAnsi="Arial" w:cs="Arial" w:hint="eastAsia"/>
                <w:kern w:val="0"/>
                <w:sz w:val="24"/>
                <w:szCs w:val="24"/>
              </w:rPr>
              <w:t>巡查</w:t>
            </w:r>
            <w:r w:rsidRPr="000C48FB">
              <w:rPr>
                <w:rFonts w:ascii="Arial" w:eastAsia="宋体" w:hAnsi="Arial" w:cs="Arial" w:hint="eastAsia"/>
                <w:kern w:val="0"/>
                <w:sz w:val="24"/>
                <w:szCs w:val="24"/>
              </w:rPr>
              <w:lastRenderedPageBreak/>
              <w:t>考核</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0C48FB" w:rsidRPr="000C48FB" w:rsidRDefault="000C48FB" w:rsidP="000C48FB">
            <w:pPr>
              <w:widowControl/>
              <w:spacing w:line="288" w:lineRule="auto"/>
              <w:jc w:val="center"/>
              <w:rPr>
                <w:rFonts w:ascii="Arial" w:eastAsia="宋体" w:hAnsi="Arial" w:cs="Arial"/>
                <w:kern w:val="0"/>
                <w:sz w:val="24"/>
                <w:szCs w:val="24"/>
              </w:rPr>
            </w:pPr>
            <w:r w:rsidRPr="000C48FB">
              <w:rPr>
                <w:rFonts w:ascii="Arial" w:eastAsia="宋体" w:hAnsi="Arial" w:cs="Arial" w:hint="eastAsia"/>
                <w:kern w:val="0"/>
                <w:sz w:val="24"/>
                <w:szCs w:val="24"/>
              </w:rPr>
              <w:lastRenderedPageBreak/>
              <w:t>日常公共区域</w:t>
            </w:r>
          </w:p>
        </w:tc>
        <w:tc>
          <w:tcPr>
            <w:tcW w:w="1650" w:type="dxa"/>
            <w:tcBorders>
              <w:top w:val="single" w:sz="4" w:space="0" w:color="auto"/>
              <w:left w:val="nil"/>
              <w:bottom w:val="single" w:sz="4" w:space="0" w:color="auto"/>
              <w:right w:val="single" w:sz="4" w:space="0" w:color="auto"/>
            </w:tcBorders>
            <w:vAlign w:val="center"/>
          </w:tcPr>
          <w:p w:rsidR="000C48FB" w:rsidRPr="000C48FB" w:rsidRDefault="000C48FB" w:rsidP="000C48FB">
            <w:pPr>
              <w:widowControl/>
              <w:spacing w:line="288" w:lineRule="auto"/>
              <w:jc w:val="left"/>
              <w:rPr>
                <w:rFonts w:ascii="Arial" w:eastAsia="宋体" w:hAnsi="Arial" w:cs="Arial"/>
                <w:kern w:val="0"/>
                <w:sz w:val="24"/>
                <w:szCs w:val="24"/>
              </w:rPr>
            </w:pPr>
            <w:r w:rsidRPr="000C48FB">
              <w:rPr>
                <w:rFonts w:ascii="Arial" w:eastAsia="宋体" w:hAnsi="Arial" w:cs="Arial" w:hint="eastAsia"/>
                <w:kern w:val="0"/>
                <w:sz w:val="24"/>
                <w:szCs w:val="24"/>
              </w:rPr>
              <w:t>分区巡视检查</w:t>
            </w:r>
          </w:p>
        </w:tc>
        <w:tc>
          <w:tcPr>
            <w:tcW w:w="3390" w:type="dxa"/>
            <w:tcBorders>
              <w:top w:val="single" w:sz="4" w:space="0" w:color="auto"/>
              <w:left w:val="nil"/>
              <w:bottom w:val="single" w:sz="4" w:space="0" w:color="auto"/>
              <w:right w:val="single" w:sz="4" w:space="0" w:color="auto"/>
            </w:tcBorders>
            <w:vAlign w:val="center"/>
          </w:tcPr>
          <w:p w:rsidR="000C48FB" w:rsidRPr="000C48FB" w:rsidRDefault="000C48FB" w:rsidP="000C48FB">
            <w:pPr>
              <w:widowControl/>
              <w:spacing w:line="288" w:lineRule="auto"/>
              <w:jc w:val="left"/>
              <w:rPr>
                <w:rFonts w:ascii="Arial" w:eastAsia="宋体" w:hAnsi="Arial" w:cs="Arial"/>
                <w:kern w:val="0"/>
                <w:sz w:val="24"/>
                <w:szCs w:val="24"/>
              </w:rPr>
            </w:pPr>
            <w:r w:rsidRPr="000C48FB">
              <w:rPr>
                <w:rFonts w:ascii="Arial" w:eastAsia="宋体" w:hAnsi="Arial" w:cs="Arial"/>
                <w:kern w:val="0"/>
                <w:sz w:val="24"/>
                <w:szCs w:val="24"/>
              </w:rPr>
              <w:t>日常巡视和日常</w:t>
            </w:r>
            <w:r w:rsidRPr="000C48FB">
              <w:rPr>
                <w:rFonts w:ascii="Arial" w:eastAsia="宋体" w:hAnsi="Arial" w:cs="Arial" w:hint="eastAsia"/>
                <w:kern w:val="0"/>
                <w:sz w:val="24"/>
                <w:szCs w:val="24"/>
              </w:rPr>
              <w:t>维修</w:t>
            </w:r>
            <w:r w:rsidRPr="000C48FB">
              <w:rPr>
                <w:rFonts w:ascii="Arial" w:eastAsia="宋体" w:hAnsi="Arial" w:cs="Arial"/>
                <w:kern w:val="0"/>
                <w:sz w:val="24"/>
                <w:szCs w:val="24"/>
              </w:rPr>
              <w:t>工作有序进行，确保</w:t>
            </w:r>
            <w:r w:rsidRPr="000C48FB">
              <w:rPr>
                <w:rFonts w:ascii="Arial" w:eastAsia="宋体" w:hAnsi="Arial" w:cs="Arial" w:hint="eastAsia"/>
                <w:kern w:val="0"/>
                <w:sz w:val="24"/>
                <w:szCs w:val="24"/>
              </w:rPr>
              <w:t>装饰面</w:t>
            </w:r>
            <w:r w:rsidRPr="000C48FB">
              <w:rPr>
                <w:rFonts w:ascii="Arial" w:eastAsia="宋体" w:hAnsi="Arial" w:cs="Arial"/>
                <w:kern w:val="0"/>
                <w:sz w:val="24"/>
                <w:szCs w:val="24"/>
              </w:rPr>
              <w:t>完好、无损坏、无事故</w:t>
            </w:r>
          </w:p>
        </w:tc>
        <w:tc>
          <w:tcPr>
            <w:tcW w:w="900" w:type="dxa"/>
            <w:vMerge w:val="restart"/>
            <w:tcBorders>
              <w:top w:val="single" w:sz="4" w:space="0" w:color="auto"/>
              <w:left w:val="single" w:sz="4" w:space="0" w:color="auto"/>
              <w:right w:val="single" w:sz="4" w:space="0" w:color="auto"/>
            </w:tcBorders>
            <w:vAlign w:val="center"/>
          </w:tcPr>
          <w:p w:rsidR="000C48FB" w:rsidRPr="000C48FB" w:rsidRDefault="000C48FB" w:rsidP="000C48FB">
            <w:pPr>
              <w:widowControl/>
              <w:spacing w:line="288" w:lineRule="auto"/>
              <w:jc w:val="center"/>
              <w:rPr>
                <w:rFonts w:ascii="Arial" w:eastAsia="宋体" w:hAnsi="Arial" w:cs="Arial"/>
                <w:kern w:val="0"/>
                <w:sz w:val="24"/>
                <w:szCs w:val="24"/>
              </w:rPr>
            </w:pPr>
            <w:r w:rsidRPr="000C48FB">
              <w:rPr>
                <w:rFonts w:ascii="Arial" w:eastAsia="宋体" w:hAnsi="Arial" w:cs="Arial"/>
                <w:kern w:val="0"/>
                <w:sz w:val="24"/>
                <w:szCs w:val="24"/>
              </w:rPr>
              <w:t>100%</w:t>
            </w:r>
          </w:p>
        </w:tc>
        <w:tc>
          <w:tcPr>
            <w:tcW w:w="1674" w:type="dxa"/>
            <w:vMerge w:val="restart"/>
            <w:tcBorders>
              <w:top w:val="single" w:sz="4" w:space="0" w:color="auto"/>
              <w:left w:val="single" w:sz="4" w:space="0" w:color="auto"/>
              <w:right w:val="single" w:sz="4" w:space="0" w:color="auto"/>
            </w:tcBorders>
            <w:vAlign w:val="center"/>
          </w:tcPr>
          <w:p w:rsidR="000C48FB" w:rsidRPr="000C48FB" w:rsidRDefault="000C48FB" w:rsidP="000C48FB">
            <w:pPr>
              <w:widowControl/>
              <w:spacing w:line="288" w:lineRule="auto"/>
              <w:jc w:val="center"/>
              <w:rPr>
                <w:rFonts w:ascii="Arial" w:eastAsia="宋体" w:hAnsi="Arial" w:cs="Arial"/>
                <w:kern w:val="0"/>
                <w:sz w:val="24"/>
                <w:szCs w:val="24"/>
              </w:rPr>
            </w:pPr>
            <w:r w:rsidRPr="000C48FB">
              <w:rPr>
                <w:rFonts w:ascii="Arial" w:eastAsia="宋体" w:hAnsi="Arial" w:cs="Arial"/>
                <w:kern w:val="0"/>
                <w:sz w:val="24"/>
                <w:szCs w:val="24"/>
              </w:rPr>
              <w:t>每次未及时处理</w:t>
            </w:r>
            <w:r w:rsidRPr="000C48FB">
              <w:rPr>
                <w:rFonts w:ascii="Arial" w:eastAsia="宋体" w:hAnsi="Arial" w:cs="Arial" w:hint="eastAsia"/>
                <w:kern w:val="0"/>
                <w:sz w:val="24"/>
                <w:szCs w:val="24"/>
              </w:rPr>
              <w:t>维修项目</w:t>
            </w:r>
            <w:r w:rsidRPr="000C48FB">
              <w:rPr>
                <w:rFonts w:ascii="Arial" w:eastAsia="宋体" w:hAnsi="Arial" w:cs="Arial"/>
                <w:kern w:val="0"/>
                <w:sz w:val="24"/>
                <w:szCs w:val="24"/>
              </w:rPr>
              <w:t>扣款</w:t>
            </w:r>
            <w:r w:rsidRPr="000C48FB">
              <w:rPr>
                <w:rFonts w:ascii="Arial" w:eastAsia="宋体" w:hAnsi="Arial" w:cs="Arial"/>
                <w:kern w:val="0"/>
                <w:sz w:val="24"/>
                <w:szCs w:val="24"/>
              </w:rPr>
              <w:t>200</w:t>
            </w:r>
            <w:r w:rsidRPr="000C48FB">
              <w:rPr>
                <w:rFonts w:ascii="Arial" w:eastAsia="宋体" w:hAnsi="Arial" w:cs="Arial"/>
                <w:kern w:val="0"/>
                <w:sz w:val="24"/>
                <w:szCs w:val="24"/>
              </w:rPr>
              <w:t>元，</w:t>
            </w:r>
            <w:r w:rsidRPr="000C48FB">
              <w:rPr>
                <w:rFonts w:ascii="Arial" w:eastAsia="宋体" w:hAnsi="Arial" w:cs="Arial" w:hint="eastAsia"/>
                <w:kern w:val="0"/>
                <w:sz w:val="24"/>
                <w:szCs w:val="24"/>
              </w:rPr>
              <w:lastRenderedPageBreak/>
              <w:t>维修</w:t>
            </w:r>
            <w:r w:rsidRPr="000C48FB">
              <w:rPr>
                <w:rFonts w:ascii="Arial" w:eastAsia="宋体" w:hAnsi="Arial" w:cs="Arial"/>
                <w:kern w:val="0"/>
                <w:sz w:val="24"/>
                <w:szCs w:val="24"/>
              </w:rPr>
              <w:t>执行错误扣</w:t>
            </w:r>
            <w:r w:rsidRPr="000C48FB">
              <w:rPr>
                <w:rFonts w:ascii="Arial" w:eastAsia="宋体" w:hAnsi="Arial" w:cs="Arial"/>
                <w:kern w:val="0"/>
                <w:sz w:val="24"/>
                <w:szCs w:val="24"/>
              </w:rPr>
              <w:t>1000</w:t>
            </w:r>
            <w:r w:rsidRPr="000C48FB">
              <w:rPr>
                <w:rFonts w:ascii="Arial" w:eastAsia="宋体" w:hAnsi="Arial" w:cs="Arial"/>
                <w:kern w:val="0"/>
                <w:sz w:val="24"/>
                <w:szCs w:val="24"/>
              </w:rPr>
              <w:t>元当月维保款。</w:t>
            </w:r>
          </w:p>
        </w:tc>
      </w:tr>
      <w:tr w:rsidR="000C48FB" w:rsidRPr="000C48FB" w:rsidTr="00710BDD">
        <w:trPr>
          <w:trHeight w:val="915"/>
        </w:trPr>
        <w:tc>
          <w:tcPr>
            <w:tcW w:w="540" w:type="dxa"/>
            <w:vMerge/>
            <w:tcBorders>
              <w:left w:val="single" w:sz="4" w:space="0" w:color="auto"/>
              <w:right w:val="single" w:sz="4" w:space="0" w:color="auto"/>
            </w:tcBorders>
            <w:vAlign w:val="center"/>
          </w:tcPr>
          <w:p w:rsidR="000C48FB" w:rsidRPr="000C48FB" w:rsidRDefault="000C48FB" w:rsidP="000C48FB">
            <w:pPr>
              <w:widowControl/>
              <w:spacing w:line="288" w:lineRule="auto"/>
              <w:jc w:val="left"/>
              <w:rPr>
                <w:rFonts w:ascii="Arial" w:eastAsia="宋体" w:hAnsi="Arial" w:cs="Arial"/>
                <w:kern w:val="0"/>
                <w:sz w:val="24"/>
                <w:szCs w:val="24"/>
              </w:rPr>
            </w:pPr>
          </w:p>
        </w:tc>
        <w:tc>
          <w:tcPr>
            <w:tcW w:w="540" w:type="dxa"/>
            <w:vMerge/>
            <w:tcBorders>
              <w:left w:val="single" w:sz="4" w:space="0" w:color="auto"/>
              <w:right w:val="single" w:sz="4" w:space="0" w:color="auto"/>
            </w:tcBorders>
            <w:vAlign w:val="center"/>
          </w:tcPr>
          <w:p w:rsidR="000C48FB" w:rsidRPr="000C48FB" w:rsidRDefault="000C48FB" w:rsidP="000C48FB">
            <w:pPr>
              <w:widowControl/>
              <w:spacing w:line="288" w:lineRule="auto"/>
              <w:jc w:val="left"/>
              <w:rPr>
                <w:rFonts w:ascii="Arial" w:eastAsia="宋体" w:hAnsi="Arial" w:cs="Arial"/>
                <w:kern w:val="0"/>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0C48FB" w:rsidRPr="000C48FB" w:rsidRDefault="000C48FB" w:rsidP="000C48FB">
            <w:pPr>
              <w:widowControl/>
              <w:spacing w:line="288" w:lineRule="auto"/>
              <w:jc w:val="left"/>
              <w:rPr>
                <w:rFonts w:ascii="Arial" w:eastAsia="宋体" w:hAnsi="Arial" w:cs="Arial"/>
                <w:kern w:val="0"/>
                <w:sz w:val="24"/>
                <w:szCs w:val="24"/>
              </w:rPr>
            </w:pPr>
          </w:p>
        </w:tc>
        <w:tc>
          <w:tcPr>
            <w:tcW w:w="1650" w:type="dxa"/>
            <w:tcBorders>
              <w:top w:val="single" w:sz="4" w:space="0" w:color="auto"/>
              <w:left w:val="nil"/>
              <w:bottom w:val="single" w:sz="4" w:space="0" w:color="auto"/>
              <w:right w:val="single" w:sz="4" w:space="0" w:color="auto"/>
            </w:tcBorders>
            <w:vAlign w:val="center"/>
          </w:tcPr>
          <w:p w:rsidR="000C48FB" w:rsidRPr="000C48FB" w:rsidRDefault="000C48FB" w:rsidP="000C48FB">
            <w:pPr>
              <w:widowControl/>
              <w:spacing w:line="288" w:lineRule="auto"/>
              <w:jc w:val="left"/>
              <w:rPr>
                <w:rFonts w:ascii="Arial" w:eastAsia="宋体" w:hAnsi="Arial" w:cs="Arial"/>
                <w:kern w:val="0"/>
                <w:sz w:val="24"/>
                <w:szCs w:val="24"/>
              </w:rPr>
            </w:pPr>
            <w:r w:rsidRPr="000C48FB">
              <w:rPr>
                <w:rFonts w:ascii="Arial" w:eastAsia="宋体" w:hAnsi="Arial" w:cs="Arial"/>
                <w:kern w:val="0"/>
                <w:sz w:val="24"/>
                <w:szCs w:val="24"/>
              </w:rPr>
              <w:t>重点区域</w:t>
            </w:r>
            <w:r w:rsidRPr="000C48FB">
              <w:rPr>
                <w:rFonts w:ascii="Arial" w:eastAsia="宋体" w:hAnsi="Arial" w:cs="Arial" w:hint="eastAsia"/>
                <w:kern w:val="0"/>
                <w:sz w:val="24"/>
                <w:szCs w:val="24"/>
              </w:rPr>
              <w:t>巡检</w:t>
            </w:r>
          </w:p>
        </w:tc>
        <w:tc>
          <w:tcPr>
            <w:tcW w:w="3390" w:type="dxa"/>
            <w:tcBorders>
              <w:top w:val="single" w:sz="4" w:space="0" w:color="auto"/>
              <w:left w:val="nil"/>
              <w:bottom w:val="single" w:sz="4" w:space="0" w:color="auto"/>
              <w:right w:val="single" w:sz="4" w:space="0" w:color="auto"/>
            </w:tcBorders>
            <w:vAlign w:val="center"/>
          </w:tcPr>
          <w:p w:rsidR="000C48FB" w:rsidRPr="000C48FB" w:rsidRDefault="000C48FB" w:rsidP="000C48FB">
            <w:pPr>
              <w:widowControl/>
              <w:spacing w:line="288" w:lineRule="auto"/>
              <w:jc w:val="left"/>
              <w:rPr>
                <w:rFonts w:ascii="Arial" w:eastAsia="宋体" w:hAnsi="Arial" w:cs="Arial"/>
                <w:kern w:val="0"/>
                <w:sz w:val="24"/>
                <w:szCs w:val="24"/>
              </w:rPr>
            </w:pPr>
            <w:r w:rsidRPr="000C48FB">
              <w:rPr>
                <w:rFonts w:ascii="Arial" w:eastAsia="宋体" w:hAnsi="Arial" w:cs="Arial"/>
                <w:kern w:val="0"/>
                <w:sz w:val="24"/>
                <w:szCs w:val="24"/>
              </w:rPr>
              <w:t>工作按</w:t>
            </w:r>
            <w:r w:rsidRPr="000C48FB">
              <w:rPr>
                <w:rFonts w:ascii="Arial" w:eastAsia="宋体" w:hAnsi="Arial" w:cs="Arial" w:hint="eastAsia"/>
                <w:kern w:val="0"/>
                <w:sz w:val="24"/>
                <w:szCs w:val="24"/>
              </w:rPr>
              <w:t>维修</w:t>
            </w:r>
            <w:r w:rsidRPr="000C48FB">
              <w:rPr>
                <w:rFonts w:ascii="Arial" w:eastAsia="宋体" w:hAnsi="Arial" w:cs="Arial"/>
                <w:kern w:val="0"/>
                <w:sz w:val="24"/>
                <w:szCs w:val="24"/>
              </w:rPr>
              <w:t>计划结合剧院活动情况有序进行，无安全隐患，发现</w:t>
            </w:r>
            <w:r w:rsidRPr="000C48FB">
              <w:rPr>
                <w:rFonts w:ascii="Arial" w:eastAsia="宋体" w:hAnsi="Arial" w:cs="Arial" w:hint="eastAsia"/>
                <w:kern w:val="0"/>
                <w:sz w:val="24"/>
                <w:szCs w:val="24"/>
              </w:rPr>
              <w:t>问题</w:t>
            </w:r>
            <w:r w:rsidRPr="000C48FB">
              <w:rPr>
                <w:rFonts w:ascii="Arial" w:eastAsia="宋体" w:hAnsi="Arial" w:cs="Arial"/>
                <w:kern w:val="0"/>
                <w:sz w:val="24"/>
                <w:szCs w:val="24"/>
              </w:rPr>
              <w:t>及时，有处理措施</w:t>
            </w:r>
          </w:p>
        </w:tc>
        <w:tc>
          <w:tcPr>
            <w:tcW w:w="900" w:type="dxa"/>
            <w:vMerge/>
            <w:tcBorders>
              <w:left w:val="single" w:sz="4" w:space="0" w:color="auto"/>
              <w:right w:val="single" w:sz="4" w:space="0" w:color="auto"/>
            </w:tcBorders>
            <w:vAlign w:val="center"/>
          </w:tcPr>
          <w:p w:rsidR="000C48FB" w:rsidRPr="000C48FB" w:rsidRDefault="000C48FB" w:rsidP="000C48FB">
            <w:pPr>
              <w:widowControl/>
              <w:spacing w:line="288" w:lineRule="auto"/>
              <w:jc w:val="left"/>
              <w:rPr>
                <w:rFonts w:ascii="Arial" w:eastAsia="宋体" w:hAnsi="Arial" w:cs="Arial"/>
                <w:kern w:val="0"/>
                <w:sz w:val="24"/>
                <w:szCs w:val="24"/>
              </w:rPr>
            </w:pPr>
          </w:p>
        </w:tc>
        <w:tc>
          <w:tcPr>
            <w:tcW w:w="1674" w:type="dxa"/>
            <w:vMerge/>
            <w:tcBorders>
              <w:left w:val="single" w:sz="4" w:space="0" w:color="auto"/>
              <w:right w:val="single" w:sz="4" w:space="0" w:color="auto"/>
            </w:tcBorders>
            <w:vAlign w:val="center"/>
          </w:tcPr>
          <w:p w:rsidR="000C48FB" w:rsidRPr="000C48FB" w:rsidRDefault="000C48FB" w:rsidP="000C48FB">
            <w:pPr>
              <w:widowControl/>
              <w:spacing w:line="288" w:lineRule="auto"/>
              <w:jc w:val="left"/>
              <w:rPr>
                <w:rFonts w:ascii="Arial" w:eastAsia="宋体" w:hAnsi="Arial" w:cs="Arial"/>
                <w:kern w:val="0"/>
                <w:sz w:val="24"/>
                <w:szCs w:val="24"/>
              </w:rPr>
            </w:pPr>
          </w:p>
        </w:tc>
      </w:tr>
      <w:tr w:rsidR="000C48FB" w:rsidRPr="000C48FB" w:rsidTr="00710BDD">
        <w:trPr>
          <w:trHeight w:val="737"/>
        </w:trPr>
        <w:tc>
          <w:tcPr>
            <w:tcW w:w="540" w:type="dxa"/>
            <w:vMerge/>
            <w:tcBorders>
              <w:left w:val="single" w:sz="4" w:space="0" w:color="auto"/>
              <w:right w:val="single" w:sz="4" w:space="0" w:color="auto"/>
            </w:tcBorders>
            <w:vAlign w:val="center"/>
          </w:tcPr>
          <w:p w:rsidR="000C48FB" w:rsidRPr="000C48FB" w:rsidRDefault="000C48FB" w:rsidP="000C48FB">
            <w:pPr>
              <w:widowControl/>
              <w:spacing w:line="288" w:lineRule="auto"/>
              <w:jc w:val="left"/>
              <w:rPr>
                <w:rFonts w:ascii="Arial" w:eastAsia="宋体" w:hAnsi="Arial" w:cs="Arial"/>
                <w:kern w:val="0"/>
                <w:sz w:val="24"/>
                <w:szCs w:val="24"/>
              </w:rPr>
            </w:pPr>
          </w:p>
        </w:tc>
        <w:tc>
          <w:tcPr>
            <w:tcW w:w="540" w:type="dxa"/>
            <w:vMerge/>
            <w:tcBorders>
              <w:left w:val="single" w:sz="4" w:space="0" w:color="auto"/>
              <w:right w:val="single" w:sz="4" w:space="0" w:color="auto"/>
            </w:tcBorders>
            <w:vAlign w:val="center"/>
          </w:tcPr>
          <w:p w:rsidR="000C48FB" w:rsidRPr="000C48FB" w:rsidRDefault="000C48FB" w:rsidP="000C48FB">
            <w:pPr>
              <w:widowControl/>
              <w:spacing w:line="288" w:lineRule="auto"/>
              <w:jc w:val="left"/>
              <w:rPr>
                <w:rFonts w:ascii="Arial" w:eastAsia="宋体" w:hAnsi="Arial" w:cs="Arial"/>
                <w:kern w:val="0"/>
                <w:sz w:val="24"/>
                <w:szCs w:val="24"/>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0C48FB" w:rsidRPr="000C48FB" w:rsidRDefault="000C48FB" w:rsidP="000C48FB">
            <w:pPr>
              <w:widowControl/>
              <w:spacing w:line="288" w:lineRule="auto"/>
              <w:jc w:val="left"/>
              <w:rPr>
                <w:rFonts w:ascii="Arial" w:eastAsia="宋体" w:hAnsi="Arial" w:cs="Arial"/>
                <w:kern w:val="0"/>
                <w:sz w:val="24"/>
                <w:szCs w:val="24"/>
              </w:rPr>
            </w:pPr>
            <w:r w:rsidRPr="000C48FB">
              <w:rPr>
                <w:rFonts w:ascii="Arial" w:eastAsia="宋体" w:hAnsi="Arial" w:cs="Arial"/>
                <w:kern w:val="0"/>
                <w:sz w:val="24"/>
                <w:szCs w:val="24"/>
              </w:rPr>
              <w:t>重</w:t>
            </w:r>
            <w:r w:rsidRPr="000C48FB">
              <w:rPr>
                <w:rFonts w:ascii="Arial" w:eastAsia="宋体" w:hAnsi="Arial" w:cs="Arial" w:hint="eastAsia"/>
                <w:kern w:val="0"/>
                <w:sz w:val="24"/>
                <w:szCs w:val="24"/>
              </w:rPr>
              <w:t>大活动</w:t>
            </w:r>
            <w:r w:rsidRPr="000C48FB">
              <w:rPr>
                <w:rFonts w:ascii="Arial" w:eastAsia="宋体" w:hAnsi="Arial" w:cs="Arial"/>
                <w:kern w:val="0"/>
                <w:sz w:val="24"/>
                <w:szCs w:val="24"/>
              </w:rPr>
              <w:t>区域</w:t>
            </w:r>
          </w:p>
        </w:tc>
        <w:tc>
          <w:tcPr>
            <w:tcW w:w="1650" w:type="dxa"/>
            <w:tcBorders>
              <w:top w:val="single" w:sz="4" w:space="0" w:color="auto"/>
              <w:left w:val="nil"/>
              <w:bottom w:val="single" w:sz="4" w:space="0" w:color="auto"/>
              <w:right w:val="single" w:sz="4" w:space="0" w:color="auto"/>
            </w:tcBorders>
            <w:vAlign w:val="center"/>
          </w:tcPr>
          <w:p w:rsidR="000C48FB" w:rsidRPr="000C48FB" w:rsidRDefault="000C48FB" w:rsidP="000C48FB">
            <w:pPr>
              <w:widowControl/>
              <w:spacing w:line="288" w:lineRule="auto"/>
              <w:jc w:val="left"/>
              <w:rPr>
                <w:rFonts w:ascii="Arial" w:eastAsia="宋体" w:hAnsi="Arial" w:cs="Arial"/>
                <w:kern w:val="0"/>
                <w:sz w:val="24"/>
                <w:szCs w:val="24"/>
              </w:rPr>
            </w:pPr>
            <w:r w:rsidRPr="000C48FB">
              <w:rPr>
                <w:rFonts w:ascii="Arial" w:eastAsia="宋体" w:hAnsi="Arial" w:cs="Arial"/>
                <w:kern w:val="0"/>
                <w:sz w:val="24"/>
                <w:szCs w:val="24"/>
              </w:rPr>
              <w:t>重点活动提示单</w:t>
            </w:r>
          </w:p>
        </w:tc>
        <w:tc>
          <w:tcPr>
            <w:tcW w:w="3390" w:type="dxa"/>
            <w:tcBorders>
              <w:top w:val="single" w:sz="4" w:space="0" w:color="auto"/>
              <w:left w:val="nil"/>
              <w:bottom w:val="single" w:sz="4" w:space="0" w:color="auto"/>
              <w:right w:val="single" w:sz="4" w:space="0" w:color="auto"/>
            </w:tcBorders>
            <w:vAlign w:val="center"/>
          </w:tcPr>
          <w:p w:rsidR="000C48FB" w:rsidRPr="000C48FB" w:rsidRDefault="000C48FB" w:rsidP="000C48FB">
            <w:pPr>
              <w:widowControl/>
              <w:spacing w:line="288" w:lineRule="auto"/>
              <w:jc w:val="left"/>
              <w:rPr>
                <w:rFonts w:ascii="Arial" w:eastAsia="宋体" w:hAnsi="Arial" w:cs="Arial"/>
                <w:kern w:val="0"/>
                <w:sz w:val="24"/>
                <w:szCs w:val="24"/>
              </w:rPr>
            </w:pPr>
            <w:r w:rsidRPr="000C48FB">
              <w:rPr>
                <w:rFonts w:ascii="Arial" w:eastAsia="宋体" w:hAnsi="Arial" w:cs="Arial"/>
                <w:kern w:val="0"/>
                <w:sz w:val="24"/>
                <w:szCs w:val="24"/>
              </w:rPr>
              <w:t>按照提示</w:t>
            </w:r>
            <w:proofErr w:type="gramStart"/>
            <w:r w:rsidRPr="000C48FB">
              <w:rPr>
                <w:rFonts w:ascii="Arial" w:eastAsia="宋体" w:hAnsi="Arial" w:cs="Arial"/>
                <w:kern w:val="0"/>
                <w:sz w:val="24"/>
                <w:szCs w:val="24"/>
              </w:rPr>
              <w:t>单严格</w:t>
            </w:r>
            <w:proofErr w:type="gramEnd"/>
            <w:r w:rsidRPr="000C48FB">
              <w:rPr>
                <w:rFonts w:ascii="Arial" w:eastAsia="宋体" w:hAnsi="Arial" w:cs="Arial" w:hint="eastAsia"/>
                <w:kern w:val="0"/>
                <w:sz w:val="24"/>
                <w:szCs w:val="24"/>
              </w:rPr>
              <w:t>检查</w:t>
            </w:r>
            <w:r w:rsidRPr="000C48FB">
              <w:rPr>
                <w:rFonts w:ascii="Arial" w:eastAsia="宋体" w:hAnsi="Arial" w:cs="Arial"/>
                <w:kern w:val="0"/>
                <w:sz w:val="24"/>
                <w:szCs w:val="24"/>
              </w:rPr>
              <w:t>无差错</w:t>
            </w:r>
          </w:p>
        </w:tc>
        <w:tc>
          <w:tcPr>
            <w:tcW w:w="900" w:type="dxa"/>
            <w:vMerge/>
            <w:tcBorders>
              <w:left w:val="single" w:sz="4" w:space="0" w:color="auto"/>
              <w:right w:val="single" w:sz="4" w:space="0" w:color="auto"/>
            </w:tcBorders>
            <w:vAlign w:val="center"/>
          </w:tcPr>
          <w:p w:rsidR="000C48FB" w:rsidRPr="000C48FB" w:rsidRDefault="000C48FB" w:rsidP="000C48FB">
            <w:pPr>
              <w:widowControl/>
              <w:spacing w:line="288" w:lineRule="auto"/>
              <w:jc w:val="left"/>
              <w:rPr>
                <w:rFonts w:ascii="Arial" w:eastAsia="宋体" w:hAnsi="Arial" w:cs="Arial"/>
                <w:kern w:val="0"/>
                <w:sz w:val="24"/>
                <w:szCs w:val="24"/>
              </w:rPr>
            </w:pPr>
          </w:p>
        </w:tc>
        <w:tc>
          <w:tcPr>
            <w:tcW w:w="1674" w:type="dxa"/>
            <w:vMerge/>
            <w:tcBorders>
              <w:left w:val="single" w:sz="4" w:space="0" w:color="auto"/>
              <w:right w:val="single" w:sz="4" w:space="0" w:color="auto"/>
            </w:tcBorders>
            <w:vAlign w:val="center"/>
          </w:tcPr>
          <w:p w:rsidR="000C48FB" w:rsidRPr="000C48FB" w:rsidRDefault="000C48FB" w:rsidP="000C48FB">
            <w:pPr>
              <w:widowControl/>
              <w:spacing w:line="288" w:lineRule="auto"/>
              <w:jc w:val="left"/>
              <w:rPr>
                <w:rFonts w:ascii="Arial" w:eastAsia="宋体" w:hAnsi="Arial" w:cs="Arial"/>
                <w:kern w:val="0"/>
                <w:sz w:val="24"/>
                <w:szCs w:val="24"/>
              </w:rPr>
            </w:pPr>
          </w:p>
        </w:tc>
      </w:tr>
      <w:tr w:rsidR="000C48FB" w:rsidRPr="000C48FB" w:rsidTr="00710BDD">
        <w:trPr>
          <w:trHeight w:val="737"/>
        </w:trPr>
        <w:tc>
          <w:tcPr>
            <w:tcW w:w="540" w:type="dxa"/>
            <w:vMerge/>
            <w:tcBorders>
              <w:left w:val="single" w:sz="4" w:space="0" w:color="auto"/>
              <w:right w:val="single" w:sz="4" w:space="0" w:color="auto"/>
            </w:tcBorders>
            <w:vAlign w:val="center"/>
          </w:tcPr>
          <w:p w:rsidR="000C48FB" w:rsidRPr="000C48FB" w:rsidRDefault="000C48FB" w:rsidP="000C48FB">
            <w:pPr>
              <w:widowControl/>
              <w:spacing w:line="288" w:lineRule="auto"/>
              <w:jc w:val="left"/>
              <w:rPr>
                <w:rFonts w:ascii="Arial" w:eastAsia="宋体" w:hAnsi="Arial" w:cs="Arial"/>
                <w:kern w:val="0"/>
                <w:sz w:val="24"/>
                <w:szCs w:val="24"/>
              </w:rPr>
            </w:pPr>
          </w:p>
        </w:tc>
        <w:tc>
          <w:tcPr>
            <w:tcW w:w="540" w:type="dxa"/>
            <w:vMerge/>
            <w:tcBorders>
              <w:left w:val="single" w:sz="4" w:space="0" w:color="auto"/>
              <w:right w:val="single" w:sz="4" w:space="0" w:color="auto"/>
            </w:tcBorders>
            <w:vAlign w:val="center"/>
          </w:tcPr>
          <w:p w:rsidR="000C48FB" w:rsidRPr="000C48FB" w:rsidRDefault="000C48FB" w:rsidP="000C48FB">
            <w:pPr>
              <w:widowControl/>
              <w:spacing w:line="288" w:lineRule="auto"/>
              <w:jc w:val="left"/>
              <w:rPr>
                <w:rFonts w:ascii="Arial" w:eastAsia="宋体" w:hAnsi="Arial" w:cs="Arial"/>
                <w:kern w:val="0"/>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0C48FB" w:rsidRPr="000C48FB" w:rsidRDefault="000C48FB" w:rsidP="000C48FB">
            <w:pPr>
              <w:widowControl/>
              <w:spacing w:line="288" w:lineRule="auto"/>
              <w:jc w:val="left"/>
              <w:rPr>
                <w:rFonts w:ascii="Arial" w:eastAsia="宋体" w:hAnsi="Arial" w:cs="Arial"/>
                <w:kern w:val="0"/>
                <w:sz w:val="24"/>
                <w:szCs w:val="24"/>
              </w:rPr>
            </w:pPr>
          </w:p>
        </w:tc>
        <w:tc>
          <w:tcPr>
            <w:tcW w:w="1650" w:type="dxa"/>
            <w:tcBorders>
              <w:top w:val="single" w:sz="4" w:space="0" w:color="auto"/>
              <w:left w:val="nil"/>
              <w:bottom w:val="single" w:sz="4" w:space="0" w:color="auto"/>
              <w:right w:val="single" w:sz="4" w:space="0" w:color="auto"/>
            </w:tcBorders>
            <w:vAlign w:val="center"/>
          </w:tcPr>
          <w:p w:rsidR="000C48FB" w:rsidRPr="000C48FB" w:rsidRDefault="000C48FB" w:rsidP="000C48FB">
            <w:pPr>
              <w:widowControl/>
              <w:spacing w:line="288" w:lineRule="auto"/>
              <w:jc w:val="left"/>
              <w:rPr>
                <w:rFonts w:ascii="Arial" w:eastAsia="宋体" w:hAnsi="Arial" w:cs="Arial"/>
                <w:kern w:val="0"/>
                <w:sz w:val="24"/>
                <w:szCs w:val="24"/>
              </w:rPr>
            </w:pPr>
            <w:r w:rsidRPr="000C48FB">
              <w:rPr>
                <w:rFonts w:ascii="Arial" w:eastAsia="宋体" w:hAnsi="Arial" w:cs="Arial" w:hint="eastAsia"/>
                <w:kern w:val="0"/>
                <w:sz w:val="24"/>
                <w:szCs w:val="24"/>
              </w:rPr>
              <w:t>提前准备、提前备料</w:t>
            </w:r>
          </w:p>
        </w:tc>
        <w:tc>
          <w:tcPr>
            <w:tcW w:w="3390" w:type="dxa"/>
            <w:tcBorders>
              <w:top w:val="single" w:sz="4" w:space="0" w:color="auto"/>
              <w:left w:val="nil"/>
              <w:bottom w:val="single" w:sz="4" w:space="0" w:color="auto"/>
              <w:right w:val="single" w:sz="4" w:space="0" w:color="auto"/>
            </w:tcBorders>
            <w:vAlign w:val="center"/>
          </w:tcPr>
          <w:p w:rsidR="000C48FB" w:rsidRPr="000C48FB" w:rsidRDefault="000C48FB" w:rsidP="000C48FB">
            <w:pPr>
              <w:widowControl/>
              <w:spacing w:line="288" w:lineRule="auto"/>
              <w:jc w:val="left"/>
              <w:rPr>
                <w:rFonts w:ascii="Arial" w:eastAsia="宋体" w:hAnsi="Arial" w:cs="Arial"/>
                <w:kern w:val="0"/>
                <w:sz w:val="24"/>
                <w:szCs w:val="24"/>
              </w:rPr>
            </w:pPr>
            <w:r w:rsidRPr="000C48FB">
              <w:rPr>
                <w:rFonts w:ascii="Arial" w:eastAsia="宋体" w:hAnsi="Arial" w:cs="Arial" w:hint="eastAsia"/>
                <w:kern w:val="0"/>
                <w:sz w:val="24"/>
                <w:szCs w:val="24"/>
              </w:rPr>
              <w:t>执行预案</w:t>
            </w:r>
            <w:r w:rsidRPr="000C48FB">
              <w:rPr>
                <w:rFonts w:ascii="Arial" w:eastAsia="宋体" w:hAnsi="Arial" w:cs="Arial"/>
                <w:kern w:val="0"/>
                <w:sz w:val="24"/>
                <w:szCs w:val="24"/>
              </w:rPr>
              <w:t>无差错</w:t>
            </w:r>
          </w:p>
        </w:tc>
        <w:tc>
          <w:tcPr>
            <w:tcW w:w="900" w:type="dxa"/>
            <w:vMerge/>
            <w:tcBorders>
              <w:left w:val="single" w:sz="4" w:space="0" w:color="auto"/>
              <w:right w:val="single" w:sz="4" w:space="0" w:color="auto"/>
            </w:tcBorders>
            <w:vAlign w:val="center"/>
          </w:tcPr>
          <w:p w:rsidR="000C48FB" w:rsidRPr="000C48FB" w:rsidRDefault="000C48FB" w:rsidP="000C48FB">
            <w:pPr>
              <w:widowControl/>
              <w:spacing w:line="288" w:lineRule="auto"/>
              <w:jc w:val="left"/>
              <w:rPr>
                <w:rFonts w:ascii="Arial" w:eastAsia="宋体" w:hAnsi="Arial" w:cs="Arial"/>
                <w:kern w:val="0"/>
                <w:sz w:val="24"/>
                <w:szCs w:val="24"/>
              </w:rPr>
            </w:pPr>
          </w:p>
        </w:tc>
        <w:tc>
          <w:tcPr>
            <w:tcW w:w="1674" w:type="dxa"/>
            <w:vMerge/>
            <w:tcBorders>
              <w:left w:val="single" w:sz="4" w:space="0" w:color="auto"/>
              <w:right w:val="single" w:sz="4" w:space="0" w:color="auto"/>
            </w:tcBorders>
            <w:vAlign w:val="center"/>
          </w:tcPr>
          <w:p w:rsidR="000C48FB" w:rsidRPr="000C48FB" w:rsidRDefault="000C48FB" w:rsidP="000C48FB">
            <w:pPr>
              <w:widowControl/>
              <w:spacing w:line="288" w:lineRule="auto"/>
              <w:jc w:val="left"/>
              <w:rPr>
                <w:rFonts w:ascii="Arial" w:eastAsia="宋体" w:hAnsi="Arial" w:cs="Arial"/>
                <w:kern w:val="0"/>
                <w:sz w:val="24"/>
                <w:szCs w:val="24"/>
              </w:rPr>
            </w:pPr>
          </w:p>
        </w:tc>
      </w:tr>
      <w:tr w:rsidR="000C48FB" w:rsidRPr="000C48FB" w:rsidTr="00710BDD">
        <w:trPr>
          <w:trHeight w:val="915"/>
        </w:trPr>
        <w:tc>
          <w:tcPr>
            <w:tcW w:w="540" w:type="dxa"/>
            <w:vMerge/>
            <w:tcBorders>
              <w:left w:val="single" w:sz="4" w:space="0" w:color="auto"/>
              <w:bottom w:val="single" w:sz="4" w:space="0" w:color="auto"/>
              <w:right w:val="single" w:sz="4" w:space="0" w:color="auto"/>
            </w:tcBorders>
            <w:vAlign w:val="center"/>
          </w:tcPr>
          <w:p w:rsidR="000C48FB" w:rsidRPr="000C48FB" w:rsidRDefault="000C48FB" w:rsidP="000C48FB">
            <w:pPr>
              <w:widowControl/>
              <w:spacing w:line="288" w:lineRule="auto"/>
              <w:jc w:val="left"/>
              <w:rPr>
                <w:rFonts w:ascii="Arial" w:eastAsia="宋体" w:hAnsi="Arial" w:cs="Arial"/>
                <w:kern w:val="0"/>
                <w:sz w:val="24"/>
                <w:szCs w:val="24"/>
              </w:rPr>
            </w:pPr>
          </w:p>
        </w:tc>
        <w:tc>
          <w:tcPr>
            <w:tcW w:w="540" w:type="dxa"/>
            <w:vMerge/>
            <w:tcBorders>
              <w:left w:val="single" w:sz="4" w:space="0" w:color="auto"/>
              <w:bottom w:val="single" w:sz="4" w:space="0" w:color="auto"/>
              <w:right w:val="single" w:sz="4" w:space="0" w:color="auto"/>
            </w:tcBorders>
            <w:vAlign w:val="center"/>
          </w:tcPr>
          <w:p w:rsidR="000C48FB" w:rsidRPr="000C48FB" w:rsidRDefault="000C48FB" w:rsidP="000C48FB">
            <w:pPr>
              <w:widowControl/>
              <w:spacing w:line="288" w:lineRule="auto"/>
              <w:jc w:val="left"/>
              <w:rPr>
                <w:rFonts w:ascii="Arial" w:eastAsia="宋体" w:hAnsi="Arial" w:cs="Arial"/>
                <w:kern w:val="0"/>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0C48FB" w:rsidRPr="000C48FB" w:rsidRDefault="000C48FB" w:rsidP="000C48FB">
            <w:pPr>
              <w:widowControl/>
              <w:spacing w:line="288" w:lineRule="auto"/>
              <w:jc w:val="left"/>
              <w:rPr>
                <w:rFonts w:ascii="Arial" w:eastAsia="宋体" w:hAnsi="Arial" w:cs="Arial"/>
                <w:kern w:val="0"/>
                <w:sz w:val="24"/>
                <w:szCs w:val="24"/>
              </w:rPr>
            </w:pPr>
          </w:p>
        </w:tc>
        <w:tc>
          <w:tcPr>
            <w:tcW w:w="1650" w:type="dxa"/>
            <w:tcBorders>
              <w:top w:val="single" w:sz="4" w:space="0" w:color="auto"/>
              <w:left w:val="nil"/>
              <w:bottom w:val="single" w:sz="4" w:space="0" w:color="auto"/>
              <w:right w:val="single" w:sz="4" w:space="0" w:color="auto"/>
            </w:tcBorders>
            <w:vAlign w:val="center"/>
          </w:tcPr>
          <w:p w:rsidR="000C48FB" w:rsidRPr="000C48FB" w:rsidRDefault="000C48FB" w:rsidP="000C48FB">
            <w:pPr>
              <w:widowControl/>
              <w:spacing w:line="288" w:lineRule="auto"/>
              <w:jc w:val="left"/>
              <w:rPr>
                <w:rFonts w:ascii="Arial" w:eastAsia="宋体" w:hAnsi="Arial" w:cs="Arial"/>
                <w:kern w:val="0"/>
                <w:sz w:val="24"/>
                <w:szCs w:val="24"/>
              </w:rPr>
            </w:pPr>
            <w:r w:rsidRPr="000C48FB">
              <w:rPr>
                <w:rFonts w:ascii="Arial" w:eastAsia="宋体" w:hAnsi="Arial" w:cs="Arial" w:hint="eastAsia"/>
                <w:kern w:val="0"/>
                <w:sz w:val="24"/>
                <w:szCs w:val="24"/>
              </w:rPr>
              <w:t>维修结果</w:t>
            </w:r>
          </w:p>
        </w:tc>
        <w:tc>
          <w:tcPr>
            <w:tcW w:w="3390" w:type="dxa"/>
            <w:tcBorders>
              <w:top w:val="single" w:sz="4" w:space="0" w:color="auto"/>
              <w:left w:val="nil"/>
              <w:bottom w:val="single" w:sz="4" w:space="0" w:color="auto"/>
              <w:right w:val="single" w:sz="4" w:space="0" w:color="auto"/>
            </w:tcBorders>
            <w:vAlign w:val="center"/>
          </w:tcPr>
          <w:p w:rsidR="000C48FB" w:rsidRPr="000C48FB" w:rsidRDefault="000C48FB" w:rsidP="000C48FB">
            <w:pPr>
              <w:widowControl/>
              <w:spacing w:line="288" w:lineRule="auto"/>
              <w:jc w:val="left"/>
              <w:rPr>
                <w:rFonts w:ascii="Arial" w:eastAsia="宋体" w:hAnsi="Arial" w:cs="Arial"/>
                <w:kern w:val="0"/>
                <w:sz w:val="24"/>
                <w:szCs w:val="24"/>
              </w:rPr>
            </w:pPr>
            <w:r w:rsidRPr="000C48FB">
              <w:rPr>
                <w:rFonts w:ascii="Arial" w:eastAsia="宋体" w:hAnsi="Arial" w:cs="Arial" w:hint="eastAsia"/>
                <w:kern w:val="0"/>
                <w:sz w:val="24"/>
                <w:szCs w:val="24"/>
              </w:rPr>
              <w:t>维修及时、质量达标</w:t>
            </w:r>
          </w:p>
        </w:tc>
        <w:tc>
          <w:tcPr>
            <w:tcW w:w="900" w:type="dxa"/>
            <w:vMerge/>
            <w:tcBorders>
              <w:left w:val="single" w:sz="4" w:space="0" w:color="auto"/>
              <w:bottom w:val="single" w:sz="4" w:space="0" w:color="auto"/>
              <w:right w:val="single" w:sz="4" w:space="0" w:color="auto"/>
            </w:tcBorders>
            <w:vAlign w:val="center"/>
          </w:tcPr>
          <w:p w:rsidR="000C48FB" w:rsidRPr="000C48FB" w:rsidRDefault="000C48FB" w:rsidP="000C48FB">
            <w:pPr>
              <w:widowControl/>
              <w:spacing w:line="288" w:lineRule="auto"/>
              <w:jc w:val="left"/>
              <w:rPr>
                <w:rFonts w:ascii="Arial" w:eastAsia="宋体" w:hAnsi="Arial" w:cs="Arial"/>
                <w:kern w:val="0"/>
                <w:sz w:val="24"/>
                <w:szCs w:val="24"/>
              </w:rPr>
            </w:pPr>
          </w:p>
        </w:tc>
        <w:tc>
          <w:tcPr>
            <w:tcW w:w="1674" w:type="dxa"/>
            <w:vMerge/>
            <w:tcBorders>
              <w:left w:val="single" w:sz="4" w:space="0" w:color="auto"/>
              <w:bottom w:val="single" w:sz="4" w:space="0" w:color="auto"/>
              <w:right w:val="single" w:sz="4" w:space="0" w:color="auto"/>
            </w:tcBorders>
            <w:vAlign w:val="center"/>
          </w:tcPr>
          <w:p w:rsidR="000C48FB" w:rsidRPr="000C48FB" w:rsidRDefault="000C48FB" w:rsidP="000C48FB">
            <w:pPr>
              <w:widowControl/>
              <w:spacing w:line="288" w:lineRule="auto"/>
              <w:jc w:val="left"/>
              <w:rPr>
                <w:rFonts w:ascii="Arial" w:eastAsia="宋体" w:hAnsi="Arial" w:cs="Arial"/>
                <w:kern w:val="0"/>
                <w:sz w:val="24"/>
                <w:szCs w:val="24"/>
              </w:rPr>
            </w:pPr>
          </w:p>
        </w:tc>
      </w:tr>
    </w:tbl>
    <w:p w:rsidR="000C48FB" w:rsidRPr="000C48FB" w:rsidRDefault="000C48FB" w:rsidP="000C48FB">
      <w:pPr>
        <w:spacing w:line="360" w:lineRule="auto"/>
        <w:rPr>
          <w:rFonts w:ascii="Arial" w:eastAsia="宋体" w:hAnsi="Arial" w:cs="Arial"/>
          <w:szCs w:val="24"/>
        </w:rPr>
      </w:pPr>
    </w:p>
    <w:p w:rsidR="000C48FB" w:rsidRPr="000C48FB" w:rsidRDefault="000C48FB" w:rsidP="000C48FB">
      <w:pPr>
        <w:spacing w:line="360" w:lineRule="auto"/>
        <w:rPr>
          <w:rFonts w:ascii="Arial" w:eastAsia="宋体" w:hAnsi="Arial" w:cs="Arial"/>
          <w:szCs w:val="24"/>
        </w:rPr>
      </w:pPr>
    </w:p>
    <w:tbl>
      <w:tblPr>
        <w:tblW w:w="9900" w:type="dxa"/>
        <w:tblInd w:w="-432" w:type="dxa"/>
        <w:tblLayout w:type="fixed"/>
        <w:tblLook w:val="04A0" w:firstRow="1" w:lastRow="0" w:firstColumn="1" w:lastColumn="0" w:noHBand="0" w:noVBand="1"/>
      </w:tblPr>
      <w:tblGrid>
        <w:gridCol w:w="114"/>
        <w:gridCol w:w="426"/>
        <w:gridCol w:w="173"/>
        <w:gridCol w:w="367"/>
        <w:gridCol w:w="171"/>
        <w:gridCol w:w="549"/>
        <w:gridCol w:w="169"/>
        <w:gridCol w:w="1481"/>
        <w:gridCol w:w="67"/>
        <w:gridCol w:w="3323"/>
        <w:gridCol w:w="251"/>
        <w:gridCol w:w="649"/>
        <w:gridCol w:w="186"/>
        <w:gridCol w:w="1614"/>
        <w:gridCol w:w="360"/>
      </w:tblGrid>
      <w:tr w:rsidR="000C48FB" w:rsidRPr="000C48FB" w:rsidTr="00710BDD">
        <w:trPr>
          <w:gridAfter w:val="1"/>
          <w:wAfter w:w="360" w:type="dxa"/>
          <w:trHeight w:val="567"/>
        </w:trPr>
        <w:tc>
          <w:tcPr>
            <w:tcW w:w="540" w:type="dxa"/>
            <w:gridSpan w:val="2"/>
            <w:tcBorders>
              <w:top w:val="single" w:sz="4" w:space="0" w:color="auto"/>
              <w:left w:val="single" w:sz="4" w:space="0" w:color="auto"/>
              <w:bottom w:val="single" w:sz="4" w:space="0" w:color="auto"/>
              <w:right w:val="single" w:sz="6" w:space="0" w:color="auto"/>
            </w:tcBorders>
            <w:vAlign w:val="center"/>
          </w:tcPr>
          <w:p w:rsidR="000C48FB" w:rsidRPr="000C48FB" w:rsidRDefault="000C48FB" w:rsidP="000C48FB">
            <w:pPr>
              <w:widowControl/>
              <w:spacing w:line="264" w:lineRule="auto"/>
              <w:jc w:val="center"/>
              <w:rPr>
                <w:rFonts w:ascii="Arial" w:eastAsia="宋体" w:hAnsi="Arial" w:cs="Arial"/>
                <w:kern w:val="0"/>
                <w:sz w:val="24"/>
                <w:szCs w:val="24"/>
              </w:rPr>
            </w:pPr>
            <w:r w:rsidRPr="000C48FB">
              <w:rPr>
                <w:rFonts w:ascii="Arial" w:eastAsia="宋体" w:hAnsi="Arial" w:cs="Arial"/>
                <w:kern w:val="0"/>
                <w:sz w:val="24"/>
                <w:szCs w:val="24"/>
              </w:rPr>
              <w:t>序号</w:t>
            </w:r>
          </w:p>
        </w:tc>
        <w:tc>
          <w:tcPr>
            <w:tcW w:w="540" w:type="dxa"/>
            <w:gridSpan w:val="2"/>
            <w:tcBorders>
              <w:top w:val="single" w:sz="4" w:space="0" w:color="auto"/>
              <w:left w:val="single" w:sz="6" w:space="0" w:color="auto"/>
              <w:bottom w:val="single" w:sz="4" w:space="0" w:color="auto"/>
              <w:right w:val="single" w:sz="6" w:space="0" w:color="auto"/>
            </w:tcBorders>
            <w:vAlign w:val="center"/>
          </w:tcPr>
          <w:p w:rsidR="000C48FB" w:rsidRPr="000C48FB" w:rsidRDefault="000C48FB" w:rsidP="000C48FB">
            <w:pPr>
              <w:widowControl/>
              <w:spacing w:line="264" w:lineRule="auto"/>
              <w:jc w:val="center"/>
              <w:rPr>
                <w:rFonts w:ascii="Arial" w:eastAsia="宋体" w:hAnsi="Arial" w:cs="Arial"/>
                <w:kern w:val="0"/>
                <w:sz w:val="24"/>
                <w:szCs w:val="24"/>
              </w:rPr>
            </w:pPr>
            <w:r w:rsidRPr="000C48FB">
              <w:rPr>
                <w:rFonts w:ascii="Arial" w:eastAsia="宋体" w:hAnsi="Arial" w:cs="Arial"/>
                <w:kern w:val="0"/>
                <w:sz w:val="24"/>
                <w:szCs w:val="24"/>
              </w:rPr>
              <w:t>内容</w:t>
            </w:r>
          </w:p>
        </w:tc>
        <w:tc>
          <w:tcPr>
            <w:tcW w:w="2370" w:type="dxa"/>
            <w:gridSpan w:val="4"/>
            <w:tcBorders>
              <w:top w:val="single" w:sz="4" w:space="0" w:color="auto"/>
              <w:left w:val="single" w:sz="6" w:space="0" w:color="auto"/>
              <w:bottom w:val="single" w:sz="4" w:space="0" w:color="auto"/>
              <w:right w:val="single" w:sz="6" w:space="0" w:color="auto"/>
            </w:tcBorders>
            <w:vAlign w:val="center"/>
          </w:tcPr>
          <w:p w:rsidR="000C48FB" w:rsidRPr="000C48FB" w:rsidRDefault="000C48FB" w:rsidP="000C48FB">
            <w:pPr>
              <w:widowControl/>
              <w:spacing w:line="264" w:lineRule="auto"/>
              <w:jc w:val="center"/>
              <w:rPr>
                <w:rFonts w:ascii="Arial" w:eastAsia="宋体" w:hAnsi="Arial" w:cs="Arial"/>
                <w:kern w:val="0"/>
                <w:sz w:val="24"/>
                <w:szCs w:val="24"/>
              </w:rPr>
            </w:pPr>
            <w:r w:rsidRPr="000C48FB">
              <w:rPr>
                <w:rFonts w:ascii="Arial" w:eastAsia="宋体" w:hAnsi="Arial" w:cs="Arial"/>
                <w:kern w:val="0"/>
                <w:sz w:val="24"/>
                <w:szCs w:val="24"/>
              </w:rPr>
              <w:t>项目</w:t>
            </w:r>
          </w:p>
        </w:tc>
        <w:tc>
          <w:tcPr>
            <w:tcW w:w="3390" w:type="dxa"/>
            <w:gridSpan w:val="2"/>
            <w:tcBorders>
              <w:top w:val="single" w:sz="4" w:space="0" w:color="auto"/>
              <w:left w:val="single" w:sz="6" w:space="0" w:color="auto"/>
              <w:bottom w:val="single" w:sz="4" w:space="0" w:color="auto"/>
              <w:right w:val="single" w:sz="6" w:space="0" w:color="auto"/>
            </w:tcBorders>
            <w:vAlign w:val="center"/>
          </w:tcPr>
          <w:p w:rsidR="000C48FB" w:rsidRPr="000C48FB" w:rsidRDefault="000C48FB" w:rsidP="000C48FB">
            <w:pPr>
              <w:widowControl/>
              <w:spacing w:line="264" w:lineRule="auto"/>
              <w:jc w:val="center"/>
              <w:rPr>
                <w:rFonts w:ascii="Arial" w:eastAsia="宋体" w:hAnsi="Arial" w:cs="Arial"/>
                <w:kern w:val="0"/>
                <w:sz w:val="24"/>
                <w:szCs w:val="24"/>
              </w:rPr>
            </w:pPr>
            <w:r w:rsidRPr="000C48FB">
              <w:rPr>
                <w:rFonts w:ascii="Arial" w:eastAsia="宋体" w:hAnsi="Arial" w:cs="Arial"/>
                <w:kern w:val="0"/>
                <w:sz w:val="24"/>
                <w:szCs w:val="24"/>
              </w:rPr>
              <w:t>维保要求</w:t>
            </w:r>
          </w:p>
        </w:tc>
        <w:tc>
          <w:tcPr>
            <w:tcW w:w="900" w:type="dxa"/>
            <w:gridSpan w:val="2"/>
            <w:tcBorders>
              <w:top w:val="single" w:sz="4" w:space="0" w:color="auto"/>
              <w:left w:val="single" w:sz="6" w:space="0" w:color="auto"/>
              <w:bottom w:val="single" w:sz="4" w:space="0" w:color="auto"/>
              <w:right w:val="single" w:sz="6" w:space="0" w:color="auto"/>
            </w:tcBorders>
            <w:vAlign w:val="center"/>
          </w:tcPr>
          <w:p w:rsidR="000C48FB" w:rsidRPr="000C48FB" w:rsidRDefault="000C48FB" w:rsidP="000C48FB">
            <w:pPr>
              <w:widowControl/>
              <w:spacing w:line="264" w:lineRule="auto"/>
              <w:jc w:val="center"/>
              <w:rPr>
                <w:rFonts w:ascii="Arial" w:eastAsia="宋体" w:hAnsi="Arial" w:cs="Arial"/>
                <w:kern w:val="0"/>
                <w:sz w:val="24"/>
                <w:szCs w:val="24"/>
              </w:rPr>
            </w:pPr>
            <w:r w:rsidRPr="000C48FB">
              <w:rPr>
                <w:rFonts w:ascii="Arial" w:eastAsia="宋体" w:hAnsi="Arial" w:cs="Arial"/>
                <w:kern w:val="0"/>
                <w:sz w:val="24"/>
                <w:szCs w:val="24"/>
              </w:rPr>
              <w:t>指标</w:t>
            </w:r>
          </w:p>
        </w:tc>
        <w:tc>
          <w:tcPr>
            <w:tcW w:w="1800" w:type="dxa"/>
            <w:gridSpan w:val="2"/>
            <w:tcBorders>
              <w:top w:val="single" w:sz="4" w:space="0" w:color="auto"/>
              <w:left w:val="single" w:sz="6" w:space="0" w:color="auto"/>
              <w:bottom w:val="single" w:sz="4" w:space="0" w:color="auto"/>
              <w:right w:val="single" w:sz="4" w:space="0" w:color="auto"/>
            </w:tcBorders>
            <w:vAlign w:val="center"/>
          </w:tcPr>
          <w:p w:rsidR="000C48FB" w:rsidRPr="000C48FB" w:rsidRDefault="000C48FB" w:rsidP="000C48FB">
            <w:pPr>
              <w:widowControl/>
              <w:spacing w:line="264" w:lineRule="auto"/>
              <w:jc w:val="center"/>
              <w:rPr>
                <w:rFonts w:ascii="Arial" w:eastAsia="宋体" w:hAnsi="Arial" w:cs="Arial"/>
                <w:kern w:val="0"/>
                <w:sz w:val="24"/>
                <w:szCs w:val="24"/>
              </w:rPr>
            </w:pPr>
            <w:r w:rsidRPr="000C48FB">
              <w:rPr>
                <w:rFonts w:ascii="Arial" w:eastAsia="宋体" w:hAnsi="Arial" w:cs="Arial"/>
                <w:kern w:val="0"/>
                <w:sz w:val="24"/>
                <w:szCs w:val="24"/>
              </w:rPr>
              <w:t>处罚措施</w:t>
            </w:r>
          </w:p>
        </w:tc>
      </w:tr>
      <w:tr w:rsidR="000C48FB" w:rsidRPr="000C48FB" w:rsidTr="00710BDD">
        <w:trPr>
          <w:gridAfter w:val="1"/>
          <w:wAfter w:w="360" w:type="dxa"/>
          <w:trHeight w:hRule="exact" w:val="964"/>
        </w:trPr>
        <w:tc>
          <w:tcPr>
            <w:tcW w:w="540" w:type="dxa"/>
            <w:gridSpan w:val="2"/>
            <w:vMerge w:val="restart"/>
            <w:tcBorders>
              <w:top w:val="single" w:sz="4" w:space="0" w:color="auto"/>
              <w:left w:val="single" w:sz="4" w:space="0" w:color="auto"/>
              <w:bottom w:val="single" w:sz="4" w:space="0" w:color="auto"/>
              <w:right w:val="single" w:sz="4" w:space="0" w:color="auto"/>
            </w:tcBorders>
            <w:vAlign w:val="center"/>
          </w:tcPr>
          <w:p w:rsidR="000C48FB" w:rsidRPr="000C48FB" w:rsidRDefault="000C48FB" w:rsidP="000C48FB">
            <w:pPr>
              <w:widowControl/>
              <w:spacing w:line="264" w:lineRule="auto"/>
              <w:rPr>
                <w:rFonts w:ascii="Arial" w:eastAsia="宋体" w:hAnsi="Arial" w:cs="Arial"/>
                <w:kern w:val="0"/>
                <w:sz w:val="24"/>
                <w:szCs w:val="24"/>
              </w:rPr>
            </w:pPr>
            <w:r w:rsidRPr="000C48FB">
              <w:rPr>
                <w:rFonts w:ascii="Arial" w:eastAsia="宋体" w:hAnsi="Arial" w:cs="Arial" w:hint="eastAsia"/>
                <w:kern w:val="0"/>
                <w:sz w:val="24"/>
                <w:szCs w:val="24"/>
              </w:rPr>
              <w:t>4</w:t>
            </w:r>
          </w:p>
        </w:tc>
        <w:tc>
          <w:tcPr>
            <w:tcW w:w="540" w:type="dxa"/>
            <w:gridSpan w:val="2"/>
            <w:vMerge w:val="restart"/>
            <w:tcBorders>
              <w:top w:val="single" w:sz="4" w:space="0" w:color="auto"/>
              <w:left w:val="single" w:sz="4" w:space="0" w:color="auto"/>
              <w:bottom w:val="single" w:sz="4" w:space="0" w:color="auto"/>
              <w:right w:val="single" w:sz="4" w:space="0" w:color="auto"/>
            </w:tcBorders>
            <w:vAlign w:val="center"/>
          </w:tcPr>
          <w:p w:rsidR="000C48FB" w:rsidRPr="000C48FB" w:rsidRDefault="000C48FB" w:rsidP="000C48FB">
            <w:pPr>
              <w:widowControl/>
              <w:spacing w:line="264" w:lineRule="auto"/>
              <w:jc w:val="center"/>
              <w:rPr>
                <w:rFonts w:ascii="Arial" w:eastAsia="宋体" w:hAnsi="Arial" w:cs="Arial"/>
                <w:kern w:val="0"/>
                <w:sz w:val="24"/>
                <w:szCs w:val="24"/>
              </w:rPr>
            </w:pPr>
            <w:r w:rsidRPr="000C48FB">
              <w:rPr>
                <w:rFonts w:ascii="Arial" w:eastAsia="宋体" w:hAnsi="Arial" w:cs="Arial"/>
                <w:kern w:val="0"/>
                <w:sz w:val="24"/>
                <w:szCs w:val="24"/>
              </w:rPr>
              <w:t>工作检查</w:t>
            </w:r>
          </w:p>
        </w:tc>
        <w:tc>
          <w:tcPr>
            <w:tcW w:w="720" w:type="dxa"/>
            <w:gridSpan w:val="2"/>
            <w:tcBorders>
              <w:top w:val="single" w:sz="4" w:space="0" w:color="auto"/>
              <w:left w:val="nil"/>
              <w:bottom w:val="single" w:sz="4" w:space="0" w:color="auto"/>
              <w:right w:val="single" w:sz="4" w:space="0" w:color="auto"/>
            </w:tcBorders>
            <w:vAlign w:val="center"/>
          </w:tcPr>
          <w:p w:rsidR="000C48FB" w:rsidRPr="000C48FB" w:rsidRDefault="000C48FB" w:rsidP="000C48FB">
            <w:pPr>
              <w:widowControl/>
              <w:spacing w:line="264" w:lineRule="auto"/>
              <w:jc w:val="center"/>
              <w:rPr>
                <w:rFonts w:ascii="Arial" w:eastAsia="宋体" w:hAnsi="Arial" w:cs="Arial"/>
                <w:kern w:val="0"/>
                <w:sz w:val="24"/>
                <w:szCs w:val="24"/>
              </w:rPr>
            </w:pPr>
            <w:r w:rsidRPr="000C48FB">
              <w:rPr>
                <w:rFonts w:ascii="Arial" w:eastAsia="宋体" w:hAnsi="Arial" w:cs="Arial"/>
                <w:kern w:val="0"/>
                <w:sz w:val="24"/>
                <w:szCs w:val="24"/>
              </w:rPr>
              <w:t>院级检查</w:t>
            </w:r>
          </w:p>
        </w:tc>
        <w:tc>
          <w:tcPr>
            <w:tcW w:w="1650" w:type="dxa"/>
            <w:gridSpan w:val="2"/>
            <w:tcBorders>
              <w:top w:val="single" w:sz="4" w:space="0" w:color="auto"/>
              <w:left w:val="nil"/>
              <w:bottom w:val="single" w:sz="4" w:space="0" w:color="auto"/>
              <w:right w:val="single" w:sz="4" w:space="0" w:color="auto"/>
            </w:tcBorders>
            <w:vAlign w:val="center"/>
          </w:tcPr>
          <w:p w:rsidR="000C48FB" w:rsidRPr="000C48FB" w:rsidRDefault="000C48FB" w:rsidP="000C48FB">
            <w:pPr>
              <w:widowControl/>
              <w:spacing w:line="264" w:lineRule="auto"/>
              <w:jc w:val="left"/>
              <w:rPr>
                <w:rFonts w:ascii="Arial" w:eastAsia="宋体" w:hAnsi="Arial" w:cs="Arial"/>
                <w:kern w:val="0"/>
                <w:sz w:val="24"/>
                <w:szCs w:val="24"/>
              </w:rPr>
            </w:pPr>
            <w:r w:rsidRPr="000C48FB">
              <w:rPr>
                <w:rFonts w:ascii="Arial" w:eastAsia="宋体" w:hAnsi="Arial" w:cs="Arial"/>
                <w:kern w:val="0"/>
                <w:sz w:val="24"/>
                <w:szCs w:val="24"/>
              </w:rPr>
              <w:t>与</w:t>
            </w:r>
            <w:r w:rsidRPr="000C48FB">
              <w:rPr>
                <w:rFonts w:ascii="Arial" w:eastAsia="宋体" w:hAnsi="Arial" w:cs="Arial" w:hint="eastAsia"/>
                <w:kern w:val="0"/>
                <w:sz w:val="24"/>
                <w:szCs w:val="24"/>
              </w:rPr>
              <w:t>土建</w:t>
            </w:r>
            <w:r w:rsidRPr="000C48FB">
              <w:rPr>
                <w:rFonts w:ascii="Arial" w:eastAsia="宋体" w:hAnsi="Arial" w:cs="Arial"/>
                <w:kern w:val="0"/>
                <w:sz w:val="24"/>
                <w:szCs w:val="24"/>
              </w:rPr>
              <w:t>专业相关的任何项目</w:t>
            </w:r>
          </w:p>
        </w:tc>
        <w:tc>
          <w:tcPr>
            <w:tcW w:w="3390" w:type="dxa"/>
            <w:gridSpan w:val="2"/>
            <w:tcBorders>
              <w:top w:val="single" w:sz="4" w:space="0" w:color="auto"/>
              <w:left w:val="nil"/>
              <w:bottom w:val="single" w:sz="4" w:space="0" w:color="auto"/>
              <w:right w:val="single" w:sz="4" w:space="0" w:color="auto"/>
            </w:tcBorders>
            <w:vAlign w:val="center"/>
          </w:tcPr>
          <w:p w:rsidR="000C48FB" w:rsidRPr="000C48FB" w:rsidRDefault="000C48FB" w:rsidP="000C48FB">
            <w:pPr>
              <w:widowControl/>
              <w:spacing w:line="264" w:lineRule="auto"/>
              <w:jc w:val="left"/>
              <w:rPr>
                <w:rFonts w:ascii="Arial" w:eastAsia="宋体" w:hAnsi="Arial" w:cs="Arial"/>
                <w:kern w:val="0"/>
                <w:sz w:val="24"/>
                <w:szCs w:val="24"/>
              </w:rPr>
            </w:pPr>
            <w:r w:rsidRPr="000C48FB">
              <w:rPr>
                <w:rFonts w:ascii="Arial" w:eastAsia="宋体" w:hAnsi="Arial" w:cs="Arial"/>
                <w:kern w:val="0"/>
                <w:sz w:val="24"/>
                <w:szCs w:val="24"/>
              </w:rPr>
              <w:t>无责任问题</w:t>
            </w:r>
          </w:p>
        </w:tc>
        <w:tc>
          <w:tcPr>
            <w:tcW w:w="900" w:type="dxa"/>
            <w:gridSpan w:val="2"/>
            <w:vMerge w:val="restart"/>
            <w:tcBorders>
              <w:top w:val="single" w:sz="4" w:space="0" w:color="auto"/>
              <w:left w:val="single" w:sz="4" w:space="0" w:color="auto"/>
              <w:bottom w:val="single" w:sz="4" w:space="0" w:color="auto"/>
              <w:right w:val="single" w:sz="4" w:space="0" w:color="auto"/>
            </w:tcBorders>
            <w:vAlign w:val="center"/>
          </w:tcPr>
          <w:p w:rsidR="000C48FB" w:rsidRPr="000C48FB" w:rsidRDefault="000C48FB" w:rsidP="000C48FB">
            <w:pPr>
              <w:widowControl/>
              <w:spacing w:line="264" w:lineRule="auto"/>
              <w:jc w:val="center"/>
              <w:rPr>
                <w:rFonts w:ascii="Arial" w:eastAsia="宋体" w:hAnsi="Arial" w:cs="Arial"/>
                <w:kern w:val="0"/>
                <w:sz w:val="24"/>
                <w:szCs w:val="24"/>
              </w:rPr>
            </w:pPr>
            <w:r w:rsidRPr="000C48FB">
              <w:rPr>
                <w:rFonts w:ascii="Arial" w:eastAsia="宋体" w:hAnsi="Arial" w:cs="Arial"/>
                <w:kern w:val="0"/>
                <w:sz w:val="24"/>
                <w:szCs w:val="24"/>
              </w:rPr>
              <w:t>100%</w:t>
            </w:r>
          </w:p>
        </w:tc>
        <w:tc>
          <w:tcPr>
            <w:tcW w:w="1800" w:type="dxa"/>
            <w:gridSpan w:val="2"/>
            <w:tcBorders>
              <w:top w:val="single" w:sz="4" w:space="0" w:color="auto"/>
              <w:left w:val="nil"/>
              <w:bottom w:val="single" w:sz="4" w:space="0" w:color="auto"/>
              <w:right w:val="single" w:sz="4" w:space="0" w:color="auto"/>
            </w:tcBorders>
            <w:vAlign w:val="center"/>
          </w:tcPr>
          <w:p w:rsidR="000C48FB" w:rsidRPr="000C48FB" w:rsidRDefault="000C48FB" w:rsidP="000C48FB">
            <w:pPr>
              <w:widowControl/>
              <w:spacing w:line="264" w:lineRule="auto"/>
              <w:jc w:val="center"/>
              <w:rPr>
                <w:rFonts w:ascii="Arial" w:eastAsia="宋体" w:hAnsi="Arial" w:cs="Arial"/>
                <w:kern w:val="0"/>
                <w:sz w:val="24"/>
                <w:szCs w:val="24"/>
              </w:rPr>
            </w:pPr>
            <w:r w:rsidRPr="000C48FB">
              <w:rPr>
                <w:rFonts w:ascii="Arial" w:eastAsia="宋体" w:hAnsi="Arial" w:cs="Arial"/>
                <w:kern w:val="0"/>
                <w:sz w:val="24"/>
                <w:szCs w:val="24"/>
              </w:rPr>
              <w:t>每次每项问题扣除</w:t>
            </w:r>
            <w:r w:rsidRPr="000C48FB">
              <w:rPr>
                <w:rFonts w:ascii="Arial" w:eastAsia="宋体" w:hAnsi="Arial" w:cs="Arial"/>
                <w:kern w:val="0"/>
                <w:sz w:val="24"/>
                <w:szCs w:val="24"/>
              </w:rPr>
              <w:t>200</w:t>
            </w:r>
            <w:r w:rsidRPr="000C48FB">
              <w:rPr>
                <w:rFonts w:ascii="Arial" w:eastAsia="宋体" w:hAnsi="Arial" w:cs="Arial"/>
                <w:kern w:val="0"/>
                <w:sz w:val="24"/>
                <w:szCs w:val="24"/>
              </w:rPr>
              <w:t>元当月维保款</w:t>
            </w:r>
          </w:p>
        </w:tc>
      </w:tr>
      <w:tr w:rsidR="000C48FB" w:rsidRPr="000C48FB" w:rsidTr="00710BDD">
        <w:trPr>
          <w:gridAfter w:val="1"/>
          <w:wAfter w:w="360" w:type="dxa"/>
          <w:trHeight w:hRule="exact" w:val="964"/>
        </w:trPr>
        <w:tc>
          <w:tcPr>
            <w:tcW w:w="540" w:type="dxa"/>
            <w:gridSpan w:val="2"/>
            <w:vMerge/>
            <w:tcBorders>
              <w:top w:val="single" w:sz="4" w:space="0" w:color="auto"/>
              <w:left w:val="single" w:sz="4" w:space="0" w:color="auto"/>
              <w:bottom w:val="single" w:sz="4" w:space="0" w:color="auto"/>
              <w:right w:val="single" w:sz="4" w:space="0" w:color="auto"/>
            </w:tcBorders>
            <w:vAlign w:val="center"/>
          </w:tcPr>
          <w:p w:rsidR="000C48FB" w:rsidRPr="000C48FB" w:rsidRDefault="000C48FB" w:rsidP="000C48FB">
            <w:pPr>
              <w:widowControl/>
              <w:spacing w:line="264" w:lineRule="auto"/>
              <w:jc w:val="left"/>
              <w:rPr>
                <w:rFonts w:ascii="Arial" w:eastAsia="宋体" w:hAnsi="Arial" w:cs="Arial"/>
                <w:kern w:val="0"/>
                <w:sz w:val="24"/>
                <w:szCs w:val="24"/>
              </w:rPr>
            </w:pPr>
          </w:p>
        </w:tc>
        <w:tc>
          <w:tcPr>
            <w:tcW w:w="540" w:type="dxa"/>
            <w:gridSpan w:val="2"/>
            <w:vMerge/>
            <w:tcBorders>
              <w:top w:val="single" w:sz="4" w:space="0" w:color="auto"/>
              <w:left w:val="single" w:sz="4" w:space="0" w:color="auto"/>
              <w:bottom w:val="single" w:sz="4" w:space="0" w:color="auto"/>
              <w:right w:val="single" w:sz="4" w:space="0" w:color="auto"/>
            </w:tcBorders>
            <w:vAlign w:val="center"/>
          </w:tcPr>
          <w:p w:rsidR="000C48FB" w:rsidRPr="000C48FB" w:rsidRDefault="000C48FB" w:rsidP="000C48FB">
            <w:pPr>
              <w:widowControl/>
              <w:spacing w:line="264" w:lineRule="auto"/>
              <w:jc w:val="left"/>
              <w:rPr>
                <w:rFonts w:ascii="Arial" w:eastAsia="宋体" w:hAnsi="Arial" w:cs="Arial"/>
                <w:kern w:val="0"/>
                <w:sz w:val="24"/>
                <w:szCs w:val="24"/>
              </w:rPr>
            </w:pPr>
          </w:p>
        </w:tc>
        <w:tc>
          <w:tcPr>
            <w:tcW w:w="720" w:type="dxa"/>
            <w:gridSpan w:val="2"/>
            <w:tcBorders>
              <w:top w:val="single" w:sz="4" w:space="0" w:color="auto"/>
              <w:left w:val="nil"/>
              <w:bottom w:val="single" w:sz="4" w:space="0" w:color="auto"/>
              <w:right w:val="single" w:sz="4" w:space="0" w:color="auto"/>
            </w:tcBorders>
            <w:vAlign w:val="center"/>
          </w:tcPr>
          <w:p w:rsidR="000C48FB" w:rsidRPr="000C48FB" w:rsidRDefault="000C48FB" w:rsidP="000C48FB">
            <w:pPr>
              <w:widowControl/>
              <w:spacing w:line="264" w:lineRule="auto"/>
              <w:jc w:val="center"/>
              <w:rPr>
                <w:rFonts w:ascii="Arial" w:eastAsia="宋体" w:hAnsi="Arial" w:cs="Arial"/>
                <w:kern w:val="0"/>
                <w:sz w:val="24"/>
                <w:szCs w:val="24"/>
              </w:rPr>
            </w:pPr>
            <w:r w:rsidRPr="000C48FB">
              <w:rPr>
                <w:rFonts w:ascii="Arial" w:eastAsia="宋体" w:hAnsi="Arial" w:cs="Arial"/>
                <w:kern w:val="0"/>
                <w:sz w:val="24"/>
                <w:szCs w:val="24"/>
              </w:rPr>
              <w:t>工程部检查</w:t>
            </w:r>
          </w:p>
        </w:tc>
        <w:tc>
          <w:tcPr>
            <w:tcW w:w="1650" w:type="dxa"/>
            <w:gridSpan w:val="2"/>
            <w:tcBorders>
              <w:top w:val="single" w:sz="4" w:space="0" w:color="auto"/>
              <w:left w:val="nil"/>
              <w:bottom w:val="single" w:sz="4" w:space="0" w:color="auto"/>
              <w:right w:val="single" w:sz="4" w:space="0" w:color="auto"/>
            </w:tcBorders>
            <w:vAlign w:val="center"/>
          </w:tcPr>
          <w:p w:rsidR="000C48FB" w:rsidRPr="000C48FB" w:rsidRDefault="000C48FB" w:rsidP="000C48FB">
            <w:pPr>
              <w:widowControl/>
              <w:spacing w:line="264" w:lineRule="auto"/>
              <w:jc w:val="left"/>
              <w:rPr>
                <w:rFonts w:ascii="Arial" w:eastAsia="宋体" w:hAnsi="Arial" w:cs="Arial"/>
                <w:kern w:val="0"/>
                <w:sz w:val="24"/>
                <w:szCs w:val="24"/>
              </w:rPr>
            </w:pPr>
            <w:r w:rsidRPr="000C48FB">
              <w:rPr>
                <w:rFonts w:ascii="Arial" w:eastAsia="宋体" w:hAnsi="Arial" w:cs="Arial"/>
                <w:kern w:val="0"/>
                <w:sz w:val="24"/>
                <w:szCs w:val="24"/>
              </w:rPr>
              <w:t>合同范围内</w:t>
            </w:r>
            <w:r w:rsidRPr="000C48FB">
              <w:rPr>
                <w:rFonts w:ascii="Arial" w:eastAsia="宋体" w:hAnsi="Arial" w:cs="Arial" w:hint="eastAsia"/>
                <w:kern w:val="0"/>
                <w:sz w:val="24"/>
                <w:szCs w:val="24"/>
              </w:rPr>
              <w:t>土建</w:t>
            </w:r>
            <w:r w:rsidRPr="000C48FB">
              <w:rPr>
                <w:rFonts w:ascii="Arial" w:eastAsia="宋体" w:hAnsi="Arial" w:cs="Arial"/>
                <w:kern w:val="0"/>
                <w:sz w:val="24"/>
                <w:szCs w:val="24"/>
              </w:rPr>
              <w:t>相关所有的工作</w:t>
            </w:r>
          </w:p>
        </w:tc>
        <w:tc>
          <w:tcPr>
            <w:tcW w:w="3390" w:type="dxa"/>
            <w:gridSpan w:val="2"/>
            <w:tcBorders>
              <w:top w:val="single" w:sz="4" w:space="0" w:color="auto"/>
              <w:left w:val="nil"/>
              <w:bottom w:val="single" w:sz="4" w:space="0" w:color="auto"/>
              <w:right w:val="single" w:sz="4" w:space="0" w:color="auto"/>
            </w:tcBorders>
            <w:vAlign w:val="center"/>
          </w:tcPr>
          <w:p w:rsidR="000C48FB" w:rsidRPr="000C48FB" w:rsidRDefault="000C48FB" w:rsidP="000C48FB">
            <w:pPr>
              <w:widowControl/>
              <w:spacing w:line="264" w:lineRule="auto"/>
              <w:jc w:val="left"/>
              <w:rPr>
                <w:rFonts w:ascii="Arial" w:eastAsia="宋体" w:hAnsi="Arial" w:cs="Arial"/>
                <w:kern w:val="0"/>
                <w:sz w:val="24"/>
                <w:szCs w:val="24"/>
              </w:rPr>
            </w:pPr>
            <w:r w:rsidRPr="000C48FB">
              <w:rPr>
                <w:rFonts w:ascii="Arial" w:eastAsia="宋体" w:hAnsi="Arial" w:cs="Arial"/>
                <w:kern w:val="0"/>
                <w:sz w:val="24"/>
                <w:szCs w:val="24"/>
              </w:rPr>
              <w:t>无责任问题</w:t>
            </w:r>
          </w:p>
        </w:tc>
        <w:tc>
          <w:tcPr>
            <w:tcW w:w="900" w:type="dxa"/>
            <w:gridSpan w:val="2"/>
            <w:vMerge/>
            <w:tcBorders>
              <w:top w:val="single" w:sz="4" w:space="0" w:color="auto"/>
              <w:left w:val="single" w:sz="4" w:space="0" w:color="auto"/>
              <w:bottom w:val="single" w:sz="4" w:space="0" w:color="auto"/>
              <w:right w:val="single" w:sz="4" w:space="0" w:color="auto"/>
            </w:tcBorders>
            <w:vAlign w:val="center"/>
          </w:tcPr>
          <w:p w:rsidR="000C48FB" w:rsidRPr="000C48FB" w:rsidRDefault="000C48FB" w:rsidP="000C48FB">
            <w:pPr>
              <w:widowControl/>
              <w:spacing w:line="264" w:lineRule="auto"/>
              <w:jc w:val="left"/>
              <w:rPr>
                <w:rFonts w:ascii="Arial" w:eastAsia="宋体" w:hAnsi="Arial" w:cs="Arial"/>
                <w:kern w:val="0"/>
                <w:sz w:val="24"/>
                <w:szCs w:val="24"/>
              </w:rPr>
            </w:pPr>
          </w:p>
        </w:tc>
        <w:tc>
          <w:tcPr>
            <w:tcW w:w="1800" w:type="dxa"/>
            <w:gridSpan w:val="2"/>
            <w:tcBorders>
              <w:top w:val="single" w:sz="4" w:space="0" w:color="auto"/>
              <w:left w:val="nil"/>
              <w:bottom w:val="single" w:sz="4" w:space="0" w:color="auto"/>
              <w:right w:val="single" w:sz="4" w:space="0" w:color="auto"/>
            </w:tcBorders>
            <w:vAlign w:val="center"/>
          </w:tcPr>
          <w:p w:rsidR="000C48FB" w:rsidRPr="000C48FB" w:rsidRDefault="000C48FB" w:rsidP="000C48FB">
            <w:pPr>
              <w:widowControl/>
              <w:spacing w:line="264" w:lineRule="auto"/>
              <w:jc w:val="center"/>
              <w:rPr>
                <w:rFonts w:ascii="Arial" w:eastAsia="宋体" w:hAnsi="Arial" w:cs="Arial"/>
                <w:kern w:val="0"/>
                <w:sz w:val="24"/>
                <w:szCs w:val="24"/>
              </w:rPr>
            </w:pPr>
            <w:r w:rsidRPr="000C48FB">
              <w:rPr>
                <w:rFonts w:ascii="Arial" w:eastAsia="宋体" w:hAnsi="Arial" w:cs="Arial"/>
                <w:kern w:val="0"/>
                <w:sz w:val="24"/>
                <w:szCs w:val="24"/>
              </w:rPr>
              <w:t>每次每项问题扣除</w:t>
            </w:r>
            <w:r w:rsidRPr="000C48FB">
              <w:rPr>
                <w:rFonts w:ascii="Arial" w:eastAsia="宋体" w:hAnsi="Arial" w:cs="Arial"/>
                <w:kern w:val="0"/>
                <w:sz w:val="24"/>
                <w:szCs w:val="24"/>
              </w:rPr>
              <w:t>200</w:t>
            </w:r>
            <w:r w:rsidRPr="000C48FB">
              <w:rPr>
                <w:rFonts w:ascii="Arial" w:eastAsia="宋体" w:hAnsi="Arial" w:cs="Arial"/>
                <w:kern w:val="0"/>
                <w:sz w:val="24"/>
                <w:szCs w:val="24"/>
              </w:rPr>
              <w:t>元当月维保款</w:t>
            </w:r>
          </w:p>
        </w:tc>
      </w:tr>
      <w:tr w:rsidR="000C48FB" w:rsidRPr="000C48FB" w:rsidTr="00710BDD">
        <w:trPr>
          <w:gridAfter w:val="1"/>
          <w:wAfter w:w="360" w:type="dxa"/>
          <w:trHeight w:hRule="exact" w:val="1021"/>
        </w:trPr>
        <w:tc>
          <w:tcPr>
            <w:tcW w:w="540" w:type="dxa"/>
            <w:gridSpan w:val="2"/>
            <w:vMerge w:val="restart"/>
            <w:tcBorders>
              <w:top w:val="single" w:sz="4" w:space="0" w:color="auto"/>
              <w:left w:val="single" w:sz="4" w:space="0" w:color="auto"/>
              <w:right w:val="single" w:sz="4" w:space="0" w:color="auto"/>
            </w:tcBorders>
            <w:vAlign w:val="center"/>
          </w:tcPr>
          <w:p w:rsidR="000C48FB" w:rsidRPr="000C48FB" w:rsidRDefault="000C48FB" w:rsidP="000C48FB">
            <w:pPr>
              <w:widowControl/>
              <w:spacing w:line="264" w:lineRule="auto"/>
              <w:jc w:val="center"/>
              <w:rPr>
                <w:rFonts w:ascii="Arial" w:eastAsia="宋体" w:hAnsi="Arial" w:cs="Arial"/>
                <w:kern w:val="0"/>
                <w:sz w:val="24"/>
                <w:szCs w:val="24"/>
              </w:rPr>
            </w:pPr>
            <w:r w:rsidRPr="000C48FB">
              <w:rPr>
                <w:rFonts w:ascii="Arial" w:eastAsia="宋体" w:hAnsi="Arial" w:cs="Arial" w:hint="eastAsia"/>
                <w:kern w:val="0"/>
                <w:sz w:val="24"/>
                <w:szCs w:val="24"/>
              </w:rPr>
              <w:t>5</w:t>
            </w:r>
          </w:p>
        </w:tc>
        <w:tc>
          <w:tcPr>
            <w:tcW w:w="540" w:type="dxa"/>
            <w:gridSpan w:val="2"/>
            <w:vMerge w:val="restart"/>
            <w:tcBorders>
              <w:top w:val="single" w:sz="4" w:space="0" w:color="auto"/>
              <w:left w:val="single" w:sz="4" w:space="0" w:color="auto"/>
              <w:right w:val="single" w:sz="4" w:space="0" w:color="auto"/>
            </w:tcBorders>
            <w:vAlign w:val="center"/>
          </w:tcPr>
          <w:p w:rsidR="000C48FB" w:rsidRPr="000C48FB" w:rsidRDefault="000C48FB" w:rsidP="000C48FB">
            <w:pPr>
              <w:widowControl/>
              <w:spacing w:line="264" w:lineRule="auto"/>
              <w:jc w:val="center"/>
              <w:rPr>
                <w:rFonts w:ascii="Arial" w:eastAsia="宋体" w:hAnsi="Arial" w:cs="Arial"/>
                <w:kern w:val="0"/>
                <w:sz w:val="24"/>
                <w:szCs w:val="24"/>
              </w:rPr>
            </w:pPr>
            <w:r w:rsidRPr="000C48FB">
              <w:rPr>
                <w:rFonts w:ascii="Arial" w:eastAsia="宋体" w:hAnsi="Arial" w:cs="Arial"/>
                <w:kern w:val="0"/>
                <w:sz w:val="24"/>
                <w:szCs w:val="24"/>
              </w:rPr>
              <w:t>内业管理</w:t>
            </w:r>
          </w:p>
        </w:tc>
        <w:tc>
          <w:tcPr>
            <w:tcW w:w="720" w:type="dxa"/>
            <w:gridSpan w:val="2"/>
            <w:vMerge w:val="restart"/>
            <w:tcBorders>
              <w:top w:val="single" w:sz="4" w:space="0" w:color="auto"/>
              <w:left w:val="nil"/>
              <w:right w:val="single" w:sz="4" w:space="0" w:color="auto"/>
            </w:tcBorders>
            <w:vAlign w:val="center"/>
          </w:tcPr>
          <w:p w:rsidR="000C48FB" w:rsidRPr="000C48FB" w:rsidRDefault="000C48FB" w:rsidP="000C48FB">
            <w:pPr>
              <w:widowControl/>
              <w:spacing w:line="264" w:lineRule="auto"/>
              <w:jc w:val="left"/>
              <w:rPr>
                <w:rFonts w:ascii="Arial" w:eastAsia="宋体" w:hAnsi="Arial" w:cs="Arial"/>
                <w:kern w:val="0"/>
                <w:sz w:val="24"/>
                <w:szCs w:val="24"/>
              </w:rPr>
            </w:pPr>
            <w:r w:rsidRPr="000C48FB">
              <w:rPr>
                <w:rFonts w:ascii="Arial" w:eastAsia="宋体" w:hAnsi="Arial" w:cs="Arial"/>
                <w:kern w:val="0"/>
                <w:sz w:val="24"/>
                <w:szCs w:val="24"/>
              </w:rPr>
              <w:t>人员管理</w:t>
            </w:r>
          </w:p>
        </w:tc>
        <w:tc>
          <w:tcPr>
            <w:tcW w:w="1650" w:type="dxa"/>
            <w:gridSpan w:val="2"/>
            <w:tcBorders>
              <w:top w:val="single" w:sz="4" w:space="0" w:color="auto"/>
              <w:left w:val="nil"/>
              <w:bottom w:val="single" w:sz="4" w:space="0" w:color="auto"/>
              <w:right w:val="single" w:sz="4" w:space="0" w:color="auto"/>
            </w:tcBorders>
            <w:vAlign w:val="center"/>
          </w:tcPr>
          <w:p w:rsidR="000C48FB" w:rsidRPr="000C48FB" w:rsidRDefault="000C48FB" w:rsidP="000C48FB">
            <w:pPr>
              <w:widowControl/>
              <w:spacing w:line="264" w:lineRule="auto"/>
              <w:jc w:val="left"/>
              <w:rPr>
                <w:rFonts w:ascii="Arial" w:eastAsia="宋体" w:hAnsi="Arial" w:cs="Arial"/>
                <w:kern w:val="0"/>
                <w:sz w:val="24"/>
                <w:szCs w:val="24"/>
              </w:rPr>
            </w:pPr>
            <w:r w:rsidRPr="000C48FB">
              <w:rPr>
                <w:rFonts w:ascii="Arial" w:eastAsia="宋体" w:hAnsi="Arial" w:cs="Arial"/>
                <w:kern w:val="0"/>
                <w:sz w:val="24"/>
                <w:szCs w:val="24"/>
              </w:rPr>
              <w:t>考勤</w:t>
            </w:r>
          </w:p>
        </w:tc>
        <w:tc>
          <w:tcPr>
            <w:tcW w:w="3390" w:type="dxa"/>
            <w:gridSpan w:val="2"/>
            <w:tcBorders>
              <w:top w:val="single" w:sz="4" w:space="0" w:color="auto"/>
              <w:left w:val="nil"/>
              <w:bottom w:val="single" w:sz="4" w:space="0" w:color="auto"/>
              <w:right w:val="single" w:sz="4" w:space="0" w:color="auto"/>
            </w:tcBorders>
            <w:vAlign w:val="center"/>
          </w:tcPr>
          <w:p w:rsidR="000C48FB" w:rsidRPr="000C48FB" w:rsidRDefault="000C48FB" w:rsidP="000C48FB">
            <w:pPr>
              <w:widowControl/>
              <w:spacing w:line="264" w:lineRule="auto"/>
              <w:jc w:val="left"/>
              <w:rPr>
                <w:rFonts w:ascii="Arial" w:eastAsia="宋体" w:hAnsi="Arial" w:cs="Arial"/>
                <w:kern w:val="0"/>
                <w:sz w:val="24"/>
                <w:szCs w:val="24"/>
              </w:rPr>
            </w:pPr>
            <w:r w:rsidRPr="000C48FB">
              <w:rPr>
                <w:rFonts w:ascii="Arial" w:eastAsia="宋体" w:hAnsi="Arial" w:cs="Arial"/>
                <w:kern w:val="0"/>
                <w:sz w:val="24"/>
                <w:szCs w:val="24"/>
              </w:rPr>
              <w:t>人员配备符合当日岗位相关要求，不得缺勤、脱岗，无迟到、早退现象</w:t>
            </w:r>
          </w:p>
        </w:tc>
        <w:tc>
          <w:tcPr>
            <w:tcW w:w="900" w:type="dxa"/>
            <w:gridSpan w:val="2"/>
            <w:vMerge w:val="restart"/>
            <w:tcBorders>
              <w:top w:val="single" w:sz="4" w:space="0" w:color="auto"/>
              <w:left w:val="single" w:sz="4" w:space="0" w:color="auto"/>
              <w:bottom w:val="single" w:sz="4" w:space="0" w:color="auto"/>
              <w:right w:val="single" w:sz="4" w:space="0" w:color="auto"/>
            </w:tcBorders>
            <w:vAlign w:val="center"/>
          </w:tcPr>
          <w:p w:rsidR="000C48FB" w:rsidRPr="000C48FB" w:rsidRDefault="000C48FB" w:rsidP="000C48FB">
            <w:pPr>
              <w:widowControl/>
              <w:spacing w:line="264" w:lineRule="auto"/>
              <w:jc w:val="center"/>
              <w:rPr>
                <w:rFonts w:ascii="Arial" w:eastAsia="宋体" w:hAnsi="Arial" w:cs="Arial"/>
                <w:kern w:val="0"/>
                <w:sz w:val="24"/>
                <w:szCs w:val="24"/>
              </w:rPr>
            </w:pPr>
            <w:r w:rsidRPr="000C48FB">
              <w:rPr>
                <w:rFonts w:ascii="Arial" w:eastAsia="宋体" w:hAnsi="Arial" w:cs="Arial"/>
                <w:kern w:val="0"/>
                <w:sz w:val="24"/>
                <w:szCs w:val="24"/>
              </w:rPr>
              <w:t>100%</w:t>
            </w:r>
          </w:p>
        </w:tc>
        <w:tc>
          <w:tcPr>
            <w:tcW w:w="1800" w:type="dxa"/>
            <w:gridSpan w:val="2"/>
            <w:vMerge w:val="restart"/>
            <w:tcBorders>
              <w:top w:val="single" w:sz="4" w:space="0" w:color="auto"/>
              <w:left w:val="nil"/>
              <w:bottom w:val="single" w:sz="4" w:space="0" w:color="auto"/>
              <w:right w:val="single" w:sz="4" w:space="0" w:color="auto"/>
            </w:tcBorders>
            <w:vAlign w:val="center"/>
          </w:tcPr>
          <w:p w:rsidR="000C48FB" w:rsidRPr="000C48FB" w:rsidRDefault="000C48FB" w:rsidP="000C48FB">
            <w:pPr>
              <w:widowControl/>
              <w:spacing w:line="264" w:lineRule="auto"/>
              <w:jc w:val="center"/>
              <w:rPr>
                <w:rFonts w:ascii="Arial" w:eastAsia="宋体" w:hAnsi="Arial" w:cs="Arial"/>
                <w:kern w:val="0"/>
                <w:sz w:val="24"/>
                <w:szCs w:val="24"/>
              </w:rPr>
            </w:pPr>
            <w:r w:rsidRPr="000C48FB">
              <w:rPr>
                <w:rFonts w:ascii="Arial" w:eastAsia="宋体" w:hAnsi="Arial" w:cs="Arial"/>
                <w:kern w:val="0"/>
                <w:sz w:val="24"/>
                <w:szCs w:val="24"/>
              </w:rPr>
              <w:t>如不符合要求每人</w:t>
            </w:r>
            <w:r w:rsidRPr="000C48FB">
              <w:rPr>
                <w:rFonts w:ascii="Arial" w:eastAsia="宋体" w:hAnsi="Arial" w:cs="Arial"/>
                <w:kern w:val="0"/>
                <w:sz w:val="24"/>
                <w:szCs w:val="24"/>
              </w:rPr>
              <w:t>/</w:t>
            </w:r>
            <w:r w:rsidRPr="000C48FB">
              <w:rPr>
                <w:rFonts w:ascii="Arial" w:eastAsia="宋体" w:hAnsi="Arial" w:cs="Arial"/>
                <w:kern w:val="0"/>
                <w:sz w:val="24"/>
                <w:szCs w:val="24"/>
              </w:rPr>
              <w:t>次</w:t>
            </w:r>
            <w:r w:rsidRPr="000C48FB">
              <w:rPr>
                <w:rFonts w:ascii="Arial" w:eastAsia="宋体" w:hAnsi="Arial" w:cs="Arial"/>
                <w:kern w:val="0"/>
                <w:sz w:val="24"/>
                <w:szCs w:val="24"/>
              </w:rPr>
              <w:t>,</w:t>
            </w:r>
            <w:r w:rsidRPr="000C48FB">
              <w:rPr>
                <w:rFonts w:ascii="Arial" w:eastAsia="宋体" w:hAnsi="Arial" w:cs="Arial"/>
                <w:kern w:val="0"/>
                <w:sz w:val="24"/>
                <w:szCs w:val="24"/>
              </w:rPr>
              <w:t>扣除当月维保款</w:t>
            </w:r>
            <w:r w:rsidRPr="000C48FB">
              <w:rPr>
                <w:rFonts w:ascii="Arial" w:eastAsia="宋体" w:hAnsi="Arial" w:cs="Arial"/>
                <w:kern w:val="0"/>
                <w:sz w:val="24"/>
                <w:szCs w:val="24"/>
              </w:rPr>
              <w:t>100</w:t>
            </w:r>
            <w:r w:rsidRPr="000C48FB">
              <w:rPr>
                <w:rFonts w:ascii="Arial" w:eastAsia="宋体" w:hAnsi="Arial" w:cs="Arial"/>
                <w:kern w:val="0"/>
                <w:sz w:val="24"/>
                <w:szCs w:val="24"/>
              </w:rPr>
              <w:t>元</w:t>
            </w:r>
          </w:p>
        </w:tc>
      </w:tr>
      <w:tr w:rsidR="000C48FB" w:rsidRPr="000C48FB" w:rsidTr="00710BDD">
        <w:trPr>
          <w:gridAfter w:val="1"/>
          <w:wAfter w:w="360" w:type="dxa"/>
          <w:trHeight w:hRule="exact" w:val="454"/>
        </w:trPr>
        <w:tc>
          <w:tcPr>
            <w:tcW w:w="540" w:type="dxa"/>
            <w:gridSpan w:val="2"/>
            <w:vMerge/>
            <w:tcBorders>
              <w:left w:val="single" w:sz="4" w:space="0" w:color="auto"/>
              <w:right w:val="single" w:sz="4" w:space="0" w:color="auto"/>
            </w:tcBorders>
            <w:vAlign w:val="center"/>
          </w:tcPr>
          <w:p w:rsidR="000C48FB" w:rsidRPr="000C48FB" w:rsidRDefault="000C48FB" w:rsidP="000C48FB">
            <w:pPr>
              <w:widowControl/>
              <w:spacing w:line="264" w:lineRule="auto"/>
              <w:jc w:val="left"/>
              <w:rPr>
                <w:rFonts w:ascii="Arial" w:eastAsia="宋体" w:hAnsi="Arial" w:cs="Arial"/>
                <w:kern w:val="0"/>
                <w:sz w:val="24"/>
                <w:szCs w:val="24"/>
              </w:rPr>
            </w:pPr>
          </w:p>
        </w:tc>
        <w:tc>
          <w:tcPr>
            <w:tcW w:w="540" w:type="dxa"/>
            <w:gridSpan w:val="2"/>
            <w:vMerge/>
            <w:tcBorders>
              <w:left w:val="single" w:sz="4" w:space="0" w:color="auto"/>
              <w:right w:val="single" w:sz="4" w:space="0" w:color="auto"/>
            </w:tcBorders>
            <w:vAlign w:val="center"/>
          </w:tcPr>
          <w:p w:rsidR="000C48FB" w:rsidRPr="000C48FB" w:rsidRDefault="000C48FB" w:rsidP="000C48FB">
            <w:pPr>
              <w:widowControl/>
              <w:spacing w:line="264" w:lineRule="auto"/>
              <w:jc w:val="left"/>
              <w:rPr>
                <w:rFonts w:ascii="Arial" w:eastAsia="宋体" w:hAnsi="Arial" w:cs="Arial"/>
                <w:kern w:val="0"/>
                <w:sz w:val="24"/>
                <w:szCs w:val="24"/>
              </w:rPr>
            </w:pPr>
          </w:p>
        </w:tc>
        <w:tc>
          <w:tcPr>
            <w:tcW w:w="720" w:type="dxa"/>
            <w:gridSpan w:val="2"/>
            <w:vMerge/>
            <w:tcBorders>
              <w:left w:val="nil"/>
              <w:right w:val="single" w:sz="4" w:space="0" w:color="auto"/>
            </w:tcBorders>
            <w:vAlign w:val="center"/>
          </w:tcPr>
          <w:p w:rsidR="000C48FB" w:rsidRPr="000C48FB" w:rsidRDefault="000C48FB" w:rsidP="000C48FB">
            <w:pPr>
              <w:widowControl/>
              <w:spacing w:line="264" w:lineRule="auto"/>
              <w:jc w:val="left"/>
              <w:rPr>
                <w:rFonts w:ascii="Arial" w:eastAsia="宋体" w:hAnsi="Arial" w:cs="Arial"/>
                <w:kern w:val="0"/>
                <w:sz w:val="24"/>
                <w:szCs w:val="24"/>
              </w:rPr>
            </w:pPr>
          </w:p>
        </w:tc>
        <w:tc>
          <w:tcPr>
            <w:tcW w:w="1650" w:type="dxa"/>
            <w:gridSpan w:val="2"/>
            <w:tcBorders>
              <w:top w:val="single" w:sz="4" w:space="0" w:color="auto"/>
              <w:left w:val="nil"/>
              <w:bottom w:val="single" w:sz="4" w:space="0" w:color="auto"/>
              <w:right w:val="single" w:sz="4" w:space="0" w:color="auto"/>
            </w:tcBorders>
            <w:vAlign w:val="center"/>
          </w:tcPr>
          <w:p w:rsidR="000C48FB" w:rsidRPr="000C48FB" w:rsidRDefault="000C48FB" w:rsidP="000C48FB">
            <w:pPr>
              <w:widowControl/>
              <w:spacing w:line="264" w:lineRule="auto"/>
              <w:jc w:val="left"/>
              <w:rPr>
                <w:rFonts w:ascii="Arial" w:eastAsia="宋体" w:hAnsi="Arial" w:cs="Arial"/>
                <w:kern w:val="0"/>
                <w:sz w:val="24"/>
                <w:szCs w:val="24"/>
              </w:rPr>
            </w:pPr>
            <w:r w:rsidRPr="000C48FB">
              <w:rPr>
                <w:rFonts w:ascii="Arial" w:eastAsia="宋体" w:hAnsi="Arial" w:cs="Arial"/>
                <w:kern w:val="0"/>
                <w:sz w:val="24"/>
                <w:szCs w:val="24"/>
              </w:rPr>
              <w:t>行为规范</w:t>
            </w:r>
          </w:p>
        </w:tc>
        <w:tc>
          <w:tcPr>
            <w:tcW w:w="3390" w:type="dxa"/>
            <w:gridSpan w:val="2"/>
            <w:tcBorders>
              <w:top w:val="single" w:sz="4" w:space="0" w:color="auto"/>
              <w:left w:val="nil"/>
              <w:bottom w:val="single" w:sz="4" w:space="0" w:color="auto"/>
              <w:right w:val="single" w:sz="4" w:space="0" w:color="auto"/>
            </w:tcBorders>
            <w:vAlign w:val="center"/>
          </w:tcPr>
          <w:p w:rsidR="000C48FB" w:rsidRPr="000C48FB" w:rsidRDefault="000C48FB" w:rsidP="000C48FB">
            <w:pPr>
              <w:widowControl/>
              <w:spacing w:line="264" w:lineRule="auto"/>
              <w:jc w:val="left"/>
              <w:rPr>
                <w:rFonts w:ascii="Arial" w:eastAsia="宋体" w:hAnsi="Arial" w:cs="Arial"/>
                <w:kern w:val="0"/>
                <w:sz w:val="24"/>
                <w:szCs w:val="24"/>
              </w:rPr>
            </w:pPr>
            <w:r w:rsidRPr="000C48FB">
              <w:rPr>
                <w:rFonts w:ascii="Arial" w:eastAsia="宋体" w:hAnsi="Arial" w:cs="Arial"/>
                <w:kern w:val="0"/>
                <w:sz w:val="24"/>
                <w:szCs w:val="24"/>
              </w:rPr>
              <w:t>符合大剧院行为规范要求</w:t>
            </w:r>
          </w:p>
        </w:tc>
        <w:tc>
          <w:tcPr>
            <w:tcW w:w="900" w:type="dxa"/>
            <w:gridSpan w:val="2"/>
            <w:vMerge/>
            <w:tcBorders>
              <w:top w:val="single" w:sz="4" w:space="0" w:color="auto"/>
              <w:left w:val="single" w:sz="4" w:space="0" w:color="auto"/>
              <w:bottom w:val="single" w:sz="4" w:space="0" w:color="auto"/>
              <w:right w:val="single" w:sz="4" w:space="0" w:color="auto"/>
            </w:tcBorders>
            <w:vAlign w:val="center"/>
          </w:tcPr>
          <w:p w:rsidR="000C48FB" w:rsidRPr="000C48FB" w:rsidRDefault="000C48FB" w:rsidP="000C48FB">
            <w:pPr>
              <w:widowControl/>
              <w:spacing w:line="264" w:lineRule="auto"/>
              <w:jc w:val="left"/>
              <w:rPr>
                <w:rFonts w:ascii="Arial" w:eastAsia="宋体" w:hAnsi="Arial" w:cs="Arial"/>
                <w:kern w:val="0"/>
                <w:sz w:val="24"/>
                <w:szCs w:val="24"/>
              </w:rPr>
            </w:pPr>
          </w:p>
        </w:tc>
        <w:tc>
          <w:tcPr>
            <w:tcW w:w="1800" w:type="dxa"/>
            <w:gridSpan w:val="2"/>
            <w:vMerge/>
            <w:tcBorders>
              <w:top w:val="single" w:sz="4" w:space="0" w:color="auto"/>
              <w:left w:val="nil"/>
              <w:bottom w:val="single" w:sz="4" w:space="0" w:color="auto"/>
              <w:right w:val="single" w:sz="4" w:space="0" w:color="auto"/>
            </w:tcBorders>
            <w:vAlign w:val="center"/>
          </w:tcPr>
          <w:p w:rsidR="000C48FB" w:rsidRPr="000C48FB" w:rsidRDefault="000C48FB" w:rsidP="000C48FB">
            <w:pPr>
              <w:widowControl/>
              <w:spacing w:line="264" w:lineRule="auto"/>
              <w:jc w:val="left"/>
              <w:rPr>
                <w:rFonts w:ascii="Arial" w:eastAsia="宋体" w:hAnsi="Arial" w:cs="Arial"/>
                <w:kern w:val="0"/>
                <w:sz w:val="24"/>
                <w:szCs w:val="24"/>
              </w:rPr>
            </w:pPr>
          </w:p>
        </w:tc>
      </w:tr>
      <w:tr w:rsidR="000C48FB" w:rsidRPr="000C48FB" w:rsidTr="00710BDD">
        <w:trPr>
          <w:gridAfter w:val="1"/>
          <w:wAfter w:w="360" w:type="dxa"/>
          <w:trHeight w:hRule="exact" w:val="964"/>
        </w:trPr>
        <w:tc>
          <w:tcPr>
            <w:tcW w:w="540" w:type="dxa"/>
            <w:gridSpan w:val="2"/>
            <w:vMerge/>
            <w:tcBorders>
              <w:left w:val="single" w:sz="4" w:space="0" w:color="auto"/>
              <w:right w:val="single" w:sz="4" w:space="0" w:color="auto"/>
            </w:tcBorders>
            <w:vAlign w:val="center"/>
          </w:tcPr>
          <w:p w:rsidR="000C48FB" w:rsidRPr="000C48FB" w:rsidRDefault="000C48FB" w:rsidP="000C48FB">
            <w:pPr>
              <w:widowControl/>
              <w:spacing w:line="264" w:lineRule="auto"/>
              <w:jc w:val="left"/>
              <w:rPr>
                <w:rFonts w:ascii="Arial" w:eastAsia="宋体" w:hAnsi="Arial" w:cs="Arial"/>
                <w:kern w:val="0"/>
                <w:sz w:val="24"/>
                <w:szCs w:val="24"/>
              </w:rPr>
            </w:pPr>
          </w:p>
        </w:tc>
        <w:tc>
          <w:tcPr>
            <w:tcW w:w="540" w:type="dxa"/>
            <w:gridSpan w:val="2"/>
            <w:vMerge/>
            <w:tcBorders>
              <w:left w:val="single" w:sz="4" w:space="0" w:color="auto"/>
              <w:right w:val="single" w:sz="4" w:space="0" w:color="auto"/>
            </w:tcBorders>
            <w:vAlign w:val="center"/>
          </w:tcPr>
          <w:p w:rsidR="000C48FB" w:rsidRPr="000C48FB" w:rsidRDefault="000C48FB" w:rsidP="000C48FB">
            <w:pPr>
              <w:widowControl/>
              <w:spacing w:line="264" w:lineRule="auto"/>
              <w:jc w:val="left"/>
              <w:rPr>
                <w:rFonts w:ascii="Arial" w:eastAsia="宋体" w:hAnsi="Arial" w:cs="Arial"/>
                <w:kern w:val="0"/>
                <w:sz w:val="24"/>
                <w:szCs w:val="24"/>
              </w:rPr>
            </w:pPr>
          </w:p>
        </w:tc>
        <w:tc>
          <w:tcPr>
            <w:tcW w:w="720" w:type="dxa"/>
            <w:gridSpan w:val="2"/>
            <w:vMerge/>
            <w:tcBorders>
              <w:left w:val="nil"/>
              <w:right w:val="single" w:sz="4" w:space="0" w:color="auto"/>
            </w:tcBorders>
            <w:vAlign w:val="center"/>
          </w:tcPr>
          <w:p w:rsidR="000C48FB" w:rsidRPr="000C48FB" w:rsidRDefault="000C48FB" w:rsidP="000C48FB">
            <w:pPr>
              <w:widowControl/>
              <w:spacing w:line="264" w:lineRule="auto"/>
              <w:jc w:val="left"/>
              <w:rPr>
                <w:rFonts w:ascii="Arial" w:eastAsia="宋体" w:hAnsi="Arial" w:cs="Arial"/>
                <w:kern w:val="0"/>
                <w:sz w:val="24"/>
                <w:szCs w:val="24"/>
              </w:rPr>
            </w:pPr>
          </w:p>
        </w:tc>
        <w:tc>
          <w:tcPr>
            <w:tcW w:w="1650" w:type="dxa"/>
            <w:gridSpan w:val="2"/>
            <w:tcBorders>
              <w:top w:val="single" w:sz="4" w:space="0" w:color="auto"/>
              <w:left w:val="nil"/>
              <w:bottom w:val="single" w:sz="4" w:space="0" w:color="auto"/>
              <w:right w:val="single" w:sz="4" w:space="0" w:color="auto"/>
            </w:tcBorders>
            <w:vAlign w:val="center"/>
          </w:tcPr>
          <w:p w:rsidR="000C48FB" w:rsidRPr="000C48FB" w:rsidRDefault="000C48FB" w:rsidP="000C48FB">
            <w:pPr>
              <w:widowControl/>
              <w:spacing w:line="264" w:lineRule="auto"/>
              <w:jc w:val="left"/>
              <w:rPr>
                <w:rFonts w:ascii="Arial" w:eastAsia="宋体" w:hAnsi="Arial" w:cs="Arial"/>
                <w:kern w:val="0"/>
                <w:sz w:val="24"/>
                <w:szCs w:val="24"/>
              </w:rPr>
            </w:pPr>
            <w:r w:rsidRPr="000C48FB">
              <w:rPr>
                <w:rFonts w:ascii="Arial" w:eastAsia="宋体" w:hAnsi="Arial" w:cs="Arial"/>
                <w:kern w:val="0"/>
                <w:sz w:val="24"/>
                <w:szCs w:val="24"/>
              </w:rPr>
              <w:t>抽查技术知识及岗位职责</w:t>
            </w:r>
          </w:p>
        </w:tc>
        <w:tc>
          <w:tcPr>
            <w:tcW w:w="3390" w:type="dxa"/>
            <w:gridSpan w:val="2"/>
            <w:tcBorders>
              <w:top w:val="single" w:sz="4" w:space="0" w:color="auto"/>
              <w:left w:val="nil"/>
              <w:bottom w:val="single" w:sz="4" w:space="0" w:color="auto"/>
              <w:right w:val="single" w:sz="4" w:space="0" w:color="auto"/>
            </w:tcBorders>
            <w:vAlign w:val="center"/>
          </w:tcPr>
          <w:p w:rsidR="000C48FB" w:rsidRPr="000C48FB" w:rsidRDefault="000C48FB" w:rsidP="000C48FB">
            <w:pPr>
              <w:widowControl/>
              <w:spacing w:line="264" w:lineRule="auto"/>
              <w:jc w:val="left"/>
              <w:rPr>
                <w:rFonts w:ascii="Arial" w:eastAsia="宋体" w:hAnsi="Arial" w:cs="Arial"/>
                <w:kern w:val="0"/>
                <w:sz w:val="24"/>
                <w:szCs w:val="24"/>
              </w:rPr>
            </w:pPr>
            <w:r w:rsidRPr="000C48FB">
              <w:rPr>
                <w:rFonts w:ascii="Arial" w:eastAsia="宋体" w:hAnsi="Arial" w:cs="Arial"/>
                <w:kern w:val="0"/>
                <w:sz w:val="24"/>
                <w:szCs w:val="24"/>
              </w:rPr>
              <w:t>人员技术水平及抽查结果达到考核要求</w:t>
            </w:r>
          </w:p>
        </w:tc>
        <w:tc>
          <w:tcPr>
            <w:tcW w:w="900" w:type="dxa"/>
            <w:gridSpan w:val="2"/>
            <w:vMerge/>
            <w:tcBorders>
              <w:top w:val="single" w:sz="4" w:space="0" w:color="auto"/>
              <w:left w:val="single" w:sz="4" w:space="0" w:color="auto"/>
              <w:bottom w:val="single" w:sz="4" w:space="0" w:color="auto"/>
              <w:right w:val="single" w:sz="4" w:space="0" w:color="auto"/>
            </w:tcBorders>
            <w:vAlign w:val="center"/>
          </w:tcPr>
          <w:p w:rsidR="000C48FB" w:rsidRPr="000C48FB" w:rsidRDefault="000C48FB" w:rsidP="000C48FB">
            <w:pPr>
              <w:widowControl/>
              <w:spacing w:line="264" w:lineRule="auto"/>
              <w:jc w:val="left"/>
              <w:rPr>
                <w:rFonts w:ascii="Arial" w:eastAsia="宋体" w:hAnsi="Arial" w:cs="Arial"/>
                <w:kern w:val="0"/>
                <w:sz w:val="24"/>
                <w:szCs w:val="24"/>
              </w:rPr>
            </w:pPr>
          </w:p>
        </w:tc>
        <w:tc>
          <w:tcPr>
            <w:tcW w:w="1800" w:type="dxa"/>
            <w:gridSpan w:val="2"/>
            <w:tcBorders>
              <w:top w:val="single" w:sz="4" w:space="0" w:color="auto"/>
              <w:left w:val="nil"/>
              <w:bottom w:val="single" w:sz="4" w:space="0" w:color="auto"/>
              <w:right w:val="single" w:sz="4" w:space="0" w:color="auto"/>
            </w:tcBorders>
            <w:vAlign w:val="center"/>
          </w:tcPr>
          <w:p w:rsidR="000C48FB" w:rsidRPr="000C48FB" w:rsidRDefault="000C48FB" w:rsidP="000C48FB">
            <w:pPr>
              <w:widowControl/>
              <w:spacing w:line="264" w:lineRule="auto"/>
              <w:jc w:val="left"/>
              <w:rPr>
                <w:rFonts w:ascii="Arial" w:eastAsia="宋体" w:hAnsi="Arial" w:cs="Arial"/>
                <w:kern w:val="0"/>
                <w:sz w:val="24"/>
                <w:szCs w:val="24"/>
              </w:rPr>
            </w:pPr>
            <w:r w:rsidRPr="000C48FB">
              <w:rPr>
                <w:rFonts w:ascii="Arial" w:eastAsia="宋体" w:hAnsi="Arial" w:cs="Arial"/>
                <w:kern w:val="0"/>
                <w:sz w:val="24"/>
                <w:szCs w:val="24"/>
              </w:rPr>
              <w:t>如未达到考核要求，可考虑降级察看或辞退</w:t>
            </w:r>
          </w:p>
        </w:tc>
      </w:tr>
      <w:tr w:rsidR="000C48FB" w:rsidRPr="000C48FB" w:rsidTr="00710BDD">
        <w:trPr>
          <w:gridAfter w:val="1"/>
          <w:wAfter w:w="360" w:type="dxa"/>
          <w:trHeight w:hRule="exact" w:val="964"/>
        </w:trPr>
        <w:tc>
          <w:tcPr>
            <w:tcW w:w="540" w:type="dxa"/>
            <w:gridSpan w:val="2"/>
            <w:vMerge/>
            <w:tcBorders>
              <w:left w:val="single" w:sz="4" w:space="0" w:color="auto"/>
              <w:right w:val="single" w:sz="4" w:space="0" w:color="auto"/>
            </w:tcBorders>
            <w:vAlign w:val="center"/>
          </w:tcPr>
          <w:p w:rsidR="000C48FB" w:rsidRPr="000C48FB" w:rsidRDefault="000C48FB" w:rsidP="000C48FB">
            <w:pPr>
              <w:widowControl/>
              <w:spacing w:line="264" w:lineRule="auto"/>
              <w:jc w:val="left"/>
              <w:rPr>
                <w:rFonts w:ascii="Arial" w:eastAsia="宋体" w:hAnsi="Arial" w:cs="Arial"/>
                <w:kern w:val="0"/>
                <w:sz w:val="24"/>
                <w:szCs w:val="24"/>
              </w:rPr>
            </w:pPr>
          </w:p>
        </w:tc>
        <w:tc>
          <w:tcPr>
            <w:tcW w:w="540" w:type="dxa"/>
            <w:gridSpan w:val="2"/>
            <w:vMerge/>
            <w:tcBorders>
              <w:left w:val="single" w:sz="4" w:space="0" w:color="auto"/>
              <w:right w:val="single" w:sz="4" w:space="0" w:color="auto"/>
            </w:tcBorders>
            <w:vAlign w:val="center"/>
          </w:tcPr>
          <w:p w:rsidR="000C48FB" w:rsidRPr="000C48FB" w:rsidRDefault="000C48FB" w:rsidP="000C48FB">
            <w:pPr>
              <w:widowControl/>
              <w:spacing w:line="264" w:lineRule="auto"/>
              <w:jc w:val="left"/>
              <w:rPr>
                <w:rFonts w:ascii="Arial" w:eastAsia="宋体" w:hAnsi="Arial" w:cs="Arial"/>
                <w:kern w:val="0"/>
                <w:sz w:val="24"/>
                <w:szCs w:val="24"/>
              </w:rPr>
            </w:pPr>
          </w:p>
        </w:tc>
        <w:tc>
          <w:tcPr>
            <w:tcW w:w="720" w:type="dxa"/>
            <w:gridSpan w:val="2"/>
            <w:vMerge/>
            <w:tcBorders>
              <w:left w:val="nil"/>
              <w:right w:val="single" w:sz="4" w:space="0" w:color="auto"/>
            </w:tcBorders>
            <w:vAlign w:val="center"/>
          </w:tcPr>
          <w:p w:rsidR="000C48FB" w:rsidRPr="000C48FB" w:rsidRDefault="000C48FB" w:rsidP="000C48FB">
            <w:pPr>
              <w:widowControl/>
              <w:spacing w:line="264" w:lineRule="auto"/>
              <w:jc w:val="left"/>
              <w:rPr>
                <w:rFonts w:ascii="Arial" w:eastAsia="宋体" w:hAnsi="Arial" w:cs="Arial"/>
                <w:kern w:val="0"/>
                <w:sz w:val="24"/>
                <w:szCs w:val="24"/>
              </w:rPr>
            </w:pPr>
          </w:p>
        </w:tc>
        <w:tc>
          <w:tcPr>
            <w:tcW w:w="1650" w:type="dxa"/>
            <w:gridSpan w:val="2"/>
            <w:tcBorders>
              <w:top w:val="single" w:sz="4" w:space="0" w:color="auto"/>
              <w:left w:val="nil"/>
              <w:bottom w:val="single" w:sz="4" w:space="0" w:color="auto"/>
              <w:right w:val="single" w:sz="4" w:space="0" w:color="auto"/>
            </w:tcBorders>
            <w:vAlign w:val="center"/>
          </w:tcPr>
          <w:p w:rsidR="000C48FB" w:rsidRPr="000C48FB" w:rsidRDefault="000C48FB" w:rsidP="000C48FB">
            <w:pPr>
              <w:widowControl/>
              <w:spacing w:line="264" w:lineRule="auto"/>
              <w:jc w:val="left"/>
              <w:rPr>
                <w:rFonts w:ascii="Arial" w:eastAsia="宋体" w:hAnsi="Arial" w:cs="Arial"/>
                <w:kern w:val="0"/>
                <w:sz w:val="24"/>
                <w:szCs w:val="24"/>
              </w:rPr>
            </w:pPr>
            <w:r w:rsidRPr="000C48FB">
              <w:rPr>
                <w:rFonts w:ascii="Arial" w:eastAsia="宋体" w:hAnsi="Arial" w:cs="Arial"/>
                <w:kern w:val="0"/>
                <w:sz w:val="24"/>
                <w:szCs w:val="24"/>
              </w:rPr>
              <w:t>各类文档</w:t>
            </w:r>
          </w:p>
        </w:tc>
        <w:tc>
          <w:tcPr>
            <w:tcW w:w="3390" w:type="dxa"/>
            <w:gridSpan w:val="2"/>
            <w:tcBorders>
              <w:top w:val="single" w:sz="4" w:space="0" w:color="auto"/>
              <w:left w:val="nil"/>
              <w:bottom w:val="single" w:sz="4" w:space="0" w:color="auto"/>
              <w:right w:val="single" w:sz="4" w:space="0" w:color="auto"/>
            </w:tcBorders>
            <w:vAlign w:val="center"/>
          </w:tcPr>
          <w:p w:rsidR="000C48FB" w:rsidRPr="000C48FB" w:rsidRDefault="000C48FB" w:rsidP="000C48FB">
            <w:pPr>
              <w:widowControl/>
              <w:spacing w:line="264" w:lineRule="auto"/>
              <w:jc w:val="center"/>
              <w:rPr>
                <w:rFonts w:ascii="Arial" w:eastAsia="宋体" w:hAnsi="Arial" w:cs="Arial"/>
                <w:kern w:val="0"/>
                <w:sz w:val="24"/>
                <w:szCs w:val="24"/>
              </w:rPr>
            </w:pPr>
            <w:r w:rsidRPr="000C48FB">
              <w:rPr>
                <w:rFonts w:ascii="Arial" w:eastAsia="宋体" w:hAnsi="Arial" w:cs="Arial"/>
                <w:kern w:val="0"/>
                <w:sz w:val="24"/>
                <w:szCs w:val="24"/>
              </w:rPr>
              <w:t>文档齐全，填写内容及上报时间符合要求</w:t>
            </w:r>
          </w:p>
        </w:tc>
        <w:tc>
          <w:tcPr>
            <w:tcW w:w="900" w:type="dxa"/>
            <w:gridSpan w:val="2"/>
            <w:vMerge/>
            <w:tcBorders>
              <w:top w:val="single" w:sz="4" w:space="0" w:color="auto"/>
              <w:left w:val="single" w:sz="4" w:space="0" w:color="auto"/>
              <w:right w:val="single" w:sz="4" w:space="0" w:color="auto"/>
            </w:tcBorders>
            <w:vAlign w:val="center"/>
          </w:tcPr>
          <w:p w:rsidR="000C48FB" w:rsidRPr="000C48FB" w:rsidRDefault="000C48FB" w:rsidP="000C48FB">
            <w:pPr>
              <w:widowControl/>
              <w:spacing w:line="264" w:lineRule="auto"/>
              <w:jc w:val="center"/>
              <w:rPr>
                <w:rFonts w:ascii="Arial" w:eastAsia="宋体" w:hAnsi="Arial" w:cs="Arial"/>
                <w:kern w:val="0"/>
                <w:sz w:val="24"/>
                <w:szCs w:val="24"/>
              </w:rPr>
            </w:pPr>
          </w:p>
        </w:tc>
        <w:tc>
          <w:tcPr>
            <w:tcW w:w="1800" w:type="dxa"/>
            <w:gridSpan w:val="2"/>
            <w:tcBorders>
              <w:top w:val="single" w:sz="4" w:space="0" w:color="auto"/>
              <w:left w:val="nil"/>
              <w:bottom w:val="single" w:sz="4" w:space="0" w:color="auto"/>
              <w:right w:val="single" w:sz="4" w:space="0" w:color="auto"/>
            </w:tcBorders>
            <w:vAlign w:val="center"/>
          </w:tcPr>
          <w:p w:rsidR="000C48FB" w:rsidRPr="000C48FB" w:rsidRDefault="000C48FB" w:rsidP="000C48FB">
            <w:pPr>
              <w:widowControl/>
              <w:spacing w:line="264" w:lineRule="auto"/>
              <w:jc w:val="center"/>
              <w:rPr>
                <w:rFonts w:ascii="Arial" w:eastAsia="宋体" w:hAnsi="Arial" w:cs="Arial"/>
                <w:kern w:val="0"/>
                <w:sz w:val="24"/>
                <w:szCs w:val="24"/>
              </w:rPr>
            </w:pPr>
            <w:r w:rsidRPr="000C48FB">
              <w:rPr>
                <w:rFonts w:ascii="Arial" w:eastAsia="宋体" w:hAnsi="Arial" w:cs="Arial"/>
                <w:kern w:val="0"/>
                <w:sz w:val="24"/>
                <w:szCs w:val="24"/>
              </w:rPr>
              <w:t>如不符合要求每次</w:t>
            </w:r>
            <w:r w:rsidRPr="000C48FB">
              <w:rPr>
                <w:rFonts w:ascii="Arial" w:eastAsia="宋体" w:hAnsi="Arial" w:cs="Arial"/>
                <w:kern w:val="0"/>
                <w:sz w:val="24"/>
                <w:szCs w:val="24"/>
              </w:rPr>
              <w:t>,</w:t>
            </w:r>
            <w:r w:rsidRPr="000C48FB">
              <w:rPr>
                <w:rFonts w:ascii="Arial" w:eastAsia="宋体" w:hAnsi="Arial" w:cs="Arial"/>
                <w:kern w:val="0"/>
                <w:sz w:val="24"/>
                <w:szCs w:val="24"/>
              </w:rPr>
              <w:t>扣除当月维保款</w:t>
            </w:r>
            <w:r w:rsidRPr="000C48FB">
              <w:rPr>
                <w:rFonts w:ascii="Arial" w:eastAsia="宋体" w:hAnsi="Arial" w:cs="Arial"/>
                <w:kern w:val="0"/>
                <w:sz w:val="24"/>
                <w:szCs w:val="24"/>
              </w:rPr>
              <w:t>200</w:t>
            </w:r>
            <w:r w:rsidRPr="000C48FB">
              <w:rPr>
                <w:rFonts w:ascii="Arial" w:eastAsia="宋体" w:hAnsi="Arial" w:cs="Arial"/>
                <w:kern w:val="0"/>
                <w:sz w:val="24"/>
                <w:szCs w:val="24"/>
              </w:rPr>
              <w:t>元</w:t>
            </w:r>
          </w:p>
        </w:tc>
      </w:tr>
      <w:tr w:rsidR="000C48FB" w:rsidRPr="000C48FB" w:rsidTr="00710BDD">
        <w:trPr>
          <w:gridAfter w:val="1"/>
          <w:wAfter w:w="360" w:type="dxa"/>
          <w:trHeight w:hRule="exact" w:val="964"/>
        </w:trPr>
        <w:tc>
          <w:tcPr>
            <w:tcW w:w="540" w:type="dxa"/>
            <w:gridSpan w:val="2"/>
            <w:vMerge/>
            <w:tcBorders>
              <w:left w:val="single" w:sz="4" w:space="0" w:color="auto"/>
              <w:right w:val="single" w:sz="4" w:space="0" w:color="auto"/>
            </w:tcBorders>
            <w:vAlign w:val="center"/>
          </w:tcPr>
          <w:p w:rsidR="000C48FB" w:rsidRPr="000C48FB" w:rsidRDefault="000C48FB" w:rsidP="000C48FB">
            <w:pPr>
              <w:widowControl/>
              <w:spacing w:line="264" w:lineRule="auto"/>
              <w:jc w:val="left"/>
              <w:rPr>
                <w:rFonts w:ascii="Arial" w:eastAsia="宋体" w:hAnsi="Arial" w:cs="Arial"/>
                <w:kern w:val="0"/>
                <w:sz w:val="24"/>
                <w:szCs w:val="24"/>
              </w:rPr>
            </w:pPr>
          </w:p>
        </w:tc>
        <w:tc>
          <w:tcPr>
            <w:tcW w:w="540" w:type="dxa"/>
            <w:gridSpan w:val="2"/>
            <w:vMerge/>
            <w:tcBorders>
              <w:left w:val="single" w:sz="4" w:space="0" w:color="auto"/>
              <w:right w:val="single" w:sz="4" w:space="0" w:color="auto"/>
            </w:tcBorders>
            <w:vAlign w:val="center"/>
          </w:tcPr>
          <w:p w:rsidR="000C48FB" w:rsidRPr="000C48FB" w:rsidRDefault="000C48FB" w:rsidP="000C48FB">
            <w:pPr>
              <w:widowControl/>
              <w:spacing w:line="264" w:lineRule="auto"/>
              <w:jc w:val="left"/>
              <w:rPr>
                <w:rFonts w:ascii="Arial" w:eastAsia="宋体" w:hAnsi="Arial" w:cs="Arial"/>
                <w:kern w:val="0"/>
                <w:sz w:val="24"/>
                <w:szCs w:val="24"/>
              </w:rPr>
            </w:pPr>
          </w:p>
        </w:tc>
        <w:tc>
          <w:tcPr>
            <w:tcW w:w="720" w:type="dxa"/>
            <w:gridSpan w:val="2"/>
            <w:vMerge/>
            <w:tcBorders>
              <w:left w:val="nil"/>
              <w:right w:val="single" w:sz="4" w:space="0" w:color="auto"/>
            </w:tcBorders>
            <w:vAlign w:val="center"/>
          </w:tcPr>
          <w:p w:rsidR="000C48FB" w:rsidRPr="000C48FB" w:rsidRDefault="000C48FB" w:rsidP="000C48FB">
            <w:pPr>
              <w:widowControl/>
              <w:spacing w:line="264" w:lineRule="auto"/>
              <w:jc w:val="left"/>
              <w:rPr>
                <w:rFonts w:ascii="Arial" w:eastAsia="宋体" w:hAnsi="Arial" w:cs="Arial"/>
                <w:kern w:val="0"/>
                <w:sz w:val="24"/>
                <w:szCs w:val="24"/>
              </w:rPr>
            </w:pPr>
          </w:p>
        </w:tc>
        <w:tc>
          <w:tcPr>
            <w:tcW w:w="1650" w:type="dxa"/>
            <w:gridSpan w:val="2"/>
            <w:tcBorders>
              <w:top w:val="single" w:sz="4" w:space="0" w:color="auto"/>
              <w:left w:val="nil"/>
              <w:bottom w:val="single" w:sz="4" w:space="0" w:color="auto"/>
              <w:right w:val="single" w:sz="4" w:space="0" w:color="auto"/>
            </w:tcBorders>
            <w:vAlign w:val="center"/>
          </w:tcPr>
          <w:p w:rsidR="000C48FB" w:rsidRPr="000C48FB" w:rsidRDefault="000C48FB" w:rsidP="000C48FB">
            <w:pPr>
              <w:widowControl/>
              <w:spacing w:line="264" w:lineRule="auto"/>
              <w:jc w:val="left"/>
              <w:rPr>
                <w:rFonts w:ascii="Arial" w:eastAsia="宋体" w:hAnsi="Arial" w:cs="Arial"/>
                <w:kern w:val="0"/>
                <w:sz w:val="24"/>
                <w:szCs w:val="24"/>
              </w:rPr>
            </w:pPr>
            <w:r w:rsidRPr="000C48FB">
              <w:rPr>
                <w:rFonts w:ascii="Arial" w:eastAsia="宋体" w:hAnsi="Arial" w:cs="Arial"/>
                <w:kern w:val="0"/>
                <w:sz w:val="24"/>
                <w:szCs w:val="24"/>
              </w:rPr>
              <w:t>环境卫生</w:t>
            </w:r>
          </w:p>
        </w:tc>
        <w:tc>
          <w:tcPr>
            <w:tcW w:w="3390" w:type="dxa"/>
            <w:gridSpan w:val="2"/>
            <w:tcBorders>
              <w:top w:val="single" w:sz="4" w:space="0" w:color="auto"/>
              <w:left w:val="nil"/>
              <w:bottom w:val="single" w:sz="4" w:space="0" w:color="auto"/>
              <w:right w:val="single" w:sz="4" w:space="0" w:color="auto"/>
            </w:tcBorders>
            <w:vAlign w:val="center"/>
          </w:tcPr>
          <w:p w:rsidR="000C48FB" w:rsidRPr="000C48FB" w:rsidRDefault="000C48FB" w:rsidP="000C48FB">
            <w:pPr>
              <w:widowControl/>
              <w:spacing w:line="264" w:lineRule="auto"/>
              <w:jc w:val="left"/>
              <w:rPr>
                <w:rFonts w:ascii="Arial" w:eastAsia="宋体" w:hAnsi="Arial" w:cs="Arial"/>
                <w:kern w:val="0"/>
                <w:sz w:val="24"/>
                <w:szCs w:val="24"/>
              </w:rPr>
            </w:pPr>
            <w:r w:rsidRPr="000C48FB">
              <w:rPr>
                <w:rFonts w:ascii="Arial" w:eastAsia="宋体" w:hAnsi="Arial" w:cs="Arial"/>
                <w:kern w:val="0"/>
                <w:sz w:val="24"/>
                <w:szCs w:val="24"/>
              </w:rPr>
              <w:t>工作、休息区环境干净整洁，物品摆放规整。</w:t>
            </w:r>
          </w:p>
        </w:tc>
        <w:tc>
          <w:tcPr>
            <w:tcW w:w="900" w:type="dxa"/>
            <w:gridSpan w:val="2"/>
            <w:vMerge/>
            <w:tcBorders>
              <w:left w:val="single" w:sz="4" w:space="0" w:color="auto"/>
              <w:right w:val="single" w:sz="4" w:space="0" w:color="auto"/>
            </w:tcBorders>
            <w:vAlign w:val="center"/>
          </w:tcPr>
          <w:p w:rsidR="000C48FB" w:rsidRPr="000C48FB" w:rsidRDefault="000C48FB" w:rsidP="000C48FB">
            <w:pPr>
              <w:widowControl/>
              <w:spacing w:line="264" w:lineRule="auto"/>
              <w:jc w:val="left"/>
              <w:rPr>
                <w:rFonts w:ascii="Arial" w:eastAsia="宋体" w:hAnsi="Arial" w:cs="Arial"/>
                <w:kern w:val="0"/>
                <w:sz w:val="24"/>
                <w:szCs w:val="24"/>
              </w:rPr>
            </w:pPr>
          </w:p>
        </w:tc>
        <w:tc>
          <w:tcPr>
            <w:tcW w:w="1800" w:type="dxa"/>
            <w:gridSpan w:val="2"/>
            <w:tcBorders>
              <w:top w:val="single" w:sz="4" w:space="0" w:color="auto"/>
              <w:left w:val="nil"/>
              <w:bottom w:val="single" w:sz="4" w:space="0" w:color="auto"/>
              <w:right w:val="single" w:sz="4" w:space="0" w:color="auto"/>
            </w:tcBorders>
            <w:vAlign w:val="center"/>
          </w:tcPr>
          <w:p w:rsidR="000C48FB" w:rsidRPr="000C48FB" w:rsidRDefault="000C48FB" w:rsidP="000C48FB">
            <w:pPr>
              <w:widowControl/>
              <w:spacing w:line="264" w:lineRule="auto"/>
              <w:jc w:val="left"/>
              <w:rPr>
                <w:rFonts w:ascii="Arial" w:eastAsia="宋体" w:hAnsi="Arial" w:cs="Arial"/>
                <w:kern w:val="0"/>
                <w:sz w:val="24"/>
                <w:szCs w:val="24"/>
              </w:rPr>
            </w:pPr>
            <w:r w:rsidRPr="000C48FB">
              <w:rPr>
                <w:rFonts w:ascii="Arial" w:eastAsia="宋体" w:hAnsi="Arial" w:cs="Arial"/>
                <w:kern w:val="0"/>
                <w:sz w:val="24"/>
                <w:szCs w:val="24"/>
              </w:rPr>
              <w:t>如不符合要求每次</w:t>
            </w:r>
            <w:r w:rsidRPr="000C48FB">
              <w:rPr>
                <w:rFonts w:ascii="Arial" w:eastAsia="宋体" w:hAnsi="Arial" w:cs="Arial"/>
                <w:kern w:val="0"/>
                <w:sz w:val="24"/>
                <w:szCs w:val="24"/>
              </w:rPr>
              <w:t>,</w:t>
            </w:r>
            <w:r w:rsidRPr="000C48FB">
              <w:rPr>
                <w:rFonts w:ascii="Arial" w:eastAsia="宋体" w:hAnsi="Arial" w:cs="Arial"/>
                <w:kern w:val="0"/>
                <w:sz w:val="24"/>
                <w:szCs w:val="24"/>
              </w:rPr>
              <w:t>扣除当月维保款</w:t>
            </w:r>
            <w:r w:rsidRPr="000C48FB">
              <w:rPr>
                <w:rFonts w:ascii="Arial" w:eastAsia="宋体" w:hAnsi="Arial" w:cs="Arial"/>
                <w:kern w:val="0"/>
                <w:sz w:val="24"/>
                <w:szCs w:val="24"/>
              </w:rPr>
              <w:t>200</w:t>
            </w:r>
            <w:r w:rsidRPr="000C48FB">
              <w:rPr>
                <w:rFonts w:ascii="Arial" w:eastAsia="宋体" w:hAnsi="Arial" w:cs="Arial"/>
                <w:kern w:val="0"/>
                <w:sz w:val="24"/>
                <w:szCs w:val="24"/>
              </w:rPr>
              <w:t>元</w:t>
            </w:r>
          </w:p>
        </w:tc>
      </w:tr>
      <w:tr w:rsidR="000C48FB" w:rsidRPr="000C48FB" w:rsidTr="00710BDD">
        <w:trPr>
          <w:gridAfter w:val="1"/>
          <w:wAfter w:w="360" w:type="dxa"/>
          <w:trHeight w:hRule="exact" w:val="1304"/>
        </w:trPr>
        <w:tc>
          <w:tcPr>
            <w:tcW w:w="540" w:type="dxa"/>
            <w:gridSpan w:val="2"/>
            <w:vMerge/>
            <w:tcBorders>
              <w:left w:val="single" w:sz="4" w:space="0" w:color="auto"/>
              <w:bottom w:val="single" w:sz="4" w:space="0" w:color="auto"/>
              <w:right w:val="single" w:sz="4" w:space="0" w:color="auto"/>
            </w:tcBorders>
            <w:vAlign w:val="center"/>
          </w:tcPr>
          <w:p w:rsidR="000C48FB" w:rsidRPr="000C48FB" w:rsidRDefault="000C48FB" w:rsidP="000C48FB">
            <w:pPr>
              <w:widowControl/>
              <w:spacing w:line="264" w:lineRule="auto"/>
              <w:jc w:val="left"/>
              <w:rPr>
                <w:rFonts w:ascii="Arial" w:eastAsia="宋体" w:hAnsi="Arial" w:cs="Arial"/>
                <w:kern w:val="0"/>
                <w:sz w:val="24"/>
                <w:szCs w:val="24"/>
              </w:rPr>
            </w:pPr>
          </w:p>
        </w:tc>
        <w:tc>
          <w:tcPr>
            <w:tcW w:w="540" w:type="dxa"/>
            <w:gridSpan w:val="2"/>
            <w:vMerge/>
            <w:tcBorders>
              <w:left w:val="single" w:sz="4" w:space="0" w:color="auto"/>
              <w:bottom w:val="single" w:sz="4" w:space="0" w:color="auto"/>
              <w:right w:val="single" w:sz="4" w:space="0" w:color="auto"/>
            </w:tcBorders>
            <w:vAlign w:val="center"/>
          </w:tcPr>
          <w:p w:rsidR="000C48FB" w:rsidRPr="000C48FB" w:rsidRDefault="000C48FB" w:rsidP="000C48FB">
            <w:pPr>
              <w:widowControl/>
              <w:spacing w:line="264" w:lineRule="auto"/>
              <w:jc w:val="left"/>
              <w:rPr>
                <w:rFonts w:ascii="Arial" w:eastAsia="宋体" w:hAnsi="Arial" w:cs="Arial"/>
                <w:kern w:val="0"/>
                <w:sz w:val="24"/>
                <w:szCs w:val="24"/>
              </w:rPr>
            </w:pPr>
          </w:p>
        </w:tc>
        <w:tc>
          <w:tcPr>
            <w:tcW w:w="720" w:type="dxa"/>
            <w:gridSpan w:val="2"/>
            <w:vMerge/>
            <w:tcBorders>
              <w:left w:val="nil"/>
              <w:bottom w:val="single" w:sz="4" w:space="0" w:color="auto"/>
              <w:right w:val="single" w:sz="4" w:space="0" w:color="auto"/>
            </w:tcBorders>
            <w:vAlign w:val="center"/>
          </w:tcPr>
          <w:p w:rsidR="000C48FB" w:rsidRPr="000C48FB" w:rsidRDefault="000C48FB" w:rsidP="000C48FB">
            <w:pPr>
              <w:widowControl/>
              <w:spacing w:line="264" w:lineRule="auto"/>
              <w:jc w:val="left"/>
              <w:rPr>
                <w:rFonts w:ascii="Arial" w:eastAsia="宋体" w:hAnsi="Arial" w:cs="Arial"/>
                <w:kern w:val="0"/>
                <w:sz w:val="24"/>
                <w:szCs w:val="24"/>
              </w:rPr>
            </w:pPr>
          </w:p>
        </w:tc>
        <w:tc>
          <w:tcPr>
            <w:tcW w:w="1650" w:type="dxa"/>
            <w:gridSpan w:val="2"/>
            <w:tcBorders>
              <w:top w:val="single" w:sz="4" w:space="0" w:color="auto"/>
              <w:left w:val="nil"/>
              <w:bottom w:val="single" w:sz="4" w:space="0" w:color="auto"/>
              <w:right w:val="single" w:sz="4" w:space="0" w:color="auto"/>
            </w:tcBorders>
            <w:vAlign w:val="center"/>
          </w:tcPr>
          <w:p w:rsidR="000C48FB" w:rsidRPr="000C48FB" w:rsidRDefault="000C48FB" w:rsidP="000C48FB">
            <w:pPr>
              <w:widowControl/>
              <w:spacing w:line="264" w:lineRule="auto"/>
              <w:jc w:val="left"/>
              <w:rPr>
                <w:rFonts w:ascii="Arial" w:eastAsia="宋体" w:hAnsi="Arial" w:cs="Arial"/>
                <w:kern w:val="0"/>
                <w:sz w:val="24"/>
                <w:szCs w:val="24"/>
              </w:rPr>
            </w:pPr>
            <w:r w:rsidRPr="000C48FB">
              <w:rPr>
                <w:rFonts w:ascii="Arial" w:eastAsia="宋体" w:hAnsi="Arial" w:cs="Arial"/>
                <w:kern w:val="0"/>
                <w:sz w:val="24"/>
                <w:szCs w:val="24"/>
              </w:rPr>
              <w:t>服从管理</w:t>
            </w:r>
          </w:p>
        </w:tc>
        <w:tc>
          <w:tcPr>
            <w:tcW w:w="3390" w:type="dxa"/>
            <w:gridSpan w:val="2"/>
            <w:tcBorders>
              <w:top w:val="single" w:sz="4" w:space="0" w:color="auto"/>
              <w:left w:val="nil"/>
              <w:bottom w:val="single" w:sz="4" w:space="0" w:color="auto"/>
              <w:right w:val="single" w:sz="4" w:space="0" w:color="auto"/>
            </w:tcBorders>
            <w:vAlign w:val="center"/>
          </w:tcPr>
          <w:p w:rsidR="000C48FB" w:rsidRPr="000C48FB" w:rsidRDefault="000C48FB" w:rsidP="000C48FB">
            <w:pPr>
              <w:widowControl/>
              <w:spacing w:line="264" w:lineRule="auto"/>
              <w:jc w:val="left"/>
              <w:rPr>
                <w:rFonts w:ascii="Arial" w:eastAsia="宋体" w:hAnsi="Arial" w:cs="Arial"/>
                <w:kern w:val="0"/>
                <w:sz w:val="24"/>
                <w:szCs w:val="24"/>
              </w:rPr>
            </w:pPr>
            <w:r w:rsidRPr="000C48FB">
              <w:rPr>
                <w:rFonts w:ascii="Arial" w:eastAsia="宋体" w:hAnsi="Arial" w:cs="Arial"/>
                <w:kern w:val="0"/>
                <w:sz w:val="24"/>
                <w:szCs w:val="24"/>
              </w:rPr>
              <w:t>完成业主安排的工作，服从剧院各项管理规定</w:t>
            </w:r>
          </w:p>
        </w:tc>
        <w:tc>
          <w:tcPr>
            <w:tcW w:w="900" w:type="dxa"/>
            <w:gridSpan w:val="2"/>
            <w:vMerge/>
            <w:tcBorders>
              <w:left w:val="single" w:sz="4" w:space="0" w:color="auto"/>
              <w:bottom w:val="single" w:sz="4" w:space="0" w:color="auto"/>
              <w:right w:val="single" w:sz="4" w:space="0" w:color="auto"/>
            </w:tcBorders>
            <w:vAlign w:val="center"/>
          </w:tcPr>
          <w:p w:rsidR="000C48FB" w:rsidRPr="000C48FB" w:rsidRDefault="000C48FB" w:rsidP="000C48FB">
            <w:pPr>
              <w:widowControl/>
              <w:spacing w:line="264" w:lineRule="auto"/>
              <w:jc w:val="left"/>
              <w:rPr>
                <w:rFonts w:ascii="Arial" w:eastAsia="宋体" w:hAnsi="Arial" w:cs="Arial"/>
                <w:kern w:val="0"/>
                <w:sz w:val="24"/>
                <w:szCs w:val="24"/>
              </w:rPr>
            </w:pPr>
          </w:p>
        </w:tc>
        <w:tc>
          <w:tcPr>
            <w:tcW w:w="1800" w:type="dxa"/>
            <w:gridSpan w:val="2"/>
            <w:tcBorders>
              <w:top w:val="single" w:sz="4" w:space="0" w:color="auto"/>
              <w:left w:val="nil"/>
              <w:bottom w:val="single" w:sz="4" w:space="0" w:color="auto"/>
              <w:right w:val="single" w:sz="4" w:space="0" w:color="auto"/>
            </w:tcBorders>
            <w:vAlign w:val="center"/>
          </w:tcPr>
          <w:p w:rsidR="000C48FB" w:rsidRPr="000C48FB" w:rsidRDefault="000C48FB" w:rsidP="000C48FB">
            <w:pPr>
              <w:widowControl/>
              <w:spacing w:line="264" w:lineRule="auto"/>
              <w:jc w:val="center"/>
              <w:rPr>
                <w:rFonts w:ascii="Arial" w:eastAsia="宋体" w:hAnsi="Arial" w:cs="Arial"/>
                <w:kern w:val="0"/>
                <w:sz w:val="24"/>
                <w:szCs w:val="24"/>
              </w:rPr>
            </w:pPr>
            <w:r w:rsidRPr="000C48FB">
              <w:rPr>
                <w:rFonts w:ascii="Arial" w:eastAsia="宋体" w:hAnsi="Arial" w:cs="Arial"/>
                <w:kern w:val="0"/>
                <w:sz w:val="24"/>
                <w:szCs w:val="24"/>
              </w:rPr>
              <w:t>如不符合要求每次扣除维保款</w:t>
            </w:r>
            <w:r w:rsidRPr="000C48FB">
              <w:rPr>
                <w:rFonts w:ascii="Arial" w:eastAsia="宋体" w:hAnsi="Arial" w:cs="Arial"/>
                <w:kern w:val="0"/>
                <w:sz w:val="24"/>
                <w:szCs w:val="24"/>
              </w:rPr>
              <w:t>200-2000</w:t>
            </w:r>
            <w:r w:rsidRPr="000C48FB">
              <w:rPr>
                <w:rFonts w:ascii="Arial" w:eastAsia="宋体" w:hAnsi="Arial" w:cs="Arial"/>
                <w:kern w:val="0"/>
                <w:sz w:val="24"/>
                <w:szCs w:val="24"/>
              </w:rPr>
              <w:t>元</w:t>
            </w:r>
          </w:p>
        </w:tc>
      </w:tr>
      <w:tr w:rsidR="000C48FB" w:rsidRPr="000C48FB" w:rsidTr="00710BDD">
        <w:trPr>
          <w:gridBefore w:val="1"/>
          <w:wBefore w:w="114" w:type="dxa"/>
          <w:trHeight w:val="555"/>
        </w:trPr>
        <w:tc>
          <w:tcPr>
            <w:tcW w:w="599" w:type="dxa"/>
            <w:gridSpan w:val="2"/>
            <w:tcBorders>
              <w:top w:val="single" w:sz="4" w:space="0" w:color="auto"/>
              <w:left w:val="single" w:sz="4" w:space="0" w:color="auto"/>
              <w:bottom w:val="single" w:sz="4" w:space="0" w:color="auto"/>
              <w:right w:val="single" w:sz="4" w:space="0" w:color="auto"/>
            </w:tcBorders>
            <w:vAlign w:val="center"/>
          </w:tcPr>
          <w:p w:rsidR="000C48FB" w:rsidRPr="000C48FB" w:rsidRDefault="000C48FB" w:rsidP="000C48FB">
            <w:pPr>
              <w:widowControl/>
              <w:spacing w:line="360" w:lineRule="auto"/>
              <w:jc w:val="center"/>
              <w:rPr>
                <w:rFonts w:ascii="Arial" w:eastAsia="宋体" w:hAnsi="Arial" w:cs="Arial"/>
                <w:kern w:val="0"/>
                <w:sz w:val="24"/>
                <w:szCs w:val="24"/>
              </w:rPr>
            </w:pPr>
            <w:r w:rsidRPr="000C48FB">
              <w:rPr>
                <w:rFonts w:ascii="Arial" w:eastAsia="宋体" w:hAnsi="Arial" w:cs="Arial"/>
                <w:kern w:val="0"/>
                <w:sz w:val="24"/>
                <w:szCs w:val="24"/>
              </w:rPr>
              <w:t>序号</w:t>
            </w:r>
          </w:p>
        </w:tc>
        <w:tc>
          <w:tcPr>
            <w:tcW w:w="538" w:type="dxa"/>
            <w:gridSpan w:val="2"/>
            <w:tcBorders>
              <w:top w:val="single" w:sz="4" w:space="0" w:color="auto"/>
              <w:left w:val="single" w:sz="4" w:space="0" w:color="auto"/>
              <w:bottom w:val="single" w:sz="4" w:space="0" w:color="auto"/>
              <w:right w:val="single" w:sz="4" w:space="0" w:color="auto"/>
            </w:tcBorders>
            <w:vAlign w:val="center"/>
          </w:tcPr>
          <w:p w:rsidR="000C48FB" w:rsidRPr="000C48FB" w:rsidRDefault="000C48FB" w:rsidP="000C48FB">
            <w:pPr>
              <w:widowControl/>
              <w:spacing w:line="360" w:lineRule="auto"/>
              <w:jc w:val="center"/>
              <w:rPr>
                <w:rFonts w:ascii="Arial" w:eastAsia="宋体" w:hAnsi="Arial" w:cs="Arial"/>
                <w:kern w:val="0"/>
                <w:sz w:val="24"/>
                <w:szCs w:val="24"/>
              </w:rPr>
            </w:pPr>
            <w:r w:rsidRPr="000C48FB">
              <w:rPr>
                <w:rFonts w:ascii="Arial" w:eastAsia="宋体" w:hAnsi="Arial" w:cs="Arial"/>
                <w:kern w:val="0"/>
                <w:sz w:val="24"/>
                <w:szCs w:val="24"/>
              </w:rPr>
              <w:t>内容</w:t>
            </w:r>
          </w:p>
        </w:tc>
        <w:tc>
          <w:tcPr>
            <w:tcW w:w="2266" w:type="dxa"/>
            <w:gridSpan w:val="4"/>
            <w:tcBorders>
              <w:top w:val="single" w:sz="4" w:space="0" w:color="auto"/>
              <w:left w:val="single" w:sz="4" w:space="0" w:color="auto"/>
              <w:bottom w:val="single" w:sz="4" w:space="0" w:color="auto"/>
              <w:right w:val="single" w:sz="4" w:space="0" w:color="auto"/>
            </w:tcBorders>
            <w:vAlign w:val="center"/>
          </w:tcPr>
          <w:p w:rsidR="000C48FB" w:rsidRPr="000C48FB" w:rsidRDefault="000C48FB" w:rsidP="000C48FB">
            <w:pPr>
              <w:widowControl/>
              <w:spacing w:line="360" w:lineRule="auto"/>
              <w:jc w:val="center"/>
              <w:rPr>
                <w:rFonts w:ascii="Arial" w:eastAsia="宋体" w:hAnsi="Arial" w:cs="Arial"/>
                <w:kern w:val="0"/>
                <w:sz w:val="24"/>
                <w:szCs w:val="24"/>
              </w:rPr>
            </w:pPr>
            <w:r w:rsidRPr="000C48FB">
              <w:rPr>
                <w:rFonts w:ascii="Arial" w:eastAsia="宋体" w:hAnsi="Arial" w:cs="Arial"/>
                <w:kern w:val="0"/>
                <w:sz w:val="24"/>
                <w:szCs w:val="24"/>
              </w:rPr>
              <w:t>项目</w:t>
            </w:r>
          </w:p>
        </w:tc>
        <w:tc>
          <w:tcPr>
            <w:tcW w:w="3574" w:type="dxa"/>
            <w:gridSpan w:val="2"/>
            <w:tcBorders>
              <w:top w:val="single" w:sz="4" w:space="0" w:color="auto"/>
              <w:left w:val="nil"/>
              <w:bottom w:val="single" w:sz="4" w:space="0" w:color="auto"/>
              <w:right w:val="single" w:sz="4" w:space="0" w:color="auto"/>
            </w:tcBorders>
            <w:vAlign w:val="center"/>
          </w:tcPr>
          <w:p w:rsidR="000C48FB" w:rsidRPr="000C48FB" w:rsidRDefault="000C48FB" w:rsidP="000C48FB">
            <w:pPr>
              <w:widowControl/>
              <w:spacing w:line="360" w:lineRule="auto"/>
              <w:jc w:val="center"/>
              <w:rPr>
                <w:rFonts w:ascii="Arial" w:eastAsia="宋体" w:hAnsi="Arial" w:cs="Arial"/>
                <w:kern w:val="0"/>
                <w:sz w:val="24"/>
                <w:szCs w:val="24"/>
              </w:rPr>
            </w:pPr>
            <w:r w:rsidRPr="000C48FB">
              <w:rPr>
                <w:rFonts w:ascii="Arial" w:eastAsia="宋体" w:hAnsi="Arial" w:cs="Arial"/>
                <w:kern w:val="0"/>
                <w:sz w:val="24"/>
                <w:szCs w:val="24"/>
              </w:rPr>
              <w:t>维保要求</w:t>
            </w:r>
          </w:p>
        </w:tc>
        <w:tc>
          <w:tcPr>
            <w:tcW w:w="835" w:type="dxa"/>
            <w:gridSpan w:val="2"/>
            <w:tcBorders>
              <w:top w:val="single" w:sz="4" w:space="0" w:color="auto"/>
              <w:left w:val="single" w:sz="4" w:space="0" w:color="auto"/>
              <w:bottom w:val="single" w:sz="4" w:space="0" w:color="auto"/>
              <w:right w:val="single" w:sz="4" w:space="0" w:color="auto"/>
            </w:tcBorders>
            <w:vAlign w:val="center"/>
          </w:tcPr>
          <w:p w:rsidR="000C48FB" w:rsidRPr="000C48FB" w:rsidRDefault="000C48FB" w:rsidP="000C48FB">
            <w:pPr>
              <w:widowControl/>
              <w:spacing w:line="360" w:lineRule="auto"/>
              <w:jc w:val="center"/>
              <w:rPr>
                <w:rFonts w:ascii="Arial" w:eastAsia="宋体" w:hAnsi="Arial" w:cs="Arial"/>
                <w:kern w:val="0"/>
                <w:sz w:val="24"/>
                <w:szCs w:val="24"/>
              </w:rPr>
            </w:pPr>
            <w:r w:rsidRPr="000C48FB">
              <w:rPr>
                <w:rFonts w:ascii="Arial" w:eastAsia="宋体" w:hAnsi="Arial" w:cs="Arial"/>
                <w:kern w:val="0"/>
                <w:sz w:val="24"/>
                <w:szCs w:val="24"/>
              </w:rPr>
              <w:t>指标</w:t>
            </w:r>
          </w:p>
        </w:tc>
        <w:tc>
          <w:tcPr>
            <w:tcW w:w="1974" w:type="dxa"/>
            <w:gridSpan w:val="2"/>
            <w:tcBorders>
              <w:top w:val="single" w:sz="4" w:space="0" w:color="auto"/>
              <w:left w:val="nil"/>
              <w:bottom w:val="single" w:sz="4" w:space="0" w:color="auto"/>
              <w:right w:val="single" w:sz="4" w:space="0" w:color="auto"/>
            </w:tcBorders>
            <w:vAlign w:val="center"/>
          </w:tcPr>
          <w:p w:rsidR="000C48FB" w:rsidRPr="000C48FB" w:rsidRDefault="000C48FB" w:rsidP="000C48FB">
            <w:pPr>
              <w:widowControl/>
              <w:spacing w:line="360" w:lineRule="auto"/>
              <w:jc w:val="center"/>
              <w:rPr>
                <w:rFonts w:ascii="Arial" w:eastAsia="宋体" w:hAnsi="Arial" w:cs="Arial"/>
                <w:kern w:val="0"/>
                <w:sz w:val="24"/>
                <w:szCs w:val="24"/>
              </w:rPr>
            </w:pPr>
            <w:r w:rsidRPr="000C48FB">
              <w:rPr>
                <w:rFonts w:ascii="Arial" w:eastAsia="宋体" w:hAnsi="Arial" w:cs="Arial"/>
                <w:kern w:val="0"/>
                <w:sz w:val="24"/>
                <w:szCs w:val="24"/>
              </w:rPr>
              <w:t>处罚措施</w:t>
            </w:r>
          </w:p>
        </w:tc>
      </w:tr>
      <w:tr w:rsidR="000C48FB" w:rsidRPr="000C48FB" w:rsidTr="00710BDD">
        <w:trPr>
          <w:gridBefore w:val="1"/>
          <w:wBefore w:w="114" w:type="dxa"/>
          <w:trHeight w:val="555"/>
        </w:trPr>
        <w:tc>
          <w:tcPr>
            <w:tcW w:w="599" w:type="dxa"/>
            <w:gridSpan w:val="2"/>
            <w:vMerge w:val="restart"/>
            <w:tcBorders>
              <w:top w:val="single" w:sz="4" w:space="0" w:color="auto"/>
              <w:left w:val="single" w:sz="4" w:space="0" w:color="auto"/>
              <w:bottom w:val="single" w:sz="4" w:space="0" w:color="auto"/>
              <w:right w:val="single" w:sz="4" w:space="0" w:color="auto"/>
            </w:tcBorders>
            <w:vAlign w:val="center"/>
          </w:tcPr>
          <w:p w:rsidR="000C48FB" w:rsidRPr="000C48FB" w:rsidRDefault="000C48FB" w:rsidP="000C48FB">
            <w:pPr>
              <w:widowControl/>
              <w:spacing w:line="360" w:lineRule="auto"/>
              <w:jc w:val="center"/>
              <w:rPr>
                <w:rFonts w:ascii="Arial" w:eastAsia="宋体" w:hAnsi="Arial" w:cs="Arial"/>
                <w:kern w:val="0"/>
                <w:sz w:val="24"/>
                <w:szCs w:val="24"/>
              </w:rPr>
            </w:pPr>
            <w:r w:rsidRPr="000C48FB">
              <w:rPr>
                <w:rFonts w:ascii="Arial" w:eastAsia="宋体" w:hAnsi="Arial" w:cs="Arial" w:hint="eastAsia"/>
                <w:kern w:val="0"/>
                <w:sz w:val="24"/>
                <w:szCs w:val="24"/>
              </w:rPr>
              <w:lastRenderedPageBreak/>
              <w:t>6</w:t>
            </w:r>
          </w:p>
        </w:tc>
        <w:tc>
          <w:tcPr>
            <w:tcW w:w="538" w:type="dxa"/>
            <w:gridSpan w:val="2"/>
            <w:vMerge w:val="restart"/>
            <w:tcBorders>
              <w:top w:val="single" w:sz="4" w:space="0" w:color="auto"/>
              <w:left w:val="single" w:sz="4" w:space="0" w:color="auto"/>
              <w:bottom w:val="single" w:sz="4" w:space="0" w:color="auto"/>
              <w:right w:val="single" w:sz="4" w:space="0" w:color="auto"/>
            </w:tcBorders>
            <w:vAlign w:val="center"/>
          </w:tcPr>
          <w:p w:rsidR="000C48FB" w:rsidRPr="000C48FB" w:rsidRDefault="000C48FB" w:rsidP="000C48FB">
            <w:pPr>
              <w:widowControl/>
              <w:spacing w:line="360" w:lineRule="auto"/>
              <w:jc w:val="center"/>
              <w:rPr>
                <w:rFonts w:ascii="Arial" w:eastAsia="宋体" w:hAnsi="Arial" w:cs="Arial"/>
                <w:kern w:val="0"/>
                <w:sz w:val="24"/>
                <w:szCs w:val="24"/>
              </w:rPr>
            </w:pPr>
            <w:r w:rsidRPr="000C48FB">
              <w:rPr>
                <w:rFonts w:ascii="Arial" w:eastAsia="宋体" w:hAnsi="Arial" w:cs="Arial"/>
                <w:kern w:val="0"/>
                <w:sz w:val="24"/>
                <w:szCs w:val="24"/>
              </w:rPr>
              <w:t>内业管理</w:t>
            </w:r>
          </w:p>
        </w:tc>
        <w:tc>
          <w:tcPr>
            <w:tcW w:w="718" w:type="dxa"/>
            <w:gridSpan w:val="2"/>
            <w:vMerge w:val="restart"/>
            <w:tcBorders>
              <w:top w:val="single" w:sz="4" w:space="0" w:color="auto"/>
              <w:left w:val="single" w:sz="4" w:space="0" w:color="auto"/>
              <w:bottom w:val="single" w:sz="4" w:space="0" w:color="auto"/>
              <w:right w:val="single" w:sz="4" w:space="0" w:color="auto"/>
            </w:tcBorders>
            <w:vAlign w:val="center"/>
          </w:tcPr>
          <w:p w:rsidR="000C48FB" w:rsidRPr="000C48FB" w:rsidRDefault="000C48FB" w:rsidP="000C48FB">
            <w:pPr>
              <w:widowControl/>
              <w:spacing w:line="360" w:lineRule="auto"/>
              <w:jc w:val="center"/>
              <w:rPr>
                <w:rFonts w:ascii="Arial" w:eastAsia="宋体" w:hAnsi="Arial" w:cs="Arial"/>
                <w:kern w:val="0"/>
                <w:sz w:val="24"/>
                <w:szCs w:val="24"/>
              </w:rPr>
            </w:pPr>
            <w:r w:rsidRPr="000C48FB">
              <w:rPr>
                <w:rFonts w:ascii="Arial" w:eastAsia="宋体" w:hAnsi="Arial" w:cs="Arial"/>
                <w:kern w:val="0"/>
                <w:sz w:val="24"/>
                <w:szCs w:val="24"/>
              </w:rPr>
              <w:t>库房</w:t>
            </w:r>
            <w:r w:rsidRPr="000C48FB">
              <w:rPr>
                <w:rFonts w:ascii="Arial" w:eastAsia="宋体" w:hAnsi="Arial" w:cs="Arial" w:hint="eastAsia"/>
                <w:kern w:val="0"/>
                <w:sz w:val="24"/>
                <w:szCs w:val="24"/>
              </w:rPr>
              <w:t>管理</w:t>
            </w:r>
          </w:p>
        </w:tc>
        <w:tc>
          <w:tcPr>
            <w:tcW w:w="1548" w:type="dxa"/>
            <w:gridSpan w:val="2"/>
            <w:tcBorders>
              <w:top w:val="single" w:sz="4" w:space="0" w:color="auto"/>
              <w:left w:val="nil"/>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r w:rsidRPr="000C48FB">
              <w:rPr>
                <w:rFonts w:ascii="Arial" w:eastAsia="宋体" w:hAnsi="Arial" w:cs="Arial"/>
                <w:kern w:val="0"/>
                <w:sz w:val="24"/>
                <w:szCs w:val="24"/>
              </w:rPr>
              <w:t>账目</w:t>
            </w:r>
          </w:p>
        </w:tc>
        <w:tc>
          <w:tcPr>
            <w:tcW w:w="3574" w:type="dxa"/>
            <w:gridSpan w:val="2"/>
            <w:tcBorders>
              <w:top w:val="single" w:sz="4" w:space="0" w:color="auto"/>
              <w:left w:val="nil"/>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r w:rsidRPr="000C48FB">
              <w:rPr>
                <w:rFonts w:ascii="Arial" w:eastAsia="宋体" w:hAnsi="Arial" w:cs="Arial"/>
                <w:kern w:val="0"/>
                <w:sz w:val="24"/>
                <w:szCs w:val="24"/>
              </w:rPr>
              <w:t>必须保持账物相符，账</w:t>
            </w:r>
            <w:proofErr w:type="gramStart"/>
            <w:r w:rsidRPr="000C48FB">
              <w:rPr>
                <w:rFonts w:ascii="Arial" w:eastAsia="宋体" w:hAnsi="Arial" w:cs="Arial"/>
                <w:kern w:val="0"/>
                <w:sz w:val="24"/>
                <w:szCs w:val="24"/>
              </w:rPr>
              <w:t>账</w:t>
            </w:r>
            <w:proofErr w:type="gramEnd"/>
            <w:r w:rsidRPr="000C48FB">
              <w:rPr>
                <w:rFonts w:ascii="Arial" w:eastAsia="宋体" w:hAnsi="Arial" w:cs="Arial"/>
                <w:kern w:val="0"/>
                <w:sz w:val="24"/>
                <w:szCs w:val="24"/>
              </w:rPr>
              <w:t>相符</w:t>
            </w:r>
          </w:p>
        </w:tc>
        <w:tc>
          <w:tcPr>
            <w:tcW w:w="835" w:type="dxa"/>
            <w:gridSpan w:val="2"/>
            <w:vMerge w:val="restart"/>
            <w:tcBorders>
              <w:top w:val="single" w:sz="4" w:space="0" w:color="auto"/>
              <w:left w:val="single" w:sz="4" w:space="0" w:color="auto"/>
              <w:bottom w:val="single" w:sz="4" w:space="0" w:color="auto"/>
              <w:right w:val="single" w:sz="4" w:space="0" w:color="auto"/>
            </w:tcBorders>
            <w:vAlign w:val="center"/>
          </w:tcPr>
          <w:p w:rsidR="000C48FB" w:rsidRPr="000C48FB" w:rsidRDefault="000C48FB" w:rsidP="000C48FB">
            <w:pPr>
              <w:widowControl/>
              <w:spacing w:line="360" w:lineRule="auto"/>
              <w:jc w:val="center"/>
              <w:rPr>
                <w:rFonts w:ascii="Arial" w:eastAsia="宋体" w:hAnsi="Arial" w:cs="Arial"/>
                <w:kern w:val="0"/>
                <w:sz w:val="24"/>
                <w:szCs w:val="24"/>
              </w:rPr>
            </w:pPr>
            <w:r w:rsidRPr="000C48FB">
              <w:rPr>
                <w:rFonts w:ascii="Arial" w:eastAsia="宋体" w:hAnsi="Arial" w:cs="Arial"/>
                <w:kern w:val="0"/>
                <w:sz w:val="24"/>
                <w:szCs w:val="24"/>
              </w:rPr>
              <w:t>100%</w:t>
            </w:r>
          </w:p>
        </w:tc>
        <w:tc>
          <w:tcPr>
            <w:tcW w:w="1974" w:type="dxa"/>
            <w:gridSpan w:val="2"/>
            <w:tcBorders>
              <w:top w:val="single" w:sz="4" w:space="0" w:color="auto"/>
              <w:left w:val="nil"/>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proofErr w:type="gramStart"/>
            <w:r w:rsidRPr="000C48FB">
              <w:rPr>
                <w:rFonts w:ascii="Arial" w:eastAsia="宋体" w:hAnsi="Arial" w:cs="Arial"/>
                <w:kern w:val="0"/>
                <w:sz w:val="24"/>
                <w:szCs w:val="24"/>
              </w:rPr>
              <w:t>如帐物</w:t>
            </w:r>
            <w:proofErr w:type="gramEnd"/>
            <w:r w:rsidRPr="000C48FB">
              <w:rPr>
                <w:rFonts w:ascii="Arial" w:eastAsia="宋体" w:hAnsi="Arial" w:cs="Arial"/>
                <w:kern w:val="0"/>
                <w:sz w:val="24"/>
                <w:szCs w:val="24"/>
              </w:rPr>
              <w:t>不符，除赔偿货品差额款项外，每次再扣除当月维保款</w:t>
            </w:r>
            <w:r w:rsidRPr="000C48FB">
              <w:rPr>
                <w:rFonts w:ascii="Arial" w:eastAsia="宋体" w:hAnsi="Arial" w:cs="Arial"/>
                <w:kern w:val="0"/>
                <w:sz w:val="24"/>
                <w:szCs w:val="24"/>
              </w:rPr>
              <w:t>500</w:t>
            </w:r>
            <w:r w:rsidRPr="000C48FB">
              <w:rPr>
                <w:rFonts w:ascii="Arial" w:eastAsia="宋体" w:hAnsi="Arial" w:cs="Arial"/>
                <w:kern w:val="0"/>
                <w:sz w:val="24"/>
                <w:szCs w:val="24"/>
              </w:rPr>
              <w:t>元</w:t>
            </w:r>
          </w:p>
        </w:tc>
      </w:tr>
      <w:tr w:rsidR="000C48FB" w:rsidRPr="000C48FB" w:rsidTr="00710BDD">
        <w:trPr>
          <w:gridBefore w:val="1"/>
          <w:wBefore w:w="114" w:type="dxa"/>
          <w:trHeight w:val="300"/>
        </w:trPr>
        <w:tc>
          <w:tcPr>
            <w:tcW w:w="599" w:type="dxa"/>
            <w:gridSpan w:val="2"/>
            <w:vMerge/>
            <w:tcBorders>
              <w:top w:val="single" w:sz="4" w:space="0" w:color="auto"/>
              <w:left w:val="single" w:sz="4" w:space="0" w:color="auto"/>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p>
        </w:tc>
        <w:tc>
          <w:tcPr>
            <w:tcW w:w="538" w:type="dxa"/>
            <w:gridSpan w:val="2"/>
            <w:vMerge/>
            <w:tcBorders>
              <w:top w:val="single" w:sz="4" w:space="0" w:color="auto"/>
              <w:left w:val="single" w:sz="4" w:space="0" w:color="auto"/>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p>
        </w:tc>
        <w:tc>
          <w:tcPr>
            <w:tcW w:w="718" w:type="dxa"/>
            <w:gridSpan w:val="2"/>
            <w:vMerge/>
            <w:tcBorders>
              <w:top w:val="single" w:sz="4" w:space="0" w:color="auto"/>
              <w:left w:val="single" w:sz="4" w:space="0" w:color="auto"/>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p>
        </w:tc>
        <w:tc>
          <w:tcPr>
            <w:tcW w:w="1548" w:type="dxa"/>
            <w:gridSpan w:val="2"/>
            <w:tcBorders>
              <w:top w:val="single" w:sz="4" w:space="0" w:color="auto"/>
              <w:left w:val="nil"/>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r w:rsidRPr="000C48FB">
              <w:rPr>
                <w:rFonts w:ascii="Arial" w:eastAsia="宋体" w:hAnsi="Arial" w:cs="Arial"/>
                <w:kern w:val="0"/>
                <w:sz w:val="24"/>
                <w:szCs w:val="24"/>
              </w:rPr>
              <w:t>出入库</w:t>
            </w:r>
          </w:p>
        </w:tc>
        <w:tc>
          <w:tcPr>
            <w:tcW w:w="3574" w:type="dxa"/>
            <w:gridSpan w:val="2"/>
            <w:tcBorders>
              <w:top w:val="single" w:sz="4" w:space="0" w:color="auto"/>
              <w:left w:val="nil"/>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r w:rsidRPr="000C48FB">
              <w:rPr>
                <w:rFonts w:ascii="Arial" w:eastAsia="宋体" w:hAnsi="Arial" w:cs="Arial"/>
                <w:kern w:val="0"/>
                <w:sz w:val="24"/>
                <w:szCs w:val="24"/>
              </w:rPr>
              <w:t>认真填写出入库单，归档备查</w:t>
            </w:r>
          </w:p>
        </w:tc>
        <w:tc>
          <w:tcPr>
            <w:tcW w:w="835" w:type="dxa"/>
            <w:gridSpan w:val="2"/>
            <w:vMerge/>
            <w:tcBorders>
              <w:top w:val="single" w:sz="4" w:space="0" w:color="auto"/>
              <w:left w:val="single" w:sz="4" w:space="0" w:color="auto"/>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p>
        </w:tc>
        <w:tc>
          <w:tcPr>
            <w:tcW w:w="1974" w:type="dxa"/>
            <w:gridSpan w:val="2"/>
            <w:vMerge w:val="restart"/>
            <w:tcBorders>
              <w:top w:val="single" w:sz="4" w:space="0" w:color="auto"/>
              <w:left w:val="single" w:sz="4" w:space="0" w:color="auto"/>
              <w:bottom w:val="single" w:sz="4" w:space="0" w:color="auto"/>
              <w:right w:val="single" w:sz="4" w:space="0" w:color="auto"/>
            </w:tcBorders>
            <w:vAlign w:val="center"/>
          </w:tcPr>
          <w:p w:rsidR="000C48FB" w:rsidRPr="000C48FB" w:rsidRDefault="000C48FB" w:rsidP="000C48FB">
            <w:pPr>
              <w:widowControl/>
              <w:spacing w:line="360" w:lineRule="auto"/>
              <w:jc w:val="center"/>
              <w:rPr>
                <w:rFonts w:ascii="Arial" w:eastAsia="宋体" w:hAnsi="Arial" w:cs="Arial"/>
                <w:kern w:val="0"/>
                <w:sz w:val="24"/>
                <w:szCs w:val="24"/>
              </w:rPr>
            </w:pPr>
            <w:r w:rsidRPr="000C48FB">
              <w:rPr>
                <w:rFonts w:ascii="Arial" w:eastAsia="宋体" w:hAnsi="Arial" w:cs="Arial"/>
                <w:kern w:val="0"/>
                <w:sz w:val="24"/>
                <w:szCs w:val="24"/>
              </w:rPr>
              <w:t>如不符合要求每项</w:t>
            </w:r>
            <w:r w:rsidRPr="000C48FB">
              <w:rPr>
                <w:rFonts w:ascii="Arial" w:eastAsia="宋体" w:hAnsi="Arial" w:cs="Arial"/>
                <w:kern w:val="0"/>
                <w:sz w:val="24"/>
                <w:szCs w:val="24"/>
              </w:rPr>
              <w:t>/</w:t>
            </w:r>
            <w:r w:rsidRPr="000C48FB">
              <w:rPr>
                <w:rFonts w:ascii="Arial" w:eastAsia="宋体" w:hAnsi="Arial" w:cs="Arial"/>
                <w:kern w:val="0"/>
                <w:sz w:val="24"/>
                <w:szCs w:val="24"/>
              </w:rPr>
              <w:t>次扣除当月维保款</w:t>
            </w:r>
            <w:r w:rsidRPr="000C48FB">
              <w:rPr>
                <w:rFonts w:ascii="Arial" w:eastAsia="宋体" w:hAnsi="Arial" w:cs="Arial"/>
                <w:kern w:val="0"/>
                <w:sz w:val="24"/>
                <w:szCs w:val="24"/>
              </w:rPr>
              <w:t>200</w:t>
            </w:r>
            <w:r w:rsidRPr="000C48FB">
              <w:rPr>
                <w:rFonts w:ascii="Arial" w:eastAsia="宋体" w:hAnsi="Arial" w:cs="Arial"/>
                <w:kern w:val="0"/>
                <w:sz w:val="24"/>
                <w:szCs w:val="24"/>
              </w:rPr>
              <w:t>元</w:t>
            </w:r>
          </w:p>
        </w:tc>
      </w:tr>
      <w:tr w:rsidR="000C48FB" w:rsidRPr="000C48FB" w:rsidTr="00710BDD">
        <w:trPr>
          <w:gridBefore w:val="1"/>
          <w:wBefore w:w="114" w:type="dxa"/>
          <w:trHeight w:val="300"/>
        </w:trPr>
        <w:tc>
          <w:tcPr>
            <w:tcW w:w="599" w:type="dxa"/>
            <w:gridSpan w:val="2"/>
            <w:vMerge/>
            <w:tcBorders>
              <w:top w:val="single" w:sz="4" w:space="0" w:color="auto"/>
              <w:left w:val="single" w:sz="4" w:space="0" w:color="auto"/>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p>
        </w:tc>
        <w:tc>
          <w:tcPr>
            <w:tcW w:w="538" w:type="dxa"/>
            <w:gridSpan w:val="2"/>
            <w:vMerge/>
            <w:tcBorders>
              <w:top w:val="single" w:sz="4" w:space="0" w:color="auto"/>
              <w:left w:val="single" w:sz="4" w:space="0" w:color="auto"/>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p>
        </w:tc>
        <w:tc>
          <w:tcPr>
            <w:tcW w:w="718" w:type="dxa"/>
            <w:gridSpan w:val="2"/>
            <w:vMerge/>
            <w:tcBorders>
              <w:top w:val="single" w:sz="4" w:space="0" w:color="auto"/>
              <w:left w:val="single" w:sz="4" w:space="0" w:color="auto"/>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p>
        </w:tc>
        <w:tc>
          <w:tcPr>
            <w:tcW w:w="1548" w:type="dxa"/>
            <w:gridSpan w:val="2"/>
            <w:tcBorders>
              <w:top w:val="single" w:sz="4" w:space="0" w:color="auto"/>
              <w:left w:val="nil"/>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r w:rsidRPr="000C48FB">
              <w:rPr>
                <w:rFonts w:ascii="Arial" w:eastAsia="宋体" w:hAnsi="Arial" w:cs="Arial"/>
                <w:kern w:val="0"/>
                <w:sz w:val="24"/>
                <w:szCs w:val="24"/>
              </w:rPr>
              <w:t>物品</w:t>
            </w:r>
          </w:p>
        </w:tc>
        <w:tc>
          <w:tcPr>
            <w:tcW w:w="3574" w:type="dxa"/>
            <w:gridSpan w:val="2"/>
            <w:tcBorders>
              <w:top w:val="single" w:sz="4" w:space="0" w:color="auto"/>
              <w:left w:val="nil"/>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r w:rsidRPr="000C48FB">
              <w:rPr>
                <w:rFonts w:ascii="Arial" w:eastAsia="宋体" w:hAnsi="Arial" w:cs="Arial"/>
                <w:kern w:val="0"/>
                <w:sz w:val="24"/>
                <w:szCs w:val="24"/>
              </w:rPr>
              <w:t>物品码放整齐，规格有序</w:t>
            </w:r>
          </w:p>
        </w:tc>
        <w:tc>
          <w:tcPr>
            <w:tcW w:w="835" w:type="dxa"/>
            <w:gridSpan w:val="2"/>
            <w:vMerge/>
            <w:tcBorders>
              <w:top w:val="single" w:sz="4" w:space="0" w:color="auto"/>
              <w:left w:val="single" w:sz="4" w:space="0" w:color="auto"/>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p>
        </w:tc>
        <w:tc>
          <w:tcPr>
            <w:tcW w:w="1974" w:type="dxa"/>
            <w:gridSpan w:val="2"/>
            <w:vMerge/>
            <w:tcBorders>
              <w:top w:val="single" w:sz="4" w:space="0" w:color="auto"/>
              <w:left w:val="single" w:sz="4" w:space="0" w:color="auto"/>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p>
        </w:tc>
      </w:tr>
      <w:tr w:rsidR="000C48FB" w:rsidRPr="000C48FB" w:rsidTr="00710BDD">
        <w:trPr>
          <w:gridBefore w:val="1"/>
          <w:wBefore w:w="114" w:type="dxa"/>
          <w:trHeight w:val="300"/>
        </w:trPr>
        <w:tc>
          <w:tcPr>
            <w:tcW w:w="599" w:type="dxa"/>
            <w:gridSpan w:val="2"/>
            <w:vMerge/>
            <w:tcBorders>
              <w:top w:val="single" w:sz="4" w:space="0" w:color="auto"/>
              <w:left w:val="single" w:sz="4" w:space="0" w:color="auto"/>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p>
        </w:tc>
        <w:tc>
          <w:tcPr>
            <w:tcW w:w="538" w:type="dxa"/>
            <w:gridSpan w:val="2"/>
            <w:vMerge/>
            <w:tcBorders>
              <w:top w:val="single" w:sz="4" w:space="0" w:color="auto"/>
              <w:left w:val="single" w:sz="4" w:space="0" w:color="auto"/>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p>
        </w:tc>
        <w:tc>
          <w:tcPr>
            <w:tcW w:w="718" w:type="dxa"/>
            <w:gridSpan w:val="2"/>
            <w:vMerge/>
            <w:tcBorders>
              <w:top w:val="single" w:sz="4" w:space="0" w:color="auto"/>
              <w:left w:val="single" w:sz="4" w:space="0" w:color="auto"/>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p>
        </w:tc>
        <w:tc>
          <w:tcPr>
            <w:tcW w:w="1548" w:type="dxa"/>
            <w:gridSpan w:val="2"/>
            <w:tcBorders>
              <w:top w:val="single" w:sz="4" w:space="0" w:color="auto"/>
              <w:left w:val="nil"/>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r w:rsidRPr="000C48FB">
              <w:rPr>
                <w:rFonts w:ascii="Arial" w:eastAsia="宋体" w:hAnsi="Arial" w:cs="Arial"/>
                <w:kern w:val="0"/>
                <w:sz w:val="24"/>
                <w:szCs w:val="24"/>
              </w:rPr>
              <w:t>环境</w:t>
            </w:r>
          </w:p>
        </w:tc>
        <w:tc>
          <w:tcPr>
            <w:tcW w:w="3574" w:type="dxa"/>
            <w:gridSpan w:val="2"/>
            <w:tcBorders>
              <w:top w:val="single" w:sz="4" w:space="0" w:color="auto"/>
              <w:left w:val="nil"/>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r w:rsidRPr="000C48FB">
              <w:rPr>
                <w:rFonts w:ascii="Arial" w:eastAsia="宋体" w:hAnsi="Arial" w:cs="Arial"/>
                <w:kern w:val="0"/>
                <w:sz w:val="24"/>
                <w:szCs w:val="24"/>
              </w:rPr>
              <w:t>库内无杂物，货架无灰尘</w:t>
            </w:r>
          </w:p>
        </w:tc>
        <w:tc>
          <w:tcPr>
            <w:tcW w:w="835" w:type="dxa"/>
            <w:gridSpan w:val="2"/>
            <w:vMerge/>
            <w:tcBorders>
              <w:top w:val="single" w:sz="4" w:space="0" w:color="auto"/>
              <w:left w:val="single" w:sz="4" w:space="0" w:color="auto"/>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p>
        </w:tc>
        <w:tc>
          <w:tcPr>
            <w:tcW w:w="1974" w:type="dxa"/>
            <w:gridSpan w:val="2"/>
            <w:vMerge/>
            <w:tcBorders>
              <w:top w:val="single" w:sz="4" w:space="0" w:color="auto"/>
              <w:left w:val="single" w:sz="4" w:space="0" w:color="auto"/>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p>
        </w:tc>
      </w:tr>
      <w:tr w:rsidR="000C48FB" w:rsidRPr="000C48FB" w:rsidTr="00710BDD">
        <w:trPr>
          <w:gridBefore w:val="1"/>
          <w:wBefore w:w="114" w:type="dxa"/>
          <w:trHeight w:val="300"/>
        </w:trPr>
        <w:tc>
          <w:tcPr>
            <w:tcW w:w="599" w:type="dxa"/>
            <w:gridSpan w:val="2"/>
            <w:vMerge/>
            <w:tcBorders>
              <w:top w:val="single" w:sz="4" w:space="0" w:color="auto"/>
              <w:left w:val="single" w:sz="4" w:space="0" w:color="auto"/>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p>
        </w:tc>
        <w:tc>
          <w:tcPr>
            <w:tcW w:w="538" w:type="dxa"/>
            <w:gridSpan w:val="2"/>
            <w:vMerge/>
            <w:tcBorders>
              <w:top w:val="single" w:sz="4" w:space="0" w:color="auto"/>
              <w:left w:val="single" w:sz="4" w:space="0" w:color="auto"/>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p>
        </w:tc>
        <w:tc>
          <w:tcPr>
            <w:tcW w:w="718" w:type="dxa"/>
            <w:gridSpan w:val="2"/>
            <w:vMerge w:val="restart"/>
            <w:tcBorders>
              <w:top w:val="single" w:sz="4" w:space="0" w:color="auto"/>
              <w:left w:val="single" w:sz="4" w:space="0" w:color="auto"/>
              <w:bottom w:val="single" w:sz="4" w:space="0" w:color="auto"/>
              <w:right w:val="single" w:sz="4" w:space="0" w:color="auto"/>
            </w:tcBorders>
            <w:vAlign w:val="center"/>
          </w:tcPr>
          <w:p w:rsidR="000C48FB" w:rsidRPr="000C48FB" w:rsidRDefault="000C48FB" w:rsidP="000C48FB">
            <w:pPr>
              <w:widowControl/>
              <w:spacing w:line="360" w:lineRule="auto"/>
              <w:jc w:val="center"/>
              <w:rPr>
                <w:rFonts w:ascii="Arial" w:eastAsia="宋体" w:hAnsi="Arial" w:cs="Arial"/>
                <w:kern w:val="0"/>
                <w:sz w:val="24"/>
                <w:szCs w:val="24"/>
              </w:rPr>
            </w:pPr>
          </w:p>
          <w:p w:rsidR="000C48FB" w:rsidRPr="000C48FB" w:rsidRDefault="000C48FB" w:rsidP="000C48FB">
            <w:pPr>
              <w:widowControl/>
              <w:spacing w:line="360" w:lineRule="auto"/>
              <w:jc w:val="center"/>
              <w:rPr>
                <w:rFonts w:ascii="Arial" w:eastAsia="宋体" w:hAnsi="Arial" w:cs="Arial"/>
                <w:kern w:val="0"/>
                <w:sz w:val="24"/>
                <w:szCs w:val="24"/>
              </w:rPr>
            </w:pPr>
          </w:p>
          <w:p w:rsidR="000C48FB" w:rsidRPr="000C48FB" w:rsidRDefault="000C48FB" w:rsidP="000C48FB">
            <w:pPr>
              <w:widowControl/>
              <w:spacing w:line="360" w:lineRule="auto"/>
              <w:jc w:val="center"/>
              <w:rPr>
                <w:rFonts w:ascii="Arial" w:eastAsia="宋体" w:hAnsi="Arial" w:cs="Arial"/>
                <w:kern w:val="0"/>
                <w:sz w:val="24"/>
                <w:szCs w:val="24"/>
              </w:rPr>
            </w:pPr>
          </w:p>
          <w:p w:rsidR="000C48FB" w:rsidRPr="000C48FB" w:rsidRDefault="000C48FB" w:rsidP="000C48FB">
            <w:pPr>
              <w:widowControl/>
              <w:spacing w:line="360" w:lineRule="auto"/>
              <w:jc w:val="center"/>
              <w:rPr>
                <w:rFonts w:ascii="Arial" w:eastAsia="宋体" w:hAnsi="Arial" w:cs="Arial"/>
                <w:kern w:val="0"/>
                <w:sz w:val="24"/>
                <w:szCs w:val="24"/>
              </w:rPr>
            </w:pPr>
          </w:p>
          <w:p w:rsidR="000C48FB" w:rsidRPr="000C48FB" w:rsidRDefault="000C48FB" w:rsidP="000C48FB">
            <w:pPr>
              <w:widowControl/>
              <w:spacing w:line="360" w:lineRule="auto"/>
              <w:jc w:val="center"/>
              <w:rPr>
                <w:rFonts w:ascii="Arial" w:eastAsia="宋体" w:hAnsi="Arial" w:cs="Arial"/>
                <w:kern w:val="0"/>
                <w:sz w:val="24"/>
                <w:szCs w:val="24"/>
              </w:rPr>
            </w:pPr>
          </w:p>
          <w:p w:rsidR="000C48FB" w:rsidRPr="000C48FB" w:rsidRDefault="000C48FB" w:rsidP="000C48FB">
            <w:pPr>
              <w:widowControl/>
              <w:spacing w:line="360" w:lineRule="auto"/>
              <w:jc w:val="center"/>
              <w:rPr>
                <w:rFonts w:ascii="Arial" w:eastAsia="宋体" w:hAnsi="Arial" w:cs="Arial"/>
                <w:kern w:val="0"/>
                <w:sz w:val="24"/>
                <w:szCs w:val="24"/>
              </w:rPr>
            </w:pPr>
            <w:r w:rsidRPr="000C48FB">
              <w:rPr>
                <w:rFonts w:ascii="Arial" w:eastAsia="宋体" w:hAnsi="Arial" w:cs="Arial"/>
                <w:kern w:val="0"/>
                <w:sz w:val="24"/>
                <w:szCs w:val="24"/>
              </w:rPr>
              <w:t>安全</w:t>
            </w:r>
            <w:r w:rsidRPr="000C48FB">
              <w:rPr>
                <w:rFonts w:ascii="Arial" w:eastAsia="宋体" w:hAnsi="Arial" w:cs="Arial" w:hint="eastAsia"/>
                <w:kern w:val="0"/>
                <w:sz w:val="24"/>
                <w:szCs w:val="24"/>
              </w:rPr>
              <w:t>管理</w:t>
            </w:r>
          </w:p>
        </w:tc>
        <w:tc>
          <w:tcPr>
            <w:tcW w:w="1548" w:type="dxa"/>
            <w:gridSpan w:val="2"/>
            <w:tcBorders>
              <w:top w:val="single" w:sz="4" w:space="0" w:color="auto"/>
              <w:left w:val="nil"/>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r w:rsidRPr="000C48FB">
              <w:rPr>
                <w:rFonts w:ascii="Arial" w:eastAsia="宋体" w:hAnsi="Arial" w:cs="Arial"/>
                <w:kern w:val="0"/>
                <w:sz w:val="24"/>
                <w:szCs w:val="24"/>
              </w:rPr>
              <w:t>安全教育</w:t>
            </w:r>
          </w:p>
        </w:tc>
        <w:tc>
          <w:tcPr>
            <w:tcW w:w="3574" w:type="dxa"/>
            <w:gridSpan w:val="2"/>
            <w:tcBorders>
              <w:top w:val="single" w:sz="4" w:space="0" w:color="auto"/>
              <w:left w:val="nil"/>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r w:rsidRPr="000C48FB">
              <w:rPr>
                <w:rFonts w:ascii="Arial" w:eastAsia="宋体" w:hAnsi="Arial" w:cs="Arial"/>
                <w:kern w:val="0"/>
                <w:sz w:val="24"/>
                <w:szCs w:val="24"/>
              </w:rPr>
              <w:t>教育全面认真无遗漏</w:t>
            </w:r>
          </w:p>
        </w:tc>
        <w:tc>
          <w:tcPr>
            <w:tcW w:w="835" w:type="dxa"/>
            <w:gridSpan w:val="2"/>
            <w:vMerge w:val="restart"/>
            <w:tcBorders>
              <w:top w:val="single" w:sz="4" w:space="0" w:color="auto"/>
              <w:left w:val="single" w:sz="4" w:space="0" w:color="auto"/>
              <w:bottom w:val="single" w:sz="4" w:space="0" w:color="auto"/>
              <w:right w:val="single" w:sz="4" w:space="0" w:color="auto"/>
            </w:tcBorders>
            <w:vAlign w:val="center"/>
          </w:tcPr>
          <w:p w:rsidR="000C48FB" w:rsidRPr="000C48FB" w:rsidRDefault="000C48FB" w:rsidP="000C48FB">
            <w:pPr>
              <w:widowControl/>
              <w:spacing w:line="360" w:lineRule="auto"/>
              <w:jc w:val="center"/>
              <w:rPr>
                <w:rFonts w:ascii="Arial" w:eastAsia="宋体" w:hAnsi="Arial" w:cs="Arial"/>
                <w:kern w:val="0"/>
                <w:sz w:val="24"/>
                <w:szCs w:val="24"/>
              </w:rPr>
            </w:pPr>
            <w:r w:rsidRPr="000C48FB">
              <w:rPr>
                <w:rFonts w:ascii="Arial" w:eastAsia="宋体" w:hAnsi="Arial" w:cs="Arial"/>
                <w:kern w:val="0"/>
                <w:sz w:val="24"/>
                <w:szCs w:val="24"/>
              </w:rPr>
              <w:t>100%</w:t>
            </w:r>
          </w:p>
        </w:tc>
        <w:tc>
          <w:tcPr>
            <w:tcW w:w="1974" w:type="dxa"/>
            <w:gridSpan w:val="2"/>
            <w:vMerge w:val="restart"/>
            <w:tcBorders>
              <w:top w:val="single" w:sz="4" w:space="0" w:color="auto"/>
              <w:left w:val="single" w:sz="4" w:space="0" w:color="auto"/>
              <w:bottom w:val="single" w:sz="4" w:space="0" w:color="auto"/>
              <w:right w:val="single" w:sz="4" w:space="0" w:color="auto"/>
            </w:tcBorders>
            <w:vAlign w:val="center"/>
          </w:tcPr>
          <w:p w:rsidR="000C48FB" w:rsidRPr="000C48FB" w:rsidRDefault="000C48FB" w:rsidP="000C48FB">
            <w:pPr>
              <w:widowControl/>
              <w:spacing w:line="360" w:lineRule="auto"/>
              <w:jc w:val="center"/>
              <w:rPr>
                <w:rFonts w:ascii="Arial" w:eastAsia="宋体" w:hAnsi="Arial" w:cs="Arial"/>
                <w:kern w:val="0"/>
                <w:sz w:val="24"/>
                <w:szCs w:val="24"/>
              </w:rPr>
            </w:pPr>
            <w:r w:rsidRPr="000C48FB">
              <w:rPr>
                <w:rFonts w:ascii="Arial" w:eastAsia="宋体" w:hAnsi="Arial" w:cs="Arial"/>
                <w:kern w:val="0"/>
                <w:sz w:val="24"/>
                <w:szCs w:val="24"/>
              </w:rPr>
              <w:t>如不符合要求每项扣除当月维保款</w:t>
            </w:r>
            <w:r w:rsidRPr="000C48FB">
              <w:rPr>
                <w:rFonts w:ascii="Arial" w:eastAsia="宋体" w:hAnsi="Arial" w:cs="Arial"/>
                <w:kern w:val="0"/>
                <w:sz w:val="24"/>
                <w:szCs w:val="24"/>
              </w:rPr>
              <w:t>500</w:t>
            </w:r>
            <w:r w:rsidRPr="000C48FB">
              <w:rPr>
                <w:rFonts w:ascii="Arial" w:eastAsia="宋体" w:hAnsi="Arial" w:cs="Arial"/>
                <w:kern w:val="0"/>
                <w:sz w:val="24"/>
                <w:szCs w:val="24"/>
              </w:rPr>
              <w:t>元</w:t>
            </w:r>
          </w:p>
        </w:tc>
      </w:tr>
      <w:tr w:rsidR="000C48FB" w:rsidRPr="000C48FB" w:rsidTr="00710BDD">
        <w:trPr>
          <w:gridBefore w:val="1"/>
          <w:wBefore w:w="114" w:type="dxa"/>
          <w:trHeight w:val="300"/>
        </w:trPr>
        <w:tc>
          <w:tcPr>
            <w:tcW w:w="599" w:type="dxa"/>
            <w:gridSpan w:val="2"/>
            <w:vMerge/>
            <w:tcBorders>
              <w:top w:val="single" w:sz="4" w:space="0" w:color="auto"/>
              <w:left w:val="single" w:sz="4" w:space="0" w:color="auto"/>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p>
        </w:tc>
        <w:tc>
          <w:tcPr>
            <w:tcW w:w="538" w:type="dxa"/>
            <w:gridSpan w:val="2"/>
            <w:vMerge/>
            <w:tcBorders>
              <w:top w:val="single" w:sz="4" w:space="0" w:color="auto"/>
              <w:left w:val="single" w:sz="4" w:space="0" w:color="auto"/>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p>
        </w:tc>
        <w:tc>
          <w:tcPr>
            <w:tcW w:w="718" w:type="dxa"/>
            <w:gridSpan w:val="2"/>
            <w:vMerge/>
            <w:tcBorders>
              <w:top w:val="single" w:sz="4" w:space="0" w:color="auto"/>
              <w:left w:val="single" w:sz="4" w:space="0" w:color="auto"/>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p>
        </w:tc>
        <w:tc>
          <w:tcPr>
            <w:tcW w:w="1548" w:type="dxa"/>
            <w:gridSpan w:val="2"/>
            <w:tcBorders>
              <w:top w:val="single" w:sz="4" w:space="0" w:color="auto"/>
              <w:left w:val="nil"/>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r w:rsidRPr="000C48FB">
              <w:rPr>
                <w:rFonts w:ascii="Arial" w:eastAsia="宋体" w:hAnsi="Arial" w:cs="Arial"/>
                <w:kern w:val="0"/>
                <w:sz w:val="24"/>
                <w:szCs w:val="24"/>
              </w:rPr>
              <w:t>安全日志</w:t>
            </w:r>
          </w:p>
        </w:tc>
        <w:tc>
          <w:tcPr>
            <w:tcW w:w="3574" w:type="dxa"/>
            <w:gridSpan w:val="2"/>
            <w:tcBorders>
              <w:top w:val="single" w:sz="4" w:space="0" w:color="auto"/>
              <w:left w:val="nil"/>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r w:rsidRPr="000C48FB">
              <w:rPr>
                <w:rFonts w:ascii="Arial" w:eastAsia="宋体" w:hAnsi="Arial" w:cs="Arial"/>
                <w:kern w:val="0"/>
                <w:sz w:val="24"/>
                <w:szCs w:val="24"/>
              </w:rPr>
              <w:t>及时填写、内容属实、签字齐全</w:t>
            </w:r>
          </w:p>
        </w:tc>
        <w:tc>
          <w:tcPr>
            <w:tcW w:w="835" w:type="dxa"/>
            <w:gridSpan w:val="2"/>
            <w:vMerge/>
            <w:tcBorders>
              <w:top w:val="single" w:sz="4" w:space="0" w:color="auto"/>
              <w:left w:val="single" w:sz="4" w:space="0" w:color="auto"/>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p>
        </w:tc>
        <w:tc>
          <w:tcPr>
            <w:tcW w:w="1974" w:type="dxa"/>
            <w:gridSpan w:val="2"/>
            <w:vMerge/>
            <w:tcBorders>
              <w:top w:val="single" w:sz="4" w:space="0" w:color="auto"/>
              <w:left w:val="single" w:sz="4" w:space="0" w:color="auto"/>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p>
        </w:tc>
      </w:tr>
      <w:tr w:rsidR="000C48FB" w:rsidRPr="000C48FB" w:rsidTr="00710BDD">
        <w:trPr>
          <w:gridBefore w:val="1"/>
          <w:wBefore w:w="114" w:type="dxa"/>
          <w:trHeight w:val="300"/>
        </w:trPr>
        <w:tc>
          <w:tcPr>
            <w:tcW w:w="599" w:type="dxa"/>
            <w:gridSpan w:val="2"/>
            <w:vMerge/>
            <w:tcBorders>
              <w:top w:val="single" w:sz="4" w:space="0" w:color="auto"/>
              <w:left w:val="single" w:sz="4" w:space="0" w:color="auto"/>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p>
        </w:tc>
        <w:tc>
          <w:tcPr>
            <w:tcW w:w="538" w:type="dxa"/>
            <w:gridSpan w:val="2"/>
            <w:vMerge/>
            <w:tcBorders>
              <w:top w:val="single" w:sz="4" w:space="0" w:color="auto"/>
              <w:left w:val="single" w:sz="4" w:space="0" w:color="auto"/>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p>
        </w:tc>
        <w:tc>
          <w:tcPr>
            <w:tcW w:w="718" w:type="dxa"/>
            <w:gridSpan w:val="2"/>
            <w:vMerge/>
            <w:tcBorders>
              <w:top w:val="single" w:sz="4" w:space="0" w:color="auto"/>
              <w:left w:val="single" w:sz="4" w:space="0" w:color="auto"/>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p>
        </w:tc>
        <w:tc>
          <w:tcPr>
            <w:tcW w:w="1548" w:type="dxa"/>
            <w:gridSpan w:val="2"/>
            <w:tcBorders>
              <w:top w:val="single" w:sz="4" w:space="0" w:color="auto"/>
              <w:left w:val="nil"/>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r w:rsidRPr="000C48FB">
              <w:rPr>
                <w:rFonts w:ascii="Arial" w:eastAsia="宋体" w:hAnsi="Arial" w:cs="Arial"/>
                <w:kern w:val="0"/>
                <w:sz w:val="24"/>
                <w:szCs w:val="24"/>
              </w:rPr>
              <w:t>技术交底</w:t>
            </w:r>
          </w:p>
        </w:tc>
        <w:tc>
          <w:tcPr>
            <w:tcW w:w="3574" w:type="dxa"/>
            <w:gridSpan w:val="2"/>
            <w:tcBorders>
              <w:top w:val="single" w:sz="4" w:space="0" w:color="auto"/>
              <w:left w:val="nil"/>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r w:rsidRPr="000C48FB">
              <w:rPr>
                <w:rFonts w:ascii="Arial" w:eastAsia="宋体" w:hAnsi="Arial" w:cs="Arial"/>
                <w:kern w:val="0"/>
                <w:sz w:val="24"/>
                <w:szCs w:val="24"/>
              </w:rPr>
              <w:t>针对作业项目，切实可行、具体详细</w:t>
            </w:r>
          </w:p>
        </w:tc>
        <w:tc>
          <w:tcPr>
            <w:tcW w:w="835" w:type="dxa"/>
            <w:gridSpan w:val="2"/>
            <w:vMerge/>
            <w:tcBorders>
              <w:top w:val="single" w:sz="4" w:space="0" w:color="auto"/>
              <w:left w:val="single" w:sz="4" w:space="0" w:color="auto"/>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p>
        </w:tc>
        <w:tc>
          <w:tcPr>
            <w:tcW w:w="1974" w:type="dxa"/>
            <w:gridSpan w:val="2"/>
            <w:vMerge w:val="restart"/>
            <w:tcBorders>
              <w:top w:val="single" w:sz="4" w:space="0" w:color="auto"/>
              <w:left w:val="single" w:sz="4" w:space="0" w:color="auto"/>
              <w:bottom w:val="single" w:sz="4" w:space="0" w:color="auto"/>
              <w:right w:val="single" w:sz="4" w:space="0" w:color="auto"/>
            </w:tcBorders>
            <w:vAlign w:val="center"/>
          </w:tcPr>
          <w:p w:rsidR="000C48FB" w:rsidRPr="000C48FB" w:rsidRDefault="000C48FB" w:rsidP="000C48FB">
            <w:pPr>
              <w:widowControl/>
              <w:spacing w:line="360" w:lineRule="auto"/>
              <w:jc w:val="center"/>
              <w:rPr>
                <w:rFonts w:ascii="Arial" w:eastAsia="宋体" w:hAnsi="Arial" w:cs="Arial"/>
                <w:kern w:val="0"/>
                <w:sz w:val="24"/>
                <w:szCs w:val="24"/>
              </w:rPr>
            </w:pPr>
            <w:r w:rsidRPr="000C48FB">
              <w:rPr>
                <w:rFonts w:ascii="Arial" w:eastAsia="宋体" w:hAnsi="Arial" w:cs="Arial"/>
                <w:kern w:val="0"/>
                <w:sz w:val="24"/>
                <w:szCs w:val="24"/>
              </w:rPr>
              <w:t>如不符合要求扣除作业责任人</w:t>
            </w:r>
            <w:r w:rsidRPr="000C48FB">
              <w:rPr>
                <w:rFonts w:ascii="Arial" w:eastAsia="宋体" w:hAnsi="Arial" w:cs="Arial"/>
                <w:kern w:val="0"/>
                <w:sz w:val="24"/>
                <w:szCs w:val="24"/>
              </w:rPr>
              <w:t>500</w:t>
            </w:r>
            <w:r w:rsidRPr="000C48FB">
              <w:rPr>
                <w:rFonts w:ascii="Arial" w:eastAsia="宋体" w:hAnsi="Arial" w:cs="Arial"/>
                <w:kern w:val="0"/>
                <w:sz w:val="24"/>
                <w:szCs w:val="24"/>
              </w:rPr>
              <w:t>元</w:t>
            </w:r>
          </w:p>
        </w:tc>
      </w:tr>
      <w:tr w:rsidR="000C48FB" w:rsidRPr="000C48FB" w:rsidTr="00710BDD">
        <w:trPr>
          <w:gridBefore w:val="1"/>
          <w:wBefore w:w="114" w:type="dxa"/>
          <w:trHeight w:val="300"/>
        </w:trPr>
        <w:tc>
          <w:tcPr>
            <w:tcW w:w="599" w:type="dxa"/>
            <w:gridSpan w:val="2"/>
            <w:vMerge/>
            <w:tcBorders>
              <w:top w:val="single" w:sz="4" w:space="0" w:color="auto"/>
              <w:left w:val="single" w:sz="4" w:space="0" w:color="auto"/>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p>
        </w:tc>
        <w:tc>
          <w:tcPr>
            <w:tcW w:w="538" w:type="dxa"/>
            <w:gridSpan w:val="2"/>
            <w:vMerge/>
            <w:tcBorders>
              <w:top w:val="single" w:sz="4" w:space="0" w:color="auto"/>
              <w:left w:val="single" w:sz="4" w:space="0" w:color="auto"/>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p>
        </w:tc>
        <w:tc>
          <w:tcPr>
            <w:tcW w:w="718" w:type="dxa"/>
            <w:gridSpan w:val="2"/>
            <w:vMerge/>
            <w:tcBorders>
              <w:top w:val="single" w:sz="4" w:space="0" w:color="auto"/>
              <w:left w:val="single" w:sz="4" w:space="0" w:color="auto"/>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p>
        </w:tc>
        <w:tc>
          <w:tcPr>
            <w:tcW w:w="1548" w:type="dxa"/>
            <w:gridSpan w:val="2"/>
            <w:tcBorders>
              <w:top w:val="single" w:sz="4" w:space="0" w:color="auto"/>
              <w:left w:val="nil"/>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r w:rsidRPr="000C48FB">
              <w:rPr>
                <w:rFonts w:ascii="Arial" w:eastAsia="宋体" w:hAnsi="Arial" w:cs="Arial"/>
                <w:kern w:val="0"/>
                <w:sz w:val="24"/>
                <w:szCs w:val="24"/>
              </w:rPr>
              <w:t>安全措施</w:t>
            </w:r>
          </w:p>
        </w:tc>
        <w:tc>
          <w:tcPr>
            <w:tcW w:w="3574" w:type="dxa"/>
            <w:gridSpan w:val="2"/>
            <w:tcBorders>
              <w:top w:val="single" w:sz="4" w:space="0" w:color="auto"/>
              <w:left w:val="nil"/>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r w:rsidRPr="000C48FB">
              <w:rPr>
                <w:rFonts w:ascii="Arial" w:eastAsia="宋体" w:hAnsi="Arial" w:cs="Arial"/>
                <w:kern w:val="0"/>
                <w:sz w:val="24"/>
                <w:szCs w:val="24"/>
              </w:rPr>
              <w:t>安全措施全面得当，检查监督到位</w:t>
            </w:r>
          </w:p>
        </w:tc>
        <w:tc>
          <w:tcPr>
            <w:tcW w:w="835" w:type="dxa"/>
            <w:gridSpan w:val="2"/>
            <w:vMerge/>
            <w:tcBorders>
              <w:top w:val="single" w:sz="4" w:space="0" w:color="auto"/>
              <w:left w:val="single" w:sz="4" w:space="0" w:color="auto"/>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p>
        </w:tc>
        <w:tc>
          <w:tcPr>
            <w:tcW w:w="1974" w:type="dxa"/>
            <w:gridSpan w:val="2"/>
            <w:vMerge/>
            <w:tcBorders>
              <w:top w:val="single" w:sz="4" w:space="0" w:color="auto"/>
              <w:left w:val="single" w:sz="4" w:space="0" w:color="auto"/>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p>
        </w:tc>
      </w:tr>
      <w:tr w:rsidR="000C48FB" w:rsidRPr="000C48FB" w:rsidTr="00710BDD">
        <w:trPr>
          <w:gridBefore w:val="1"/>
          <w:wBefore w:w="114" w:type="dxa"/>
          <w:trHeight w:val="300"/>
        </w:trPr>
        <w:tc>
          <w:tcPr>
            <w:tcW w:w="599" w:type="dxa"/>
            <w:gridSpan w:val="2"/>
            <w:vMerge/>
            <w:tcBorders>
              <w:top w:val="single" w:sz="4" w:space="0" w:color="auto"/>
              <w:left w:val="single" w:sz="4" w:space="0" w:color="auto"/>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p>
        </w:tc>
        <w:tc>
          <w:tcPr>
            <w:tcW w:w="538" w:type="dxa"/>
            <w:gridSpan w:val="2"/>
            <w:vMerge/>
            <w:tcBorders>
              <w:top w:val="single" w:sz="4" w:space="0" w:color="auto"/>
              <w:left w:val="single" w:sz="4" w:space="0" w:color="auto"/>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p>
        </w:tc>
        <w:tc>
          <w:tcPr>
            <w:tcW w:w="718" w:type="dxa"/>
            <w:gridSpan w:val="2"/>
            <w:vMerge/>
            <w:tcBorders>
              <w:top w:val="single" w:sz="4" w:space="0" w:color="auto"/>
              <w:left w:val="single" w:sz="4" w:space="0" w:color="auto"/>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p>
        </w:tc>
        <w:tc>
          <w:tcPr>
            <w:tcW w:w="1548" w:type="dxa"/>
            <w:gridSpan w:val="2"/>
            <w:tcBorders>
              <w:top w:val="single" w:sz="4" w:space="0" w:color="auto"/>
              <w:left w:val="nil"/>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r w:rsidRPr="000C48FB">
              <w:rPr>
                <w:rFonts w:ascii="Arial" w:eastAsia="宋体" w:hAnsi="Arial" w:cs="Arial"/>
                <w:kern w:val="0"/>
                <w:sz w:val="24"/>
                <w:szCs w:val="24"/>
              </w:rPr>
              <w:t>安全作业</w:t>
            </w:r>
          </w:p>
        </w:tc>
        <w:tc>
          <w:tcPr>
            <w:tcW w:w="3574" w:type="dxa"/>
            <w:gridSpan w:val="2"/>
            <w:tcBorders>
              <w:top w:val="single" w:sz="4" w:space="0" w:color="auto"/>
              <w:left w:val="nil"/>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r w:rsidRPr="000C48FB">
              <w:rPr>
                <w:rFonts w:ascii="Arial" w:eastAsia="宋体" w:hAnsi="Arial" w:cs="Arial"/>
                <w:kern w:val="0"/>
                <w:sz w:val="24"/>
                <w:szCs w:val="24"/>
              </w:rPr>
              <w:t>不发生人身、设备安全事故</w:t>
            </w:r>
          </w:p>
        </w:tc>
        <w:tc>
          <w:tcPr>
            <w:tcW w:w="835" w:type="dxa"/>
            <w:gridSpan w:val="2"/>
            <w:vMerge/>
            <w:tcBorders>
              <w:top w:val="single" w:sz="4" w:space="0" w:color="auto"/>
              <w:left w:val="single" w:sz="4" w:space="0" w:color="auto"/>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p>
        </w:tc>
        <w:tc>
          <w:tcPr>
            <w:tcW w:w="1974" w:type="dxa"/>
            <w:gridSpan w:val="2"/>
            <w:tcBorders>
              <w:top w:val="single" w:sz="4" w:space="0" w:color="auto"/>
              <w:left w:val="single" w:sz="4" w:space="0" w:color="auto"/>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r w:rsidRPr="000C48FB">
              <w:rPr>
                <w:rFonts w:ascii="Arial" w:eastAsia="宋体" w:hAnsi="Arial" w:cs="Arial"/>
                <w:kern w:val="0"/>
                <w:sz w:val="24"/>
                <w:szCs w:val="24"/>
              </w:rPr>
              <w:t>如不符合要求扣除当月合同总额</w:t>
            </w:r>
            <w:r w:rsidRPr="000C48FB">
              <w:rPr>
                <w:rFonts w:ascii="Arial" w:eastAsia="宋体" w:hAnsi="Arial" w:cs="Arial"/>
                <w:kern w:val="0"/>
                <w:sz w:val="24"/>
                <w:szCs w:val="24"/>
              </w:rPr>
              <w:t>1%-10%</w:t>
            </w:r>
            <w:r w:rsidRPr="000C48FB">
              <w:rPr>
                <w:rFonts w:ascii="Arial" w:eastAsia="宋体" w:hAnsi="Arial" w:cs="Arial"/>
                <w:kern w:val="0"/>
                <w:sz w:val="24"/>
                <w:szCs w:val="24"/>
              </w:rPr>
              <w:t>，责任人扣</w:t>
            </w:r>
            <w:r w:rsidRPr="000C48FB">
              <w:rPr>
                <w:rFonts w:ascii="Arial" w:eastAsia="宋体" w:hAnsi="Arial" w:cs="Arial"/>
                <w:kern w:val="0"/>
                <w:sz w:val="24"/>
                <w:szCs w:val="24"/>
              </w:rPr>
              <w:t>200-2000</w:t>
            </w:r>
            <w:r w:rsidRPr="000C48FB">
              <w:rPr>
                <w:rFonts w:ascii="Arial" w:eastAsia="宋体" w:hAnsi="Arial" w:cs="Arial"/>
                <w:kern w:val="0"/>
                <w:sz w:val="24"/>
                <w:szCs w:val="24"/>
              </w:rPr>
              <w:t>元</w:t>
            </w:r>
          </w:p>
        </w:tc>
      </w:tr>
      <w:tr w:rsidR="000C48FB" w:rsidRPr="000C48FB" w:rsidTr="00710BDD">
        <w:trPr>
          <w:gridBefore w:val="1"/>
          <w:wBefore w:w="114" w:type="dxa"/>
          <w:trHeight w:val="300"/>
        </w:trPr>
        <w:tc>
          <w:tcPr>
            <w:tcW w:w="599" w:type="dxa"/>
            <w:gridSpan w:val="2"/>
            <w:vMerge/>
            <w:tcBorders>
              <w:top w:val="single" w:sz="4" w:space="0" w:color="auto"/>
              <w:left w:val="single" w:sz="4" w:space="0" w:color="auto"/>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p>
        </w:tc>
        <w:tc>
          <w:tcPr>
            <w:tcW w:w="538" w:type="dxa"/>
            <w:gridSpan w:val="2"/>
            <w:vMerge/>
            <w:tcBorders>
              <w:top w:val="single" w:sz="4" w:space="0" w:color="auto"/>
              <w:left w:val="single" w:sz="4" w:space="0" w:color="auto"/>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p>
        </w:tc>
        <w:tc>
          <w:tcPr>
            <w:tcW w:w="718" w:type="dxa"/>
            <w:gridSpan w:val="2"/>
            <w:vMerge/>
            <w:tcBorders>
              <w:top w:val="single" w:sz="4" w:space="0" w:color="auto"/>
              <w:left w:val="single" w:sz="4" w:space="0" w:color="auto"/>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p>
        </w:tc>
        <w:tc>
          <w:tcPr>
            <w:tcW w:w="1548" w:type="dxa"/>
            <w:gridSpan w:val="2"/>
            <w:tcBorders>
              <w:top w:val="single" w:sz="4" w:space="0" w:color="auto"/>
              <w:left w:val="nil"/>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r w:rsidRPr="000C48FB">
              <w:rPr>
                <w:rFonts w:ascii="Arial" w:eastAsia="宋体" w:hAnsi="Arial" w:cs="Arial"/>
                <w:kern w:val="0"/>
                <w:sz w:val="24"/>
                <w:szCs w:val="24"/>
              </w:rPr>
              <w:t>事故教育</w:t>
            </w:r>
          </w:p>
        </w:tc>
        <w:tc>
          <w:tcPr>
            <w:tcW w:w="3574" w:type="dxa"/>
            <w:gridSpan w:val="2"/>
            <w:tcBorders>
              <w:top w:val="single" w:sz="4" w:space="0" w:color="auto"/>
              <w:left w:val="nil"/>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r w:rsidRPr="000C48FB">
              <w:rPr>
                <w:rFonts w:ascii="Arial" w:eastAsia="宋体" w:hAnsi="Arial" w:cs="Arial"/>
                <w:kern w:val="0"/>
                <w:sz w:val="24"/>
                <w:szCs w:val="24"/>
              </w:rPr>
              <w:t>认真分析事故原因，教育到位</w:t>
            </w:r>
          </w:p>
        </w:tc>
        <w:tc>
          <w:tcPr>
            <w:tcW w:w="835" w:type="dxa"/>
            <w:gridSpan w:val="2"/>
            <w:vMerge/>
            <w:tcBorders>
              <w:top w:val="single" w:sz="4" w:space="0" w:color="auto"/>
              <w:left w:val="single" w:sz="4" w:space="0" w:color="auto"/>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p>
        </w:tc>
        <w:tc>
          <w:tcPr>
            <w:tcW w:w="1974" w:type="dxa"/>
            <w:gridSpan w:val="2"/>
            <w:tcBorders>
              <w:top w:val="single" w:sz="4" w:space="0" w:color="auto"/>
              <w:left w:val="single" w:sz="4" w:space="0" w:color="auto"/>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r w:rsidRPr="000C48FB">
              <w:rPr>
                <w:rFonts w:ascii="Arial" w:eastAsia="宋体" w:hAnsi="Arial" w:cs="Arial"/>
                <w:kern w:val="0"/>
                <w:sz w:val="24"/>
                <w:szCs w:val="24"/>
              </w:rPr>
              <w:t>如不符合要求每项扣除当月维保款</w:t>
            </w:r>
            <w:r w:rsidRPr="000C48FB">
              <w:rPr>
                <w:rFonts w:ascii="Arial" w:eastAsia="宋体" w:hAnsi="Arial" w:cs="Arial"/>
                <w:kern w:val="0"/>
                <w:sz w:val="24"/>
                <w:szCs w:val="24"/>
              </w:rPr>
              <w:t>500</w:t>
            </w:r>
            <w:r w:rsidRPr="000C48FB">
              <w:rPr>
                <w:rFonts w:ascii="Arial" w:eastAsia="宋体" w:hAnsi="Arial" w:cs="Arial"/>
                <w:kern w:val="0"/>
                <w:sz w:val="24"/>
                <w:szCs w:val="24"/>
              </w:rPr>
              <w:t>元</w:t>
            </w:r>
          </w:p>
        </w:tc>
      </w:tr>
      <w:tr w:rsidR="000C48FB" w:rsidRPr="000C48FB" w:rsidTr="00710BDD">
        <w:trPr>
          <w:gridBefore w:val="1"/>
          <w:wBefore w:w="114" w:type="dxa"/>
          <w:trHeight w:val="721"/>
        </w:trPr>
        <w:tc>
          <w:tcPr>
            <w:tcW w:w="599" w:type="dxa"/>
            <w:gridSpan w:val="2"/>
            <w:vMerge w:val="restart"/>
            <w:tcBorders>
              <w:top w:val="single" w:sz="4" w:space="0" w:color="auto"/>
              <w:left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r w:rsidRPr="000C48FB">
              <w:rPr>
                <w:rFonts w:ascii="Arial" w:eastAsia="宋体" w:hAnsi="Arial" w:cs="Arial" w:hint="eastAsia"/>
                <w:kern w:val="0"/>
                <w:sz w:val="24"/>
                <w:szCs w:val="24"/>
              </w:rPr>
              <w:t>7</w:t>
            </w:r>
          </w:p>
        </w:tc>
        <w:tc>
          <w:tcPr>
            <w:tcW w:w="538" w:type="dxa"/>
            <w:gridSpan w:val="2"/>
            <w:vMerge w:val="restart"/>
            <w:tcBorders>
              <w:top w:val="single" w:sz="4" w:space="0" w:color="auto"/>
              <w:left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r w:rsidRPr="000C48FB">
              <w:rPr>
                <w:rFonts w:ascii="Arial" w:eastAsia="宋体" w:hAnsi="Arial" w:cs="Arial" w:hint="eastAsia"/>
                <w:kern w:val="0"/>
                <w:sz w:val="24"/>
                <w:szCs w:val="24"/>
              </w:rPr>
              <w:t>过程</w:t>
            </w:r>
            <w:r w:rsidRPr="000C48FB">
              <w:rPr>
                <w:rFonts w:ascii="Arial" w:eastAsia="宋体" w:hAnsi="Arial" w:cs="Arial" w:hint="eastAsia"/>
                <w:kern w:val="0"/>
                <w:sz w:val="24"/>
                <w:szCs w:val="24"/>
              </w:rPr>
              <w:lastRenderedPageBreak/>
              <w:t>控制</w:t>
            </w:r>
          </w:p>
        </w:tc>
        <w:tc>
          <w:tcPr>
            <w:tcW w:w="718" w:type="dxa"/>
            <w:gridSpan w:val="2"/>
            <w:vMerge w:val="restart"/>
            <w:tcBorders>
              <w:top w:val="single" w:sz="4" w:space="0" w:color="auto"/>
              <w:left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r w:rsidRPr="000C48FB">
              <w:rPr>
                <w:rFonts w:ascii="Arial" w:eastAsia="宋体" w:hAnsi="Arial" w:cs="Arial" w:hint="eastAsia"/>
                <w:kern w:val="0"/>
                <w:sz w:val="24"/>
                <w:szCs w:val="24"/>
              </w:rPr>
              <w:lastRenderedPageBreak/>
              <w:t>文明施工</w:t>
            </w:r>
          </w:p>
        </w:tc>
        <w:tc>
          <w:tcPr>
            <w:tcW w:w="1548" w:type="dxa"/>
            <w:gridSpan w:val="2"/>
            <w:tcBorders>
              <w:top w:val="single" w:sz="4" w:space="0" w:color="auto"/>
              <w:left w:val="nil"/>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r w:rsidRPr="000C48FB">
              <w:rPr>
                <w:rFonts w:ascii="Arial" w:eastAsia="宋体" w:hAnsi="Arial" w:cs="Arial" w:hint="eastAsia"/>
                <w:kern w:val="0"/>
                <w:sz w:val="24"/>
                <w:szCs w:val="24"/>
              </w:rPr>
              <w:t>教育培训</w:t>
            </w:r>
          </w:p>
        </w:tc>
        <w:tc>
          <w:tcPr>
            <w:tcW w:w="3574" w:type="dxa"/>
            <w:gridSpan w:val="2"/>
            <w:tcBorders>
              <w:top w:val="single" w:sz="4" w:space="0" w:color="auto"/>
              <w:left w:val="nil"/>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r w:rsidRPr="000C48FB">
              <w:rPr>
                <w:rFonts w:ascii="Arial" w:eastAsia="宋体" w:hAnsi="Arial" w:cs="Arial" w:hint="eastAsia"/>
                <w:kern w:val="0"/>
                <w:sz w:val="24"/>
                <w:szCs w:val="24"/>
              </w:rPr>
              <w:t>定期进行人员培训并做记录</w:t>
            </w:r>
          </w:p>
        </w:tc>
        <w:tc>
          <w:tcPr>
            <w:tcW w:w="835" w:type="dxa"/>
            <w:gridSpan w:val="2"/>
            <w:vMerge w:val="restart"/>
            <w:tcBorders>
              <w:top w:val="single" w:sz="4" w:space="0" w:color="auto"/>
              <w:left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r w:rsidRPr="000C48FB">
              <w:rPr>
                <w:rFonts w:ascii="Arial" w:eastAsia="宋体" w:hAnsi="Arial" w:cs="Arial"/>
                <w:kern w:val="0"/>
                <w:sz w:val="24"/>
                <w:szCs w:val="24"/>
              </w:rPr>
              <w:t>100%</w:t>
            </w:r>
          </w:p>
        </w:tc>
        <w:tc>
          <w:tcPr>
            <w:tcW w:w="1974" w:type="dxa"/>
            <w:gridSpan w:val="2"/>
            <w:vMerge w:val="restart"/>
            <w:tcBorders>
              <w:top w:val="single" w:sz="4" w:space="0" w:color="auto"/>
              <w:left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r w:rsidRPr="000C48FB">
              <w:rPr>
                <w:rFonts w:ascii="Arial" w:eastAsia="宋体" w:hAnsi="Arial" w:cs="Arial"/>
                <w:kern w:val="0"/>
                <w:sz w:val="24"/>
                <w:szCs w:val="24"/>
              </w:rPr>
              <w:t>如不符合要求每项扣除当月维保款</w:t>
            </w:r>
            <w:r w:rsidRPr="000C48FB">
              <w:rPr>
                <w:rFonts w:ascii="Arial" w:eastAsia="宋体" w:hAnsi="Arial" w:cs="Arial"/>
                <w:kern w:val="0"/>
                <w:sz w:val="24"/>
                <w:szCs w:val="24"/>
              </w:rPr>
              <w:t>500</w:t>
            </w:r>
            <w:r w:rsidRPr="000C48FB">
              <w:rPr>
                <w:rFonts w:ascii="Arial" w:eastAsia="宋体" w:hAnsi="Arial" w:cs="Arial"/>
                <w:kern w:val="0"/>
                <w:sz w:val="24"/>
                <w:szCs w:val="24"/>
              </w:rPr>
              <w:t>元</w:t>
            </w:r>
          </w:p>
        </w:tc>
      </w:tr>
      <w:tr w:rsidR="000C48FB" w:rsidRPr="000C48FB" w:rsidTr="00710BDD">
        <w:trPr>
          <w:gridBefore w:val="1"/>
          <w:wBefore w:w="114" w:type="dxa"/>
          <w:trHeight w:val="689"/>
        </w:trPr>
        <w:tc>
          <w:tcPr>
            <w:tcW w:w="599" w:type="dxa"/>
            <w:gridSpan w:val="2"/>
            <w:vMerge/>
            <w:tcBorders>
              <w:left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p>
        </w:tc>
        <w:tc>
          <w:tcPr>
            <w:tcW w:w="538" w:type="dxa"/>
            <w:gridSpan w:val="2"/>
            <w:vMerge/>
            <w:tcBorders>
              <w:left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p>
        </w:tc>
        <w:tc>
          <w:tcPr>
            <w:tcW w:w="718" w:type="dxa"/>
            <w:gridSpan w:val="2"/>
            <w:vMerge/>
            <w:tcBorders>
              <w:left w:val="single" w:sz="4" w:space="0" w:color="auto"/>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p>
        </w:tc>
        <w:tc>
          <w:tcPr>
            <w:tcW w:w="1548" w:type="dxa"/>
            <w:gridSpan w:val="2"/>
            <w:tcBorders>
              <w:top w:val="single" w:sz="4" w:space="0" w:color="auto"/>
              <w:left w:val="nil"/>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r w:rsidRPr="000C48FB">
              <w:rPr>
                <w:rFonts w:ascii="Arial" w:eastAsia="宋体" w:hAnsi="Arial" w:cs="Arial" w:hint="eastAsia"/>
                <w:kern w:val="0"/>
                <w:sz w:val="24"/>
                <w:szCs w:val="24"/>
              </w:rPr>
              <w:t>礼仪着装</w:t>
            </w:r>
          </w:p>
        </w:tc>
        <w:tc>
          <w:tcPr>
            <w:tcW w:w="3574" w:type="dxa"/>
            <w:gridSpan w:val="2"/>
            <w:tcBorders>
              <w:top w:val="single" w:sz="4" w:space="0" w:color="auto"/>
              <w:left w:val="nil"/>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r w:rsidRPr="000C48FB">
              <w:rPr>
                <w:rFonts w:ascii="Arial" w:eastAsia="宋体" w:hAnsi="Arial" w:cs="Arial" w:hint="eastAsia"/>
                <w:kern w:val="0"/>
                <w:sz w:val="24"/>
                <w:szCs w:val="24"/>
              </w:rPr>
              <w:t>维保人员遵规守矩，言行举止符合大剧院人的形象。</w:t>
            </w:r>
          </w:p>
        </w:tc>
        <w:tc>
          <w:tcPr>
            <w:tcW w:w="835" w:type="dxa"/>
            <w:gridSpan w:val="2"/>
            <w:vMerge/>
            <w:tcBorders>
              <w:left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p>
        </w:tc>
        <w:tc>
          <w:tcPr>
            <w:tcW w:w="1974" w:type="dxa"/>
            <w:gridSpan w:val="2"/>
            <w:vMerge/>
            <w:tcBorders>
              <w:left w:val="single" w:sz="4" w:space="0" w:color="auto"/>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p>
        </w:tc>
      </w:tr>
      <w:tr w:rsidR="000C48FB" w:rsidRPr="000C48FB" w:rsidTr="00710BDD">
        <w:trPr>
          <w:gridBefore w:val="1"/>
          <w:wBefore w:w="114" w:type="dxa"/>
          <w:trHeight w:val="611"/>
        </w:trPr>
        <w:tc>
          <w:tcPr>
            <w:tcW w:w="599" w:type="dxa"/>
            <w:gridSpan w:val="2"/>
            <w:vMerge/>
            <w:tcBorders>
              <w:left w:val="single" w:sz="4" w:space="0" w:color="auto"/>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p>
        </w:tc>
        <w:tc>
          <w:tcPr>
            <w:tcW w:w="538" w:type="dxa"/>
            <w:gridSpan w:val="2"/>
            <w:vMerge/>
            <w:tcBorders>
              <w:left w:val="single" w:sz="4" w:space="0" w:color="auto"/>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p>
        </w:tc>
        <w:tc>
          <w:tcPr>
            <w:tcW w:w="718" w:type="dxa"/>
            <w:gridSpan w:val="2"/>
            <w:vMerge w:val="restart"/>
            <w:tcBorders>
              <w:top w:val="single" w:sz="4" w:space="0" w:color="auto"/>
              <w:left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r w:rsidRPr="000C48FB">
              <w:rPr>
                <w:rFonts w:ascii="Arial" w:eastAsia="宋体" w:hAnsi="Arial" w:cs="Arial" w:hint="eastAsia"/>
                <w:kern w:val="0"/>
                <w:sz w:val="24"/>
                <w:szCs w:val="24"/>
              </w:rPr>
              <w:t>成品保护</w:t>
            </w:r>
          </w:p>
        </w:tc>
        <w:tc>
          <w:tcPr>
            <w:tcW w:w="1548" w:type="dxa"/>
            <w:gridSpan w:val="2"/>
            <w:tcBorders>
              <w:top w:val="single" w:sz="4" w:space="0" w:color="auto"/>
              <w:left w:val="nil"/>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r w:rsidRPr="000C48FB">
              <w:rPr>
                <w:rFonts w:ascii="Arial" w:eastAsia="宋体" w:hAnsi="Arial" w:cs="Arial" w:hint="eastAsia"/>
                <w:kern w:val="0"/>
                <w:sz w:val="24"/>
                <w:szCs w:val="24"/>
              </w:rPr>
              <w:t>工具</w:t>
            </w:r>
          </w:p>
        </w:tc>
        <w:tc>
          <w:tcPr>
            <w:tcW w:w="3574" w:type="dxa"/>
            <w:gridSpan w:val="2"/>
            <w:tcBorders>
              <w:top w:val="single" w:sz="4" w:space="0" w:color="auto"/>
              <w:left w:val="nil"/>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r w:rsidRPr="000C48FB">
              <w:rPr>
                <w:rFonts w:ascii="Arial" w:eastAsia="宋体" w:hAnsi="Arial" w:cs="Arial" w:hint="eastAsia"/>
                <w:kern w:val="0"/>
                <w:sz w:val="24"/>
                <w:szCs w:val="24"/>
              </w:rPr>
              <w:t>维修所用工具及运输过程中做好防护措施，不损害周边建筑。</w:t>
            </w:r>
          </w:p>
        </w:tc>
        <w:tc>
          <w:tcPr>
            <w:tcW w:w="835" w:type="dxa"/>
            <w:gridSpan w:val="2"/>
            <w:vMerge/>
            <w:tcBorders>
              <w:left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p>
        </w:tc>
        <w:tc>
          <w:tcPr>
            <w:tcW w:w="1974" w:type="dxa"/>
            <w:gridSpan w:val="2"/>
            <w:vMerge w:val="restart"/>
            <w:tcBorders>
              <w:top w:val="single" w:sz="4" w:space="0" w:color="auto"/>
              <w:left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r w:rsidRPr="000C48FB">
              <w:rPr>
                <w:rFonts w:ascii="Arial" w:eastAsia="宋体" w:hAnsi="Arial" w:cs="Arial"/>
                <w:kern w:val="0"/>
                <w:sz w:val="24"/>
                <w:szCs w:val="24"/>
              </w:rPr>
              <w:t>如不符合要求每项扣除当月维保款</w:t>
            </w:r>
            <w:r w:rsidRPr="000C48FB">
              <w:rPr>
                <w:rFonts w:ascii="Arial" w:eastAsia="宋体" w:hAnsi="Arial" w:cs="Arial"/>
                <w:kern w:val="0"/>
                <w:sz w:val="24"/>
                <w:szCs w:val="24"/>
              </w:rPr>
              <w:t>500</w:t>
            </w:r>
            <w:r w:rsidRPr="000C48FB">
              <w:rPr>
                <w:rFonts w:ascii="Arial" w:eastAsia="宋体" w:hAnsi="Arial" w:cs="Arial"/>
                <w:kern w:val="0"/>
                <w:sz w:val="24"/>
                <w:szCs w:val="24"/>
              </w:rPr>
              <w:t>元</w:t>
            </w:r>
          </w:p>
        </w:tc>
      </w:tr>
      <w:tr w:rsidR="000C48FB" w:rsidRPr="000C48FB" w:rsidTr="00710BDD">
        <w:trPr>
          <w:gridBefore w:val="1"/>
          <w:wBefore w:w="114" w:type="dxa"/>
          <w:trHeight w:val="799"/>
        </w:trPr>
        <w:tc>
          <w:tcPr>
            <w:tcW w:w="599" w:type="dxa"/>
            <w:gridSpan w:val="2"/>
            <w:vMerge/>
            <w:tcBorders>
              <w:left w:val="single" w:sz="4" w:space="0" w:color="auto"/>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p>
        </w:tc>
        <w:tc>
          <w:tcPr>
            <w:tcW w:w="538" w:type="dxa"/>
            <w:gridSpan w:val="2"/>
            <w:vMerge/>
            <w:tcBorders>
              <w:left w:val="single" w:sz="4" w:space="0" w:color="auto"/>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p>
        </w:tc>
        <w:tc>
          <w:tcPr>
            <w:tcW w:w="718" w:type="dxa"/>
            <w:gridSpan w:val="2"/>
            <w:vMerge/>
            <w:tcBorders>
              <w:left w:val="single" w:sz="4" w:space="0" w:color="auto"/>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p>
        </w:tc>
        <w:tc>
          <w:tcPr>
            <w:tcW w:w="1548" w:type="dxa"/>
            <w:gridSpan w:val="2"/>
            <w:tcBorders>
              <w:top w:val="single" w:sz="4" w:space="0" w:color="auto"/>
              <w:left w:val="nil"/>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r w:rsidRPr="000C48FB">
              <w:rPr>
                <w:rFonts w:ascii="Arial" w:eastAsia="宋体" w:hAnsi="Arial" w:cs="Arial" w:hint="eastAsia"/>
                <w:kern w:val="0"/>
                <w:sz w:val="24"/>
                <w:szCs w:val="24"/>
              </w:rPr>
              <w:t>现场</w:t>
            </w:r>
          </w:p>
        </w:tc>
        <w:tc>
          <w:tcPr>
            <w:tcW w:w="3574" w:type="dxa"/>
            <w:gridSpan w:val="2"/>
            <w:tcBorders>
              <w:top w:val="single" w:sz="4" w:space="0" w:color="auto"/>
              <w:left w:val="nil"/>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r w:rsidRPr="000C48FB">
              <w:rPr>
                <w:rFonts w:ascii="Arial" w:eastAsia="宋体" w:hAnsi="Arial" w:cs="Arial" w:hint="eastAsia"/>
                <w:kern w:val="0"/>
                <w:sz w:val="24"/>
                <w:szCs w:val="24"/>
              </w:rPr>
              <w:t>施工过程中对周边区域进行必要防护。</w:t>
            </w:r>
          </w:p>
        </w:tc>
        <w:tc>
          <w:tcPr>
            <w:tcW w:w="835" w:type="dxa"/>
            <w:gridSpan w:val="2"/>
            <w:vMerge/>
            <w:tcBorders>
              <w:left w:val="single" w:sz="4" w:space="0" w:color="auto"/>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p>
        </w:tc>
        <w:tc>
          <w:tcPr>
            <w:tcW w:w="1974" w:type="dxa"/>
            <w:gridSpan w:val="2"/>
            <w:vMerge/>
            <w:tcBorders>
              <w:left w:val="single" w:sz="4" w:space="0" w:color="auto"/>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p>
        </w:tc>
      </w:tr>
      <w:tr w:rsidR="000C48FB" w:rsidRPr="000C48FB" w:rsidTr="00710BDD">
        <w:trPr>
          <w:gridBefore w:val="1"/>
          <w:wBefore w:w="114" w:type="dxa"/>
          <w:trHeight w:val="300"/>
        </w:trPr>
        <w:tc>
          <w:tcPr>
            <w:tcW w:w="9786" w:type="dxa"/>
            <w:gridSpan w:val="14"/>
            <w:tcBorders>
              <w:top w:val="single" w:sz="4" w:space="0" w:color="auto"/>
              <w:left w:val="single" w:sz="4" w:space="0" w:color="auto"/>
              <w:bottom w:val="single" w:sz="4" w:space="0" w:color="auto"/>
              <w:right w:val="single" w:sz="4" w:space="0" w:color="auto"/>
            </w:tcBorders>
            <w:vAlign w:val="center"/>
          </w:tcPr>
          <w:p w:rsidR="000C48FB" w:rsidRPr="000C48FB" w:rsidRDefault="000C48FB" w:rsidP="000C48FB">
            <w:pPr>
              <w:widowControl/>
              <w:spacing w:line="360" w:lineRule="auto"/>
              <w:jc w:val="left"/>
              <w:rPr>
                <w:rFonts w:ascii="Arial" w:eastAsia="宋体" w:hAnsi="Arial" w:cs="Arial"/>
                <w:kern w:val="0"/>
                <w:sz w:val="24"/>
                <w:szCs w:val="24"/>
              </w:rPr>
            </w:pPr>
            <w:r w:rsidRPr="000C48FB">
              <w:rPr>
                <w:rFonts w:ascii="Arial" w:eastAsia="宋体" w:hAnsi="Arial" w:cs="Arial"/>
                <w:kern w:val="0"/>
                <w:sz w:val="24"/>
                <w:szCs w:val="24"/>
              </w:rPr>
              <w:t>重点区域：公共区域、观众厅、贵宾区域、大师俱乐部、新闻发布厅、西餐厅、艺术资料中心、咖啡厅、</w:t>
            </w:r>
            <w:r w:rsidRPr="000C48FB">
              <w:rPr>
                <w:rFonts w:ascii="Arial" w:eastAsia="宋体" w:hAnsi="Arial" w:cs="Arial" w:hint="eastAsia"/>
                <w:kern w:val="0"/>
                <w:sz w:val="24"/>
                <w:szCs w:val="24"/>
              </w:rPr>
              <w:t>主要</w:t>
            </w:r>
            <w:r w:rsidRPr="000C48FB">
              <w:rPr>
                <w:rFonts w:ascii="Arial" w:eastAsia="宋体" w:hAnsi="Arial" w:cs="Arial"/>
                <w:kern w:val="0"/>
                <w:sz w:val="24"/>
                <w:szCs w:val="24"/>
              </w:rPr>
              <w:t>办公区域、排练厅</w:t>
            </w:r>
          </w:p>
        </w:tc>
      </w:tr>
    </w:tbl>
    <w:p w:rsidR="000C48FB" w:rsidRPr="000C48FB" w:rsidRDefault="000C48FB" w:rsidP="000C48FB">
      <w:pPr>
        <w:spacing w:line="360" w:lineRule="auto"/>
        <w:ind w:firstLineChars="200" w:firstLine="480"/>
        <w:rPr>
          <w:rFonts w:ascii="宋体" w:eastAsia="宋体" w:hAnsi="宋体" w:cs="Times New Roman"/>
          <w:sz w:val="24"/>
          <w:szCs w:val="24"/>
        </w:rPr>
      </w:pPr>
    </w:p>
    <w:p w:rsidR="000C48FB" w:rsidRPr="000C48FB" w:rsidRDefault="000C48FB" w:rsidP="000C48FB">
      <w:pPr>
        <w:adjustRightInd w:val="0"/>
        <w:spacing w:line="360" w:lineRule="atLeast"/>
        <w:jc w:val="left"/>
        <w:textAlignment w:val="baseline"/>
        <w:rPr>
          <w:rFonts w:ascii="宋体" w:eastAsia="宋体" w:hAnsi="宋体" w:cs="宋体"/>
          <w:bCs/>
          <w:sz w:val="24"/>
          <w:szCs w:val="24"/>
        </w:rPr>
      </w:pPr>
      <w:r w:rsidRPr="000C48FB">
        <w:rPr>
          <w:rFonts w:ascii="宋体" w:eastAsia="宋体" w:hAnsi="宋体" w:cs="宋体" w:hint="eastAsia"/>
          <w:bCs/>
          <w:sz w:val="24"/>
          <w:szCs w:val="24"/>
        </w:rPr>
        <w:t>服务期限为，</w:t>
      </w:r>
      <w:r w:rsidRPr="000C48FB">
        <w:rPr>
          <w:rFonts w:ascii="Times New Roman" w:eastAsia="宋体" w:hAnsi="Times New Roman" w:cs="Times New Roman" w:hint="eastAsia"/>
          <w:sz w:val="24"/>
          <w:szCs w:val="24"/>
          <w:highlight w:val="yellow"/>
        </w:rPr>
        <w:t>自合同签订之日起，共计两年十个月，</w:t>
      </w:r>
      <w:r w:rsidRPr="000C48FB">
        <w:rPr>
          <w:rFonts w:ascii="宋体" w:eastAsia="宋体" w:hAnsi="宋体" w:cs="宋体" w:hint="eastAsia"/>
          <w:bCs/>
          <w:sz w:val="24"/>
          <w:szCs w:val="24"/>
          <w:highlight w:val="yellow"/>
        </w:rPr>
        <w:t>采购预算总金额</w:t>
      </w:r>
      <w:r w:rsidRPr="000C48FB">
        <w:rPr>
          <w:rFonts w:ascii="宋体" w:eastAsia="宋体" w:hAnsi="宋体" w:cs="宋体" w:hint="eastAsia"/>
          <w:sz w:val="24"/>
          <w:szCs w:val="24"/>
          <w:highlight w:val="yellow"/>
          <w:u w:val="single"/>
        </w:rPr>
        <w:t xml:space="preserve"> 2466794.18</w:t>
      </w:r>
      <w:r w:rsidRPr="000C48FB">
        <w:rPr>
          <w:rFonts w:ascii="宋体" w:eastAsia="宋体" w:hAnsi="宋体" w:cs="宋体" w:hint="eastAsia"/>
          <w:bCs/>
          <w:sz w:val="24"/>
          <w:szCs w:val="24"/>
          <w:highlight w:val="yellow"/>
        </w:rPr>
        <w:t>元。</w:t>
      </w:r>
    </w:p>
    <w:p w:rsidR="000C48FB" w:rsidRPr="000C48FB" w:rsidRDefault="000C48FB" w:rsidP="000C48FB">
      <w:pPr>
        <w:numPr>
          <w:ilvl w:val="255"/>
          <w:numId w:val="0"/>
        </w:numPr>
        <w:adjustRightInd w:val="0"/>
        <w:spacing w:line="360" w:lineRule="atLeast"/>
        <w:jc w:val="left"/>
        <w:textAlignment w:val="baseline"/>
        <w:rPr>
          <w:rFonts w:ascii="Times New Roman" w:eastAsia="宋体" w:hAnsi="Times New Roman" w:cs="Times New Roman"/>
          <w:b/>
          <w:sz w:val="24"/>
          <w:szCs w:val="24"/>
        </w:rPr>
      </w:pPr>
      <w:r w:rsidRPr="000C48FB">
        <w:rPr>
          <w:rFonts w:ascii="黑体" w:eastAsia="黑体" w:hAnsi="黑体" w:cs="黑体" w:hint="eastAsia"/>
          <w:bCs/>
          <w:sz w:val="24"/>
          <w:szCs w:val="24"/>
        </w:rPr>
        <w:t>三、</w:t>
      </w:r>
      <w:r w:rsidRPr="000C48FB">
        <w:rPr>
          <w:rFonts w:ascii="宋体" w:eastAsia="宋体" w:hAnsi="宋体" w:cs="宋体" w:hint="eastAsia"/>
          <w:b/>
          <w:sz w:val="24"/>
          <w:szCs w:val="24"/>
        </w:rPr>
        <w:t>国家大剧院土建专业维保项目合同（见附件 国家大剧院土建专业维保项目合同 第一部分 合同协议书）</w:t>
      </w:r>
    </w:p>
    <w:p w:rsidR="000C48FB" w:rsidRPr="000C48FB" w:rsidRDefault="000C48FB" w:rsidP="000C48FB">
      <w:pPr>
        <w:adjustRightInd w:val="0"/>
        <w:spacing w:line="360" w:lineRule="atLeast"/>
        <w:ind w:left="420"/>
        <w:jc w:val="left"/>
        <w:textAlignment w:val="baseline"/>
        <w:rPr>
          <w:rFonts w:ascii="Times New Roman" w:eastAsia="宋体" w:hAnsi="Times New Roman" w:cs="Times New Roman"/>
          <w:bCs/>
          <w:sz w:val="24"/>
          <w:szCs w:val="24"/>
        </w:rPr>
      </w:pPr>
      <w:r w:rsidRPr="000C48FB">
        <w:rPr>
          <w:rFonts w:ascii="Times New Roman" w:eastAsia="宋体" w:hAnsi="Times New Roman" w:cs="Times New Roman" w:hint="eastAsia"/>
          <w:bCs/>
          <w:sz w:val="24"/>
          <w:szCs w:val="24"/>
        </w:rPr>
        <w:t>包含合同条款、交货时间及地点、付款方式等内容</w:t>
      </w:r>
    </w:p>
    <w:p w:rsidR="000C48FB" w:rsidRPr="000C48FB" w:rsidRDefault="000C48FB" w:rsidP="000C48FB">
      <w:pPr>
        <w:numPr>
          <w:ilvl w:val="255"/>
          <w:numId w:val="0"/>
        </w:numPr>
        <w:adjustRightInd w:val="0"/>
        <w:spacing w:line="360" w:lineRule="atLeast"/>
        <w:jc w:val="left"/>
        <w:textAlignment w:val="baseline"/>
        <w:rPr>
          <w:rFonts w:ascii="Times New Roman" w:eastAsia="宋体" w:hAnsi="Times New Roman" w:cs="Times New Roman"/>
          <w:b/>
          <w:sz w:val="24"/>
          <w:szCs w:val="24"/>
        </w:rPr>
      </w:pPr>
      <w:r w:rsidRPr="000C48FB">
        <w:rPr>
          <w:rFonts w:ascii="黑体" w:eastAsia="黑体" w:hAnsi="黑体" w:cs="黑体" w:hint="eastAsia"/>
          <w:bCs/>
          <w:sz w:val="24"/>
          <w:szCs w:val="24"/>
        </w:rPr>
        <w:t>四、</w:t>
      </w:r>
      <w:r w:rsidRPr="000C48FB">
        <w:rPr>
          <w:rFonts w:ascii="Times New Roman" w:eastAsia="宋体" w:hAnsi="Times New Roman" w:cs="Times New Roman" w:hint="eastAsia"/>
          <w:b/>
          <w:sz w:val="24"/>
          <w:szCs w:val="24"/>
        </w:rPr>
        <w:t>其他相关要求</w:t>
      </w:r>
    </w:p>
    <w:p w:rsidR="000C48FB" w:rsidRPr="000C48FB" w:rsidRDefault="000C48FB" w:rsidP="000C48FB">
      <w:pPr>
        <w:adjustRightInd w:val="0"/>
        <w:spacing w:line="360" w:lineRule="atLeast"/>
        <w:ind w:firstLineChars="200" w:firstLine="480"/>
        <w:jc w:val="left"/>
        <w:textAlignment w:val="baseline"/>
        <w:rPr>
          <w:rFonts w:ascii="宋体" w:eastAsia="宋体" w:hAnsi="宋体" w:cs="宋体"/>
          <w:sz w:val="24"/>
          <w:szCs w:val="24"/>
        </w:rPr>
      </w:pPr>
      <w:r w:rsidRPr="000C48FB">
        <w:rPr>
          <w:rFonts w:ascii="宋体" w:eastAsia="宋体" w:hAnsi="宋体" w:cs="宋体" w:hint="eastAsia"/>
          <w:sz w:val="24"/>
          <w:szCs w:val="24"/>
        </w:rPr>
        <w:t>1.</w:t>
      </w:r>
      <w:r w:rsidRPr="000C48FB">
        <w:rPr>
          <w:rFonts w:ascii="宋体" w:eastAsia="宋体" w:hAnsi="宋体" w:cs="宋体"/>
          <w:sz w:val="24"/>
          <w:szCs w:val="24"/>
        </w:rPr>
        <w:t>1</w:t>
      </w:r>
      <w:r w:rsidRPr="000C48FB">
        <w:rPr>
          <w:rFonts w:ascii="宋体" w:eastAsia="宋体" w:hAnsi="宋体" w:cs="宋体" w:hint="eastAsia"/>
          <w:sz w:val="24"/>
          <w:szCs w:val="24"/>
        </w:rPr>
        <w:t xml:space="preserve"> 本项目采购中贯彻执行政府采购政策</w:t>
      </w:r>
    </w:p>
    <w:p w:rsidR="000C48FB" w:rsidRPr="000C48FB" w:rsidRDefault="000C48FB" w:rsidP="000C48FB">
      <w:pPr>
        <w:adjustRightInd w:val="0"/>
        <w:spacing w:line="360" w:lineRule="atLeast"/>
        <w:ind w:firstLine="480"/>
        <w:jc w:val="left"/>
        <w:textAlignment w:val="baseline"/>
        <w:rPr>
          <w:rFonts w:ascii="宋体" w:eastAsia="宋体" w:hAnsi="宋体" w:cs="宋体"/>
          <w:sz w:val="24"/>
          <w:szCs w:val="24"/>
        </w:rPr>
      </w:pPr>
      <w:r w:rsidRPr="000C48FB">
        <w:rPr>
          <w:rFonts w:ascii="宋体" w:eastAsia="宋体" w:hAnsi="宋体" w:cs="宋体" w:hint="eastAsia"/>
          <w:sz w:val="24"/>
          <w:szCs w:val="24"/>
        </w:rPr>
        <w:t>1.</w:t>
      </w:r>
      <w:r w:rsidRPr="000C48FB">
        <w:rPr>
          <w:rFonts w:ascii="宋体" w:eastAsia="宋体" w:hAnsi="宋体" w:cs="宋体"/>
          <w:sz w:val="24"/>
          <w:szCs w:val="24"/>
        </w:rPr>
        <w:t>1</w:t>
      </w:r>
      <w:r w:rsidRPr="000C48FB">
        <w:rPr>
          <w:rFonts w:ascii="宋体" w:eastAsia="宋体" w:hAnsi="宋体" w:cs="宋体" w:hint="eastAsia"/>
          <w:sz w:val="24"/>
          <w:szCs w:val="24"/>
        </w:rPr>
        <w:t>.1  节约能源政策</w:t>
      </w:r>
    </w:p>
    <w:p w:rsidR="000C48FB" w:rsidRPr="000C48FB" w:rsidRDefault="000C48FB" w:rsidP="000C48FB">
      <w:pPr>
        <w:adjustRightInd w:val="0"/>
        <w:spacing w:line="360" w:lineRule="atLeast"/>
        <w:ind w:firstLine="480"/>
        <w:jc w:val="left"/>
        <w:textAlignment w:val="baseline"/>
        <w:rPr>
          <w:rFonts w:ascii="宋体" w:eastAsia="宋体" w:hAnsi="宋体" w:cs="宋体"/>
          <w:sz w:val="24"/>
          <w:szCs w:val="24"/>
        </w:rPr>
      </w:pPr>
      <w:r w:rsidRPr="000C48FB">
        <w:rPr>
          <w:rFonts w:ascii="宋体" w:eastAsia="宋体" w:hAnsi="宋体" w:cs="宋体" w:hint="eastAsia"/>
          <w:sz w:val="24"/>
          <w:szCs w:val="24"/>
        </w:rPr>
        <w:t>节能清单中的产品有效时间以国家节能产品认证证书有效截止日期为准，超过认证证书有效截止日期的自动失效；政府采购属于节能清单中产品时，在技术、服务等指标同等条件下，应当优先采购节能清单所列的节能产品。</w:t>
      </w:r>
    </w:p>
    <w:p w:rsidR="000C48FB" w:rsidRPr="000C48FB" w:rsidRDefault="000C48FB" w:rsidP="000C48FB">
      <w:pPr>
        <w:adjustRightInd w:val="0"/>
        <w:spacing w:line="360" w:lineRule="atLeast"/>
        <w:ind w:firstLine="480"/>
        <w:jc w:val="left"/>
        <w:textAlignment w:val="baseline"/>
        <w:rPr>
          <w:rFonts w:ascii="宋体" w:eastAsia="宋体" w:hAnsi="宋体" w:cs="宋体"/>
          <w:sz w:val="24"/>
          <w:szCs w:val="24"/>
        </w:rPr>
      </w:pPr>
      <w:r w:rsidRPr="000C48FB">
        <w:rPr>
          <w:rFonts w:ascii="宋体" w:eastAsia="宋体" w:hAnsi="宋体" w:cs="宋体" w:hint="eastAsia"/>
          <w:sz w:val="24"/>
          <w:szCs w:val="24"/>
        </w:rPr>
        <w:t>1.</w:t>
      </w:r>
      <w:r w:rsidRPr="000C48FB">
        <w:rPr>
          <w:rFonts w:ascii="宋体" w:eastAsia="宋体" w:hAnsi="宋体" w:cs="宋体"/>
          <w:sz w:val="24"/>
          <w:szCs w:val="24"/>
        </w:rPr>
        <w:t>1</w:t>
      </w:r>
      <w:r w:rsidRPr="000C48FB">
        <w:rPr>
          <w:rFonts w:ascii="宋体" w:eastAsia="宋体" w:hAnsi="宋体" w:cs="宋体" w:hint="eastAsia"/>
          <w:sz w:val="24"/>
          <w:szCs w:val="24"/>
        </w:rPr>
        <w:t>.2  环境保护政策</w:t>
      </w:r>
    </w:p>
    <w:p w:rsidR="000C48FB" w:rsidRPr="000C48FB" w:rsidRDefault="000C48FB" w:rsidP="000C48FB">
      <w:pPr>
        <w:adjustRightInd w:val="0"/>
        <w:spacing w:line="360" w:lineRule="atLeast"/>
        <w:ind w:firstLine="480"/>
        <w:jc w:val="left"/>
        <w:textAlignment w:val="baseline"/>
        <w:rPr>
          <w:rFonts w:ascii="宋体" w:eastAsia="宋体" w:hAnsi="宋体" w:cs="宋体"/>
          <w:sz w:val="24"/>
          <w:szCs w:val="24"/>
        </w:rPr>
      </w:pPr>
      <w:r w:rsidRPr="000C48FB">
        <w:rPr>
          <w:rFonts w:ascii="宋体" w:eastAsia="宋体" w:hAnsi="宋体" w:cs="宋体" w:hint="eastAsia"/>
          <w:sz w:val="24"/>
          <w:szCs w:val="24"/>
        </w:rPr>
        <w:t>清单中的产品有效时间以中国环境标志产品认证证书有效截止日期为准，超过认证证书有效截止日期的自动失效；采购人采购的产品属于清单中品目的，在性能、技术、服务等指标同等条件下，应当优先采购清单中的产品。</w:t>
      </w:r>
    </w:p>
    <w:p w:rsidR="000C48FB" w:rsidRPr="000C48FB" w:rsidRDefault="000C48FB" w:rsidP="000C48FB">
      <w:pPr>
        <w:numPr>
          <w:ilvl w:val="255"/>
          <w:numId w:val="0"/>
        </w:numPr>
        <w:adjustRightInd w:val="0"/>
        <w:spacing w:line="360" w:lineRule="atLeast"/>
        <w:ind w:firstLineChars="200" w:firstLine="480"/>
        <w:jc w:val="left"/>
        <w:textAlignment w:val="baseline"/>
        <w:rPr>
          <w:rFonts w:ascii="宋体" w:eastAsia="宋体" w:hAnsi="宋体" w:cs="宋体"/>
          <w:bCs/>
          <w:sz w:val="24"/>
          <w:szCs w:val="24"/>
        </w:rPr>
      </w:pPr>
      <w:r w:rsidRPr="000C48FB">
        <w:rPr>
          <w:rFonts w:ascii="宋体" w:eastAsia="宋体" w:hAnsi="宋体" w:cs="宋体"/>
          <w:bCs/>
          <w:sz w:val="24"/>
          <w:szCs w:val="24"/>
        </w:rPr>
        <w:t xml:space="preserve">2.1  </w:t>
      </w:r>
      <w:r w:rsidRPr="000C48FB">
        <w:rPr>
          <w:rFonts w:ascii="宋体" w:eastAsia="宋体" w:hAnsi="宋体" w:cs="宋体" w:hint="eastAsia"/>
          <w:bCs/>
          <w:sz w:val="24"/>
          <w:szCs w:val="24"/>
        </w:rPr>
        <w:t>拟派项目负责人履历及相关资格证明文件；</w:t>
      </w:r>
    </w:p>
    <w:p w:rsidR="000C48FB" w:rsidRPr="000C48FB" w:rsidRDefault="000C48FB" w:rsidP="000C48FB">
      <w:pPr>
        <w:adjustRightInd w:val="0"/>
        <w:spacing w:line="360" w:lineRule="atLeast"/>
        <w:ind w:left="480"/>
        <w:jc w:val="left"/>
        <w:textAlignment w:val="baseline"/>
        <w:rPr>
          <w:rFonts w:ascii="宋体" w:eastAsia="宋体" w:hAnsi="宋体" w:cs="宋体"/>
          <w:bCs/>
          <w:sz w:val="24"/>
          <w:szCs w:val="24"/>
        </w:rPr>
      </w:pPr>
      <w:r w:rsidRPr="000C48FB">
        <w:rPr>
          <w:rFonts w:ascii="宋体" w:eastAsia="宋体" w:hAnsi="宋体" w:cs="宋体"/>
          <w:bCs/>
          <w:sz w:val="24"/>
          <w:szCs w:val="24"/>
        </w:rPr>
        <w:t>2.2</w:t>
      </w:r>
      <w:r w:rsidRPr="000C48FB">
        <w:rPr>
          <w:rFonts w:ascii="宋体" w:eastAsia="宋体" w:hAnsi="宋体" w:cs="宋体" w:hint="eastAsia"/>
          <w:bCs/>
          <w:sz w:val="24"/>
          <w:szCs w:val="24"/>
        </w:rPr>
        <w:t xml:space="preserve">  服务组织实施方案（特别提醒：投标人应针对招标文件第四章“评标标准”中的相关要求，编制方案）</w:t>
      </w:r>
    </w:p>
    <w:p w:rsidR="000C48FB" w:rsidRPr="000C48FB" w:rsidRDefault="000C48FB" w:rsidP="000C48FB">
      <w:pPr>
        <w:adjustRightInd w:val="0"/>
        <w:spacing w:line="360" w:lineRule="atLeast"/>
        <w:ind w:left="480"/>
        <w:jc w:val="left"/>
        <w:textAlignment w:val="baseline"/>
        <w:rPr>
          <w:rFonts w:ascii="宋体" w:eastAsia="宋体" w:hAnsi="宋体" w:cs="宋体"/>
          <w:bCs/>
          <w:sz w:val="24"/>
          <w:szCs w:val="24"/>
        </w:rPr>
      </w:pPr>
      <w:r w:rsidRPr="000C48FB">
        <w:rPr>
          <w:rFonts w:ascii="宋体" w:eastAsia="宋体" w:hAnsi="宋体" w:cs="宋体"/>
          <w:bCs/>
          <w:sz w:val="24"/>
          <w:szCs w:val="24"/>
        </w:rPr>
        <w:t>2.3</w:t>
      </w:r>
      <w:r w:rsidRPr="000C48FB">
        <w:rPr>
          <w:rFonts w:ascii="宋体" w:eastAsia="宋体" w:hAnsi="宋体" w:cs="宋体" w:hint="eastAsia"/>
          <w:bCs/>
          <w:sz w:val="24"/>
          <w:szCs w:val="24"/>
        </w:rPr>
        <w:t>其他。</w:t>
      </w:r>
    </w:p>
    <w:p w:rsidR="000C48FB" w:rsidRPr="000C48FB" w:rsidRDefault="000C48FB" w:rsidP="000C48FB">
      <w:pPr>
        <w:adjustRightInd w:val="0"/>
        <w:spacing w:line="360" w:lineRule="atLeast"/>
        <w:ind w:firstLineChars="200" w:firstLine="480"/>
        <w:jc w:val="left"/>
        <w:textAlignment w:val="baseline"/>
        <w:rPr>
          <w:rFonts w:ascii="宋体" w:eastAsia="宋体" w:hAnsi="宋体" w:cs="宋体"/>
          <w:sz w:val="24"/>
          <w:szCs w:val="24"/>
        </w:rPr>
      </w:pPr>
      <w:proofErr w:type="gramStart"/>
      <w:r w:rsidRPr="000C48FB">
        <w:rPr>
          <w:rFonts w:ascii="宋体" w:eastAsia="宋体" w:hAnsi="宋体" w:cs="宋体" w:hint="eastAsia"/>
          <w:bCs/>
          <w:sz w:val="24"/>
          <w:szCs w:val="24"/>
        </w:rPr>
        <w:t>提别提醒</w:t>
      </w:r>
      <w:proofErr w:type="gramEnd"/>
      <w:r w:rsidRPr="000C48FB">
        <w:rPr>
          <w:rFonts w:ascii="宋体" w:eastAsia="宋体" w:hAnsi="宋体" w:cs="宋体" w:hint="eastAsia"/>
          <w:bCs/>
          <w:sz w:val="24"/>
          <w:szCs w:val="24"/>
        </w:rPr>
        <w:t>：对投标人所报的证明资料或相关资料，为验证其真实性、一致性、可靠性，招标人保留随时查验该原件的权利，投标人应无条件予以配合和提供。</w:t>
      </w:r>
      <w:r w:rsidRPr="000C48FB">
        <w:rPr>
          <w:rFonts w:ascii="宋体" w:eastAsia="宋体" w:hAnsi="宋体" w:cs="宋体" w:hint="eastAsia"/>
          <w:sz w:val="24"/>
          <w:szCs w:val="24"/>
        </w:rPr>
        <w:t>服务组织实施方案的编制要求</w:t>
      </w:r>
    </w:p>
    <w:p w:rsidR="000C48FB" w:rsidRPr="000C48FB" w:rsidRDefault="000C48FB" w:rsidP="000C48FB">
      <w:pPr>
        <w:adjustRightInd w:val="0"/>
        <w:spacing w:line="360" w:lineRule="atLeast"/>
        <w:ind w:firstLineChars="200" w:firstLine="480"/>
        <w:jc w:val="left"/>
        <w:textAlignment w:val="baseline"/>
        <w:rPr>
          <w:rFonts w:ascii="宋体" w:eastAsia="宋体" w:hAnsi="宋体" w:cs="宋体"/>
          <w:bCs/>
          <w:sz w:val="24"/>
          <w:szCs w:val="24"/>
        </w:rPr>
      </w:pPr>
      <w:r w:rsidRPr="000C48FB">
        <w:rPr>
          <w:rFonts w:ascii="宋体" w:eastAsia="宋体" w:hAnsi="宋体" w:cs="宋体" w:hint="eastAsia"/>
          <w:bCs/>
          <w:sz w:val="24"/>
          <w:szCs w:val="24"/>
        </w:rPr>
        <w:t>3.1  投标人应提交证明文件证明其</w:t>
      </w:r>
      <w:proofErr w:type="gramStart"/>
      <w:r w:rsidRPr="000C48FB">
        <w:rPr>
          <w:rFonts w:ascii="宋体" w:eastAsia="宋体" w:hAnsi="宋体" w:cs="宋体" w:hint="eastAsia"/>
          <w:bCs/>
          <w:sz w:val="24"/>
          <w:szCs w:val="24"/>
        </w:rPr>
        <w:t>拟供应</w:t>
      </w:r>
      <w:proofErr w:type="gramEnd"/>
      <w:r w:rsidRPr="000C48FB">
        <w:rPr>
          <w:rFonts w:ascii="宋体" w:eastAsia="宋体" w:hAnsi="宋体" w:cs="宋体" w:hint="eastAsia"/>
          <w:bCs/>
          <w:sz w:val="24"/>
          <w:szCs w:val="24"/>
        </w:rPr>
        <w:t>的合同项下的服务的合格性符合招标文件的规定，该证明文件作为投标文件的一部分。</w:t>
      </w:r>
    </w:p>
    <w:p w:rsidR="000C48FB" w:rsidRPr="000C48FB" w:rsidRDefault="000C48FB" w:rsidP="000C48FB">
      <w:pPr>
        <w:adjustRightInd w:val="0"/>
        <w:spacing w:line="360" w:lineRule="atLeast"/>
        <w:ind w:firstLineChars="200" w:firstLine="480"/>
        <w:jc w:val="left"/>
        <w:textAlignment w:val="baseline"/>
        <w:rPr>
          <w:rFonts w:ascii="宋体" w:eastAsia="宋体" w:hAnsi="宋体" w:cs="宋体"/>
          <w:bCs/>
          <w:sz w:val="24"/>
          <w:szCs w:val="24"/>
        </w:rPr>
      </w:pPr>
      <w:r w:rsidRPr="000C48FB">
        <w:rPr>
          <w:rFonts w:ascii="宋体" w:eastAsia="宋体" w:hAnsi="宋体" w:cs="宋体" w:hint="eastAsia"/>
          <w:bCs/>
          <w:sz w:val="24"/>
          <w:szCs w:val="24"/>
        </w:rPr>
        <w:t>3.2  针对本项目，投标人应根据技术标准和要求所列明的服务内容，服务要求等分别针对本次服务内容中的装饰装修等服务出具体的、有针对性的服务组织实施方案、技术保证措施和维修保养及维护措施，作为投标文件的一部分，内容包括但不限于：</w:t>
      </w:r>
    </w:p>
    <w:p w:rsidR="000C48FB" w:rsidRPr="000C48FB" w:rsidRDefault="000C48FB" w:rsidP="000C48FB">
      <w:pPr>
        <w:adjustRightInd w:val="0"/>
        <w:spacing w:line="360" w:lineRule="atLeast"/>
        <w:ind w:firstLineChars="200" w:firstLine="480"/>
        <w:jc w:val="left"/>
        <w:textAlignment w:val="baseline"/>
        <w:rPr>
          <w:rFonts w:ascii="宋体" w:eastAsia="宋体" w:hAnsi="宋体" w:cs="宋体"/>
          <w:bCs/>
          <w:sz w:val="24"/>
          <w:szCs w:val="24"/>
        </w:rPr>
      </w:pPr>
      <w:r w:rsidRPr="000C48FB">
        <w:rPr>
          <w:rFonts w:ascii="宋体" w:eastAsia="宋体" w:hAnsi="宋体" w:cs="宋体" w:hint="eastAsia"/>
          <w:bCs/>
          <w:sz w:val="24"/>
          <w:szCs w:val="24"/>
        </w:rPr>
        <w:lastRenderedPageBreak/>
        <w:t xml:space="preserve">3.2.1  </w:t>
      </w:r>
      <w:r w:rsidRPr="000C48FB">
        <w:rPr>
          <w:rFonts w:ascii="宋体" w:eastAsia="宋体" w:hAnsi="宋体" w:cs="宋体" w:hint="eastAsia"/>
          <w:color w:val="000000"/>
          <w:kern w:val="0"/>
          <w:sz w:val="24"/>
          <w:szCs w:val="24"/>
        </w:rPr>
        <w:t>服务方案说明的针对性和</w:t>
      </w:r>
      <w:proofErr w:type="gramStart"/>
      <w:r w:rsidRPr="000C48FB">
        <w:rPr>
          <w:rFonts w:ascii="宋体" w:eastAsia="宋体" w:hAnsi="宋体" w:cs="宋体" w:hint="eastAsia"/>
          <w:color w:val="000000"/>
          <w:kern w:val="0"/>
          <w:sz w:val="24"/>
          <w:szCs w:val="24"/>
        </w:rPr>
        <w:t>可</w:t>
      </w:r>
      <w:proofErr w:type="gramEnd"/>
      <w:r w:rsidRPr="000C48FB">
        <w:rPr>
          <w:rFonts w:ascii="宋体" w:eastAsia="宋体" w:hAnsi="宋体" w:cs="宋体" w:hint="eastAsia"/>
          <w:color w:val="000000"/>
          <w:kern w:val="0"/>
          <w:sz w:val="24"/>
          <w:szCs w:val="24"/>
        </w:rPr>
        <w:t>实施性</w:t>
      </w:r>
      <w:r w:rsidRPr="000C48FB">
        <w:rPr>
          <w:rFonts w:ascii="宋体" w:eastAsia="宋体" w:hAnsi="宋体" w:cs="宋体" w:hint="eastAsia"/>
          <w:bCs/>
          <w:sz w:val="24"/>
          <w:szCs w:val="24"/>
        </w:rPr>
        <w:t>；</w:t>
      </w:r>
    </w:p>
    <w:p w:rsidR="000C48FB" w:rsidRPr="000C48FB" w:rsidRDefault="000C48FB" w:rsidP="000C48FB">
      <w:pPr>
        <w:adjustRightInd w:val="0"/>
        <w:spacing w:line="360" w:lineRule="atLeast"/>
        <w:ind w:firstLineChars="200" w:firstLine="480"/>
        <w:jc w:val="left"/>
        <w:textAlignment w:val="baseline"/>
        <w:rPr>
          <w:rFonts w:ascii="宋体" w:eastAsia="宋体" w:hAnsi="宋体" w:cs="宋体"/>
          <w:bCs/>
          <w:sz w:val="24"/>
          <w:szCs w:val="24"/>
        </w:rPr>
      </w:pPr>
      <w:r w:rsidRPr="000C48FB">
        <w:rPr>
          <w:rFonts w:ascii="宋体" w:eastAsia="宋体" w:hAnsi="宋体" w:cs="宋体" w:hint="eastAsia"/>
          <w:bCs/>
          <w:sz w:val="24"/>
          <w:szCs w:val="24"/>
        </w:rPr>
        <w:t xml:space="preserve">3.2.2  </w:t>
      </w:r>
      <w:r w:rsidRPr="000C48FB">
        <w:rPr>
          <w:rFonts w:ascii="宋体" w:eastAsia="宋体" w:hAnsi="宋体" w:cs="宋体" w:hint="eastAsia"/>
          <w:color w:val="000000"/>
          <w:kern w:val="0"/>
          <w:sz w:val="24"/>
          <w:szCs w:val="24"/>
        </w:rPr>
        <w:t>日常巡视、接报修、维修服务计划</w:t>
      </w:r>
      <w:r w:rsidRPr="000C48FB">
        <w:rPr>
          <w:rFonts w:ascii="宋体" w:eastAsia="宋体" w:hAnsi="宋体" w:cs="宋体" w:hint="eastAsia"/>
          <w:bCs/>
          <w:sz w:val="24"/>
          <w:szCs w:val="24"/>
        </w:rPr>
        <w:t>；</w:t>
      </w:r>
    </w:p>
    <w:p w:rsidR="000C48FB" w:rsidRPr="000C48FB" w:rsidRDefault="000C48FB" w:rsidP="000C48FB">
      <w:pPr>
        <w:adjustRightInd w:val="0"/>
        <w:spacing w:line="360" w:lineRule="atLeast"/>
        <w:ind w:firstLineChars="200" w:firstLine="480"/>
        <w:jc w:val="left"/>
        <w:textAlignment w:val="baseline"/>
        <w:rPr>
          <w:rFonts w:ascii="宋体" w:eastAsia="宋体" w:hAnsi="宋体" w:cs="宋体"/>
          <w:bCs/>
          <w:sz w:val="24"/>
          <w:szCs w:val="24"/>
        </w:rPr>
      </w:pPr>
      <w:r w:rsidRPr="000C48FB">
        <w:rPr>
          <w:rFonts w:ascii="宋体" w:eastAsia="宋体" w:hAnsi="宋体" w:cs="宋体" w:hint="eastAsia"/>
          <w:bCs/>
          <w:sz w:val="24"/>
          <w:szCs w:val="24"/>
        </w:rPr>
        <w:t xml:space="preserve">3.2.3  </w:t>
      </w:r>
      <w:r w:rsidRPr="000C48FB">
        <w:rPr>
          <w:rFonts w:ascii="宋体" w:eastAsia="宋体" w:hAnsi="宋体" w:cs="宋体" w:hint="eastAsia"/>
          <w:color w:val="000000"/>
          <w:kern w:val="0"/>
          <w:szCs w:val="21"/>
        </w:rPr>
        <w:t>日常、重要活动突发事件应急保障预案</w:t>
      </w:r>
      <w:r w:rsidRPr="000C48FB">
        <w:rPr>
          <w:rFonts w:ascii="宋体" w:eastAsia="宋体" w:hAnsi="宋体" w:cs="宋体" w:hint="eastAsia"/>
          <w:bCs/>
          <w:sz w:val="24"/>
          <w:szCs w:val="24"/>
        </w:rPr>
        <w:t>；</w:t>
      </w:r>
    </w:p>
    <w:p w:rsidR="000C48FB" w:rsidRPr="000C48FB" w:rsidRDefault="000C48FB" w:rsidP="000C48FB">
      <w:pPr>
        <w:adjustRightInd w:val="0"/>
        <w:spacing w:line="360" w:lineRule="atLeast"/>
        <w:ind w:firstLineChars="200" w:firstLine="480"/>
        <w:jc w:val="left"/>
        <w:textAlignment w:val="baseline"/>
        <w:rPr>
          <w:rFonts w:ascii="宋体" w:eastAsia="宋体" w:hAnsi="宋体" w:cs="宋体"/>
          <w:bCs/>
          <w:sz w:val="24"/>
          <w:szCs w:val="24"/>
        </w:rPr>
      </w:pPr>
      <w:r w:rsidRPr="000C48FB">
        <w:rPr>
          <w:rFonts w:ascii="宋体" w:eastAsia="宋体" w:hAnsi="宋体" w:cs="宋体" w:hint="eastAsia"/>
          <w:bCs/>
          <w:sz w:val="24"/>
          <w:szCs w:val="24"/>
        </w:rPr>
        <w:t>3.2.4  疫情防控措施；</w:t>
      </w:r>
    </w:p>
    <w:p w:rsidR="000C48FB" w:rsidRPr="000C48FB" w:rsidRDefault="000C48FB" w:rsidP="000C48FB">
      <w:pPr>
        <w:adjustRightInd w:val="0"/>
        <w:spacing w:line="360" w:lineRule="atLeast"/>
        <w:ind w:firstLineChars="200" w:firstLine="480"/>
        <w:jc w:val="left"/>
        <w:textAlignment w:val="baseline"/>
        <w:rPr>
          <w:rFonts w:ascii="宋体" w:eastAsia="宋体" w:hAnsi="宋体" w:cs="宋体"/>
          <w:bCs/>
          <w:sz w:val="24"/>
          <w:szCs w:val="24"/>
        </w:rPr>
      </w:pPr>
      <w:r w:rsidRPr="000C48FB">
        <w:rPr>
          <w:rFonts w:ascii="宋体" w:eastAsia="宋体" w:hAnsi="宋体" w:cs="宋体"/>
          <w:bCs/>
          <w:sz w:val="24"/>
          <w:szCs w:val="24"/>
        </w:rPr>
        <w:t xml:space="preserve">3.2.5  </w:t>
      </w:r>
      <w:r w:rsidRPr="000C48FB">
        <w:rPr>
          <w:rFonts w:ascii="宋体" w:eastAsia="宋体" w:hAnsi="宋体" w:cs="宋体" w:hint="eastAsia"/>
          <w:bCs/>
          <w:sz w:val="24"/>
          <w:szCs w:val="24"/>
        </w:rPr>
        <w:t>重大政治任务保障方案；</w:t>
      </w:r>
    </w:p>
    <w:p w:rsidR="000C48FB" w:rsidRPr="000C48FB" w:rsidRDefault="000C48FB" w:rsidP="000C48FB">
      <w:pPr>
        <w:adjustRightInd w:val="0"/>
        <w:spacing w:line="360" w:lineRule="atLeast"/>
        <w:ind w:firstLineChars="200" w:firstLine="480"/>
        <w:jc w:val="left"/>
        <w:textAlignment w:val="baseline"/>
        <w:rPr>
          <w:rFonts w:ascii="宋体" w:eastAsia="宋体" w:hAnsi="宋体" w:cs="宋体"/>
          <w:bCs/>
          <w:sz w:val="24"/>
          <w:szCs w:val="24"/>
        </w:rPr>
      </w:pPr>
      <w:r w:rsidRPr="000C48FB">
        <w:rPr>
          <w:rFonts w:ascii="宋体" w:eastAsia="宋体" w:hAnsi="宋体" w:cs="宋体"/>
          <w:bCs/>
          <w:sz w:val="24"/>
          <w:szCs w:val="24"/>
        </w:rPr>
        <w:t xml:space="preserve">3.2.6  </w:t>
      </w:r>
      <w:r w:rsidRPr="000C48FB">
        <w:rPr>
          <w:rFonts w:ascii="宋体" w:eastAsia="宋体" w:hAnsi="宋体" w:cs="宋体" w:hint="eastAsia"/>
          <w:bCs/>
          <w:sz w:val="24"/>
          <w:szCs w:val="24"/>
        </w:rPr>
        <w:t>进场初期，与现阶段剧院维保单位工作衔接方案、各方配合及协调措施；</w:t>
      </w:r>
    </w:p>
    <w:p w:rsidR="000C48FB" w:rsidRPr="000C48FB" w:rsidRDefault="000C48FB" w:rsidP="000C48FB">
      <w:pPr>
        <w:adjustRightInd w:val="0"/>
        <w:spacing w:line="360" w:lineRule="atLeast"/>
        <w:ind w:firstLineChars="200" w:firstLine="480"/>
        <w:jc w:val="left"/>
        <w:textAlignment w:val="baseline"/>
        <w:rPr>
          <w:rFonts w:ascii="宋体" w:eastAsia="宋体" w:hAnsi="宋体" w:cs="宋体"/>
          <w:bCs/>
          <w:sz w:val="24"/>
          <w:szCs w:val="24"/>
        </w:rPr>
      </w:pPr>
      <w:r w:rsidRPr="000C48FB">
        <w:rPr>
          <w:rFonts w:ascii="宋体" w:eastAsia="宋体" w:hAnsi="宋体" w:cs="宋体" w:hint="eastAsia"/>
          <w:bCs/>
          <w:sz w:val="24"/>
          <w:szCs w:val="24"/>
        </w:rPr>
        <w:t>3.2.7  服务商人员按照大剧院的要求对其工作人员的运行管理培训承诺；</w:t>
      </w:r>
    </w:p>
    <w:p w:rsidR="000C48FB" w:rsidRPr="000C48FB" w:rsidRDefault="000C48FB" w:rsidP="000C48FB">
      <w:pPr>
        <w:adjustRightInd w:val="0"/>
        <w:spacing w:line="360" w:lineRule="atLeast"/>
        <w:ind w:firstLineChars="200" w:firstLine="480"/>
        <w:jc w:val="left"/>
        <w:textAlignment w:val="baseline"/>
        <w:rPr>
          <w:rFonts w:ascii="宋体" w:eastAsia="宋体" w:hAnsi="宋体" w:cs="宋体"/>
          <w:bCs/>
          <w:sz w:val="24"/>
          <w:szCs w:val="24"/>
        </w:rPr>
      </w:pPr>
      <w:r w:rsidRPr="000C48FB">
        <w:rPr>
          <w:rFonts w:ascii="宋体" w:eastAsia="宋体" w:hAnsi="宋体" w:cs="宋体" w:hint="eastAsia"/>
          <w:bCs/>
          <w:sz w:val="24"/>
          <w:szCs w:val="24"/>
        </w:rPr>
        <w:t>3.2.8  人员具备电气焊、高空作业、低压动力人员作业证</w:t>
      </w:r>
    </w:p>
    <w:p w:rsidR="000C48FB" w:rsidRPr="000C48FB" w:rsidRDefault="000C48FB" w:rsidP="000C48FB">
      <w:pPr>
        <w:adjustRightInd w:val="0"/>
        <w:spacing w:line="360" w:lineRule="atLeast"/>
        <w:ind w:firstLineChars="200" w:firstLine="480"/>
        <w:jc w:val="left"/>
        <w:textAlignment w:val="baseline"/>
        <w:rPr>
          <w:rFonts w:ascii="宋体" w:eastAsia="宋体" w:hAnsi="宋体" w:cs="宋体"/>
          <w:bCs/>
          <w:sz w:val="24"/>
          <w:szCs w:val="24"/>
        </w:rPr>
      </w:pPr>
      <w:r w:rsidRPr="000C48FB">
        <w:rPr>
          <w:rFonts w:ascii="宋体" w:eastAsia="宋体" w:hAnsi="宋体" w:cs="宋体" w:hint="eastAsia"/>
          <w:bCs/>
          <w:sz w:val="24"/>
          <w:szCs w:val="24"/>
        </w:rPr>
        <w:t>3.2.9   管理体系认证</w:t>
      </w:r>
    </w:p>
    <w:p w:rsidR="000C48FB" w:rsidRPr="000C48FB" w:rsidRDefault="000C48FB" w:rsidP="000C48FB">
      <w:pPr>
        <w:adjustRightInd w:val="0"/>
        <w:spacing w:line="360" w:lineRule="atLeast"/>
        <w:ind w:firstLineChars="200" w:firstLine="480"/>
        <w:jc w:val="left"/>
        <w:textAlignment w:val="baseline"/>
        <w:rPr>
          <w:rFonts w:ascii="宋体" w:eastAsia="宋体" w:hAnsi="宋体" w:cs="宋体"/>
          <w:bCs/>
          <w:sz w:val="24"/>
          <w:szCs w:val="24"/>
        </w:rPr>
      </w:pPr>
      <w:r w:rsidRPr="000C48FB">
        <w:rPr>
          <w:rFonts w:ascii="宋体" w:eastAsia="宋体" w:hAnsi="宋体" w:cs="宋体" w:hint="eastAsia"/>
          <w:bCs/>
          <w:sz w:val="24"/>
          <w:szCs w:val="24"/>
        </w:rPr>
        <w:t>4、投标报价</w:t>
      </w:r>
    </w:p>
    <w:p w:rsidR="000C48FB" w:rsidRPr="000C48FB" w:rsidRDefault="000C48FB" w:rsidP="000C48FB">
      <w:pPr>
        <w:adjustRightInd w:val="0"/>
        <w:spacing w:line="360" w:lineRule="atLeast"/>
        <w:ind w:firstLineChars="200" w:firstLine="480"/>
        <w:jc w:val="left"/>
        <w:textAlignment w:val="baseline"/>
        <w:rPr>
          <w:rFonts w:ascii="宋体" w:eastAsia="宋体" w:hAnsi="宋体" w:cs="宋体"/>
          <w:bCs/>
          <w:sz w:val="24"/>
          <w:szCs w:val="24"/>
        </w:rPr>
      </w:pPr>
      <w:r w:rsidRPr="000C48FB">
        <w:rPr>
          <w:rFonts w:ascii="宋体" w:eastAsia="宋体" w:hAnsi="宋体" w:cs="宋体" w:hint="eastAsia"/>
          <w:bCs/>
          <w:sz w:val="24"/>
          <w:szCs w:val="24"/>
        </w:rPr>
        <w:t>4.1  投标人应根据招标文件、采购服务需求和投标人提供的服务组织方案等自主报价。投标报价按附件的格式要求填写；投标人在投标报价表上应按专业划分单独报出每项专业提供服务的价格，并汇总报出总价。总价金额与按单价汇总金额不一致的，以单价金额计算结果为准。</w:t>
      </w:r>
    </w:p>
    <w:p w:rsidR="000C48FB" w:rsidRPr="000C48FB" w:rsidRDefault="000C48FB" w:rsidP="000C48FB">
      <w:pPr>
        <w:adjustRightInd w:val="0"/>
        <w:spacing w:line="360" w:lineRule="atLeast"/>
        <w:ind w:firstLineChars="100" w:firstLine="241"/>
        <w:jc w:val="left"/>
        <w:textAlignment w:val="baseline"/>
        <w:rPr>
          <w:rFonts w:ascii="宋体" w:eastAsia="宋体" w:hAnsi="宋体" w:cs="宋体"/>
          <w:bCs/>
          <w:sz w:val="24"/>
          <w:szCs w:val="24"/>
        </w:rPr>
      </w:pPr>
      <w:r w:rsidRPr="000C48FB">
        <w:rPr>
          <w:rFonts w:ascii="宋体" w:eastAsia="宋体" w:hAnsi="宋体" w:cs="宋体" w:hint="eastAsia"/>
          <w:b/>
          <w:sz w:val="24"/>
          <w:szCs w:val="24"/>
        </w:rPr>
        <w:t>★</w:t>
      </w:r>
      <w:r w:rsidRPr="000C48FB">
        <w:rPr>
          <w:rFonts w:ascii="宋体" w:eastAsia="宋体" w:hAnsi="宋体" w:cs="宋体" w:hint="eastAsia"/>
          <w:bCs/>
          <w:sz w:val="24"/>
          <w:szCs w:val="24"/>
        </w:rPr>
        <w:t>4.2  投标人的报价应当包括完成本招标文件约定的全部服务工作的全部费用， 包括但不限于员工基本工资、员工福利费、员工工会经费、员工教育经费、员工各种福利保险、加班费、服装费、办公费、管理费用、税金等投标人方按招标人要求完成全部维保工作的所有费用 。</w:t>
      </w:r>
    </w:p>
    <w:p w:rsidR="000C48FB" w:rsidRPr="000C48FB" w:rsidRDefault="000C48FB" w:rsidP="000C48FB">
      <w:pPr>
        <w:adjustRightInd w:val="0"/>
        <w:spacing w:line="360" w:lineRule="atLeast"/>
        <w:ind w:firstLineChars="200" w:firstLine="480"/>
        <w:jc w:val="left"/>
        <w:textAlignment w:val="baseline"/>
        <w:rPr>
          <w:rFonts w:ascii="宋体" w:eastAsia="宋体" w:hAnsi="宋体" w:cs="宋体"/>
          <w:bCs/>
          <w:sz w:val="24"/>
          <w:szCs w:val="24"/>
        </w:rPr>
      </w:pPr>
      <w:r w:rsidRPr="000C48FB">
        <w:rPr>
          <w:rFonts w:ascii="宋体" w:eastAsia="宋体" w:hAnsi="宋体" w:cs="宋体" w:hint="eastAsia"/>
          <w:bCs/>
          <w:sz w:val="24"/>
          <w:szCs w:val="24"/>
        </w:rPr>
        <w:t>在第五章服务要求中确定的服务内容不变的情况下，投标人中标后，投标人所报的投标价在投标有效期及合同执行期内固定不变，中标人不得以任何理由予以变更。以可调整的价格提交的投标文件将作为非响应性投标而予以拒绝。</w:t>
      </w:r>
    </w:p>
    <w:p w:rsidR="000C48FB" w:rsidRPr="000C48FB" w:rsidRDefault="000C48FB" w:rsidP="000C48FB">
      <w:pPr>
        <w:adjustRightInd w:val="0"/>
        <w:spacing w:line="360" w:lineRule="atLeast"/>
        <w:ind w:firstLineChars="200" w:firstLine="480"/>
        <w:jc w:val="left"/>
        <w:textAlignment w:val="baseline"/>
        <w:rPr>
          <w:rFonts w:ascii="宋体" w:eastAsia="宋体" w:hAnsi="宋体" w:cs="宋体"/>
          <w:bCs/>
          <w:sz w:val="24"/>
          <w:szCs w:val="24"/>
        </w:rPr>
      </w:pPr>
      <w:r w:rsidRPr="000C48FB">
        <w:rPr>
          <w:rFonts w:ascii="宋体" w:eastAsia="宋体" w:hAnsi="宋体" w:cs="宋体" w:hint="eastAsia"/>
          <w:bCs/>
          <w:sz w:val="24"/>
          <w:szCs w:val="24"/>
        </w:rPr>
        <w:t>4.3  除非招标文件另有要求，应付的税收和其它税费应包括在分项价格及投标总价中。</w:t>
      </w:r>
    </w:p>
    <w:p w:rsidR="000C48FB" w:rsidRPr="000C48FB" w:rsidRDefault="000C48FB" w:rsidP="000C48FB">
      <w:pPr>
        <w:adjustRightInd w:val="0"/>
        <w:spacing w:line="360" w:lineRule="atLeast"/>
        <w:ind w:firstLineChars="200" w:firstLine="480"/>
        <w:jc w:val="left"/>
        <w:textAlignment w:val="baseline"/>
        <w:rPr>
          <w:rFonts w:ascii="宋体" w:eastAsia="宋体" w:hAnsi="宋体" w:cs="宋体"/>
          <w:bCs/>
          <w:sz w:val="24"/>
          <w:szCs w:val="24"/>
        </w:rPr>
      </w:pPr>
      <w:r w:rsidRPr="000C48FB">
        <w:rPr>
          <w:rFonts w:ascii="宋体" w:eastAsia="宋体" w:hAnsi="宋体" w:cs="宋体" w:hint="eastAsia"/>
          <w:bCs/>
          <w:sz w:val="24"/>
          <w:szCs w:val="24"/>
        </w:rPr>
        <w:t>4.4  投标人提供的服务报价包括但不限于员工基本工资、员工福利费、员工工会经费、员工教育经费、员工各种福利保险、加班费、服装费、办公费、管理费用、税金等投标人方按招标人要求完成全部维保工作的所有费用 。</w:t>
      </w:r>
    </w:p>
    <w:p w:rsidR="000C48FB" w:rsidRPr="000C48FB" w:rsidRDefault="000C48FB" w:rsidP="000C48FB">
      <w:pPr>
        <w:adjustRightInd w:val="0"/>
        <w:spacing w:line="360" w:lineRule="atLeast"/>
        <w:ind w:firstLineChars="100" w:firstLine="241"/>
        <w:jc w:val="left"/>
        <w:textAlignment w:val="baseline"/>
        <w:rPr>
          <w:rFonts w:ascii="宋体" w:eastAsia="宋体" w:hAnsi="宋体" w:cs="宋体"/>
          <w:bCs/>
          <w:sz w:val="24"/>
          <w:szCs w:val="24"/>
        </w:rPr>
      </w:pPr>
      <w:r w:rsidRPr="000C48FB">
        <w:rPr>
          <w:rFonts w:ascii="宋体" w:eastAsia="宋体" w:hAnsi="宋体" w:cs="宋体" w:hint="eastAsia"/>
          <w:b/>
          <w:sz w:val="24"/>
          <w:szCs w:val="24"/>
        </w:rPr>
        <w:t>★</w:t>
      </w:r>
      <w:r w:rsidRPr="000C48FB">
        <w:rPr>
          <w:rFonts w:ascii="宋体" w:eastAsia="宋体" w:hAnsi="宋体" w:cs="宋体"/>
          <w:bCs/>
          <w:sz w:val="24"/>
          <w:szCs w:val="24"/>
        </w:rPr>
        <w:t>4</w:t>
      </w:r>
      <w:r w:rsidRPr="000C48FB">
        <w:rPr>
          <w:rFonts w:ascii="宋体" w:eastAsia="宋体" w:hAnsi="宋体" w:cs="宋体" w:hint="eastAsia"/>
          <w:bCs/>
          <w:sz w:val="24"/>
          <w:szCs w:val="24"/>
        </w:rPr>
        <w:t>.5  本次招标投标人只允许对本项目有一个报价，任何选择性报价（或多个方案）的投标为无效投标。</w:t>
      </w:r>
    </w:p>
    <w:p w:rsidR="00216D2B" w:rsidRPr="000C48FB" w:rsidRDefault="00216D2B">
      <w:bookmarkStart w:id="0" w:name="_GoBack"/>
      <w:bookmarkEnd w:id="0"/>
    </w:p>
    <w:sectPr w:rsidR="00216D2B" w:rsidRPr="000C48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D4497"/>
    <w:multiLevelType w:val="multilevel"/>
    <w:tmpl w:val="1FCD449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0D48EF1"/>
    <w:multiLevelType w:val="singleLevel"/>
    <w:tmpl w:val="60D48EF1"/>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8FB"/>
    <w:rsid w:val="000C48FB"/>
    <w:rsid w:val="00216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E8BF7-67A7-4E31-B874-ACBA154F3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847</Words>
  <Characters>4834</Characters>
  <Application>Microsoft Office Word</Application>
  <DocSecurity>0</DocSecurity>
  <Lines>40</Lines>
  <Paragraphs>11</Paragraphs>
  <ScaleCrop>false</ScaleCrop>
  <Company/>
  <LinksUpToDate>false</LinksUpToDate>
  <CharactersWithSpaces>5670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2025-02-08T06:49:00Z</dcterms:created>
  <dcterms:modified xsi:type="dcterms:W3CDTF">2025-02-08T06:50:00Z</dcterms:modified>
</cp:coreProperties>
</file>