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1BBB" w:rsidRDefault="00F41BBB" w:rsidP="00F41BBB">
      <w:pPr>
        <w:spacing w:line="360" w:lineRule="auto"/>
        <w:jc w:val="center"/>
        <w:outlineLvl w:val="0"/>
        <w:rPr>
          <w:b/>
          <w:sz w:val="36"/>
          <w:szCs w:val="36"/>
        </w:rPr>
      </w:pPr>
      <w:bookmarkStart w:id="0" w:name="_Toc24225"/>
      <w:bookmarkStart w:id="1" w:name="_Toc99301424"/>
      <w:r>
        <w:rPr>
          <w:b/>
          <w:sz w:val="36"/>
          <w:szCs w:val="36"/>
        </w:rPr>
        <w:t>采购需求</w:t>
      </w:r>
      <w:bookmarkStart w:id="2" w:name="_Toc174185168"/>
      <w:bookmarkStart w:id="3" w:name="_Toc184023125"/>
      <w:bookmarkEnd w:id="0"/>
      <w:bookmarkEnd w:id="1"/>
    </w:p>
    <w:bookmarkEnd w:id="2"/>
    <w:bookmarkEnd w:id="3"/>
    <w:p w:rsidR="00F41BBB" w:rsidRDefault="00F41BBB" w:rsidP="00F41BBB">
      <w:pPr>
        <w:pStyle w:val="11212"/>
        <w:snapToGrid w:val="0"/>
        <w:spacing w:before="0" w:after="0" w:line="560" w:lineRule="exact"/>
        <w:ind w:firstLineChars="200" w:firstLine="480"/>
        <w:jc w:val="left"/>
        <w:rPr>
          <w:rFonts w:hAnsi="宋体" w:cs="黑体"/>
          <w:b w:val="0"/>
          <w:bCs/>
          <w:sz w:val="24"/>
          <w:szCs w:val="24"/>
        </w:rPr>
      </w:pPr>
      <w:r>
        <w:rPr>
          <w:rFonts w:hAnsi="宋体" w:cs="黑体" w:hint="eastAsia"/>
          <w:b w:val="0"/>
          <w:sz w:val="24"/>
          <w:szCs w:val="24"/>
        </w:rPr>
        <w:t>第四包：城市街区自助图书馆网费</w:t>
      </w:r>
    </w:p>
    <w:p w:rsidR="00F41BBB" w:rsidRDefault="00F41BBB" w:rsidP="00F41BBB">
      <w:pPr>
        <w:pStyle w:val="21"/>
        <w:numPr>
          <w:ilvl w:val="1"/>
          <w:numId w:val="21"/>
        </w:numPr>
        <w:autoSpaceDE/>
        <w:autoSpaceDN/>
        <w:snapToGrid w:val="0"/>
        <w:spacing w:before="260" w:after="260" w:line="560" w:lineRule="exact"/>
        <w:ind w:left="0"/>
        <w:jc w:val="left"/>
        <w:textAlignment w:val="baseline"/>
        <w:rPr>
          <w:rFonts w:ascii="宋体" w:eastAsia="宋体" w:hAnsi="宋体"/>
          <w:sz w:val="24"/>
          <w:szCs w:val="24"/>
        </w:rPr>
      </w:pPr>
      <w:r>
        <w:rPr>
          <w:rFonts w:ascii="宋体" w:eastAsia="宋体" w:hAnsi="宋体" w:hint="eastAsia"/>
          <w:sz w:val="24"/>
          <w:szCs w:val="24"/>
        </w:rPr>
        <w:t>采购标的</w:t>
      </w:r>
    </w:p>
    <w:tbl>
      <w:tblPr>
        <w:tblW w:w="9016" w:type="dxa"/>
        <w:tblInd w:w="5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940"/>
        <w:gridCol w:w="3720"/>
        <w:gridCol w:w="941"/>
        <w:gridCol w:w="1057"/>
        <w:gridCol w:w="2358"/>
      </w:tblGrid>
      <w:tr w:rsidR="00F41BBB" w:rsidTr="00CF67DD">
        <w:trPr>
          <w:trHeight w:val="935"/>
        </w:trPr>
        <w:tc>
          <w:tcPr>
            <w:tcW w:w="940" w:type="dxa"/>
          </w:tcPr>
          <w:p w:rsidR="00F41BBB" w:rsidRDefault="00F41BBB" w:rsidP="00CF67DD">
            <w:pPr>
              <w:pStyle w:val="ae"/>
              <w:adjustRightInd w:val="0"/>
              <w:snapToGrid w:val="0"/>
              <w:spacing w:line="560" w:lineRule="exact"/>
            </w:pPr>
          </w:p>
          <w:p w:rsidR="00F41BBB" w:rsidRDefault="00F41BBB" w:rsidP="00CF67DD">
            <w:pPr>
              <w:pStyle w:val="ae"/>
              <w:adjustRightInd w:val="0"/>
              <w:snapToGrid w:val="0"/>
              <w:spacing w:line="560" w:lineRule="exact"/>
            </w:pPr>
            <w:r>
              <w:rPr>
                <w:rFonts w:hint="eastAsia"/>
              </w:rPr>
              <w:t>序号</w:t>
            </w:r>
          </w:p>
        </w:tc>
        <w:tc>
          <w:tcPr>
            <w:tcW w:w="3720" w:type="dxa"/>
          </w:tcPr>
          <w:p w:rsidR="00F41BBB" w:rsidRDefault="00F41BBB" w:rsidP="00CF67DD">
            <w:pPr>
              <w:pStyle w:val="ae"/>
              <w:adjustRightInd w:val="0"/>
              <w:snapToGrid w:val="0"/>
              <w:spacing w:line="560" w:lineRule="exact"/>
            </w:pPr>
          </w:p>
          <w:p w:rsidR="00F41BBB" w:rsidRDefault="00F41BBB" w:rsidP="00CF67DD">
            <w:pPr>
              <w:pStyle w:val="ae"/>
              <w:adjustRightInd w:val="0"/>
              <w:snapToGrid w:val="0"/>
              <w:spacing w:line="560" w:lineRule="exact"/>
            </w:pPr>
            <w:r>
              <w:rPr>
                <w:rFonts w:hint="eastAsia"/>
              </w:rPr>
              <w:t>货物或服务名称</w:t>
            </w:r>
          </w:p>
        </w:tc>
        <w:tc>
          <w:tcPr>
            <w:tcW w:w="941" w:type="dxa"/>
          </w:tcPr>
          <w:p w:rsidR="00F41BBB" w:rsidRDefault="00F41BBB" w:rsidP="00CF67DD">
            <w:pPr>
              <w:pStyle w:val="ae"/>
              <w:adjustRightInd w:val="0"/>
              <w:snapToGrid w:val="0"/>
              <w:spacing w:line="560" w:lineRule="exact"/>
            </w:pPr>
          </w:p>
          <w:p w:rsidR="00F41BBB" w:rsidRDefault="00F41BBB" w:rsidP="00CF67DD">
            <w:pPr>
              <w:pStyle w:val="ae"/>
              <w:adjustRightInd w:val="0"/>
              <w:snapToGrid w:val="0"/>
              <w:spacing w:line="560" w:lineRule="exact"/>
            </w:pPr>
            <w:r>
              <w:rPr>
                <w:rFonts w:hint="eastAsia"/>
              </w:rPr>
              <w:t>数量</w:t>
            </w:r>
          </w:p>
        </w:tc>
        <w:tc>
          <w:tcPr>
            <w:tcW w:w="1057" w:type="dxa"/>
          </w:tcPr>
          <w:p w:rsidR="00F41BBB" w:rsidRDefault="00F41BBB" w:rsidP="00CF67DD">
            <w:pPr>
              <w:pStyle w:val="ae"/>
              <w:adjustRightInd w:val="0"/>
              <w:snapToGrid w:val="0"/>
              <w:spacing w:line="560" w:lineRule="exact"/>
            </w:pPr>
          </w:p>
          <w:p w:rsidR="00F41BBB" w:rsidRDefault="00F41BBB" w:rsidP="00CF67DD">
            <w:pPr>
              <w:pStyle w:val="ae"/>
              <w:adjustRightInd w:val="0"/>
              <w:snapToGrid w:val="0"/>
              <w:spacing w:line="560" w:lineRule="exact"/>
            </w:pPr>
            <w:r>
              <w:rPr>
                <w:rFonts w:hint="eastAsia"/>
              </w:rPr>
              <w:t>单位</w:t>
            </w:r>
          </w:p>
        </w:tc>
        <w:tc>
          <w:tcPr>
            <w:tcW w:w="2358" w:type="dxa"/>
          </w:tcPr>
          <w:p w:rsidR="00F41BBB" w:rsidRDefault="00F41BBB" w:rsidP="00CF67DD">
            <w:pPr>
              <w:pStyle w:val="ae"/>
              <w:adjustRightInd w:val="0"/>
              <w:snapToGrid w:val="0"/>
              <w:spacing w:line="560" w:lineRule="exact"/>
            </w:pPr>
            <w:r>
              <w:rPr>
                <w:rFonts w:hint="eastAsia"/>
              </w:rPr>
              <w:t>备注</w:t>
            </w:r>
          </w:p>
          <w:p w:rsidR="00F41BBB" w:rsidRDefault="00F41BBB" w:rsidP="00CF67DD">
            <w:pPr>
              <w:pStyle w:val="ae"/>
              <w:adjustRightInd w:val="0"/>
              <w:snapToGrid w:val="0"/>
              <w:spacing w:line="560" w:lineRule="exact"/>
            </w:pPr>
            <w:r>
              <w:rPr>
                <w:rFonts w:hint="eastAsia"/>
              </w:rPr>
              <w:t>（采购资金）单位：万元</w:t>
            </w:r>
          </w:p>
        </w:tc>
      </w:tr>
      <w:tr w:rsidR="00F41BBB" w:rsidTr="00CF67DD">
        <w:trPr>
          <w:trHeight w:val="467"/>
        </w:trPr>
        <w:tc>
          <w:tcPr>
            <w:tcW w:w="940" w:type="dxa"/>
          </w:tcPr>
          <w:p w:rsidR="00F41BBB" w:rsidRDefault="00F41BBB" w:rsidP="00CF67DD">
            <w:pPr>
              <w:pStyle w:val="ae"/>
              <w:adjustRightInd w:val="0"/>
              <w:snapToGrid w:val="0"/>
              <w:spacing w:line="560" w:lineRule="exact"/>
            </w:pPr>
            <w:r>
              <w:rPr>
                <w:rFonts w:hint="eastAsia"/>
              </w:rPr>
              <w:t>1</w:t>
            </w:r>
          </w:p>
        </w:tc>
        <w:tc>
          <w:tcPr>
            <w:tcW w:w="3720" w:type="dxa"/>
          </w:tcPr>
          <w:p w:rsidR="00F41BBB" w:rsidRDefault="00F41BBB" w:rsidP="00CF67DD">
            <w:pPr>
              <w:pStyle w:val="ae"/>
              <w:adjustRightInd w:val="0"/>
              <w:snapToGrid w:val="0"/>
              <w:spacing w:line="560" w:lineRule="exact"/>
            </w:pPr>
            <w:r>
              <w:rPr>
                <w:rFonts w:hint="eastAsia"/>
              </w:rPr>
              <w:t>租用 2Mbps 专线</w:t>
            </w:r>
          </w:p>
        </w:tc>
        <w:tc>
          <w:tcPr>
            <w:tcW w:w="941" w:type="dxa"/>
          </w:tcPr>
          <w:p w:rsidR="00F41BBB" w:rsidRDefault="00F41BBB" w:rsidP="00CF67DD">
            <w:pPr>
              <w:pStyle w:val="ae"/>
              <w:adjustRightInd w:val="0"/>
              <w:snapToGrid w:val="0"/>
              <w:spacing w:line="560" w:lineRule="exact"/>
            </w:pPr>
            <w:r>
              <w:rPr>
                <w:rFonts w:hint="eastAsia"/>
              </w:rPr>
              <w:t>9</w:t>
            </w:r>
          </w:p>
        </w:tc>
        <w:tc>
          <w:tcPr>
            <w:tcW w:w="1057" w:type="dxa"/>
          </w:tcPr>
          <w:p w:rsidR="00F41BBB" w:rsidRDefault="00F41BBB" w:rsidP="00CF67DD">
            <w:pPr>
              <w:pStyle w:val="ae"/>
              <w:adjustRightInd w:val="0"/>
              <w:snapToGrid w:val="0"/>
              <w:spacing w:line="560" w:lineRule="exact"/>
            </w:pPr>
            <w:r>
              <w:rPr>
                <w:rFonts w:hint="eastAsia"/>
              </w:rPr>
              <w:t>条</w:t>
            </w:r>
          </w:p>
        </w:tc>
        <w:tc>
          <w:tcPr>
            <w:tcW w:w="2358" w:type="dxa"/>
          </w:tcPr>
          <w:p w:rsidR="00F41BBB" w:rsidRDefault="00F41BBB" w:rsidP="00CF67DD">
            <w:pPr>
              <w:pStyle w:val="ae"/>
              <w:adjustRightInd w:val="0"/>
              <w:snapToGrid w:val="0"/>
              <w:spacing w:line="560" w:lineRule="exact"/>
            </w:pPr>
            <w:r>
              <w:rPr>
                <w:rFonts w:hint="eastAsia"/>
              </w:rPr>
              <w:t>16.2</w:t>
            </w:r>
          </w:p>
        </w:tc>
      </w:tr>
    </w:tbl>
    <w:p w:rsidR="00F41BBB" w:rsidRDefault="00F41BBB" w:rsidP="00F41BBB">
      <w:pPr>
        <w:pStyle w:val="affffb"/>
        <w:adjustRightInd w:val="0"/>
        <w:snapToGrid w:val="0"/>
        <w:spacing w:line="560" w:lineRule="exact"/>
        <w:ind w:firstLine="480"/>
        <w:rPr>
          <w:rFonts w:ascii="宋体" w:hAnsi="宋体" w:cs="仿宋_GB2312"/>
          <w:bCs/>
        </w:rPr>
      </w:pPr>
      <w:r>
        <w:rPr>
          <w:rFonts w:ascii="宋体" w:hAnsi="宋体" w:cs="仿宋_GB2312" w:hint="eastAsia"/>
          <w:bCs/>
        </w:rPr>
        <w:t>基本需求：保障首都图书馆图书借阅机的正常访问，每个地点采购 1 条 2M 专线,每条专线分配一个互联网固定IP地址。</w:t>
      </w:r>
    </w:p>
    <w:p w:rsidR="00F41BBB" w:rsidRDefault="00F41BBB" w:rsidP="00F41BBB">
      <w:pPr>
        <w:adjustRightInd w:val="0"/>
        <w:snapToGrid w:val="0"/>
        <w:spacing w:line="560" w:lineRule="exact"/>
        <w:ind w:firstLineChars="200" w:firstLine="480"/>
        <w:rPr>
          <w:rFonts w:ascii="宋体" w:hAnsi="宋体" w:cs="仿宋_GB2312"/>
          <w:sz w:val="24"/>
        </w:rPr>
      </w:pPr>
      <w:r>
        <w:rPr>
          <w:rFonts w:ascii="宋体" w:hAnsi="宋体" w:cs="仿宋_GB2312" w:hint="eastAsia"/>
          <w:sz w:val="24"/>
        </w:rPr>
        <w:t>1</w:t>
      </w:r>
      <w:r>
        <w:rPr>
          <w:rFonts w:ascii="宋体" w:hAnsi="宋体" w:cs="仿宋_GB2312" w:hint="eastAsia"/>
          <w:sz w:val="24"/>
        </w:rPr>
        <w:tab/>
        <w:t>北京市海淀区富力桃园小区</w:t>
      </w:r>
    </w:p>
    <w:p w:rsidR="00F41BBB" w:rsidRDefault="00F41BBB" w:rsidP="00F41BBB">
      <w:pPr>
        <w:adjustRightInd w:val="0"/>
        <w:snapToGrid w:val="0"/>
        <w:spacing w:line="560" w:lineRule="exact"/>
        <w:ind w:firstLineChars="200" w:firstLine="480"/>
        <w:rPr>
          <w:rFonts w:ascii="宋体" w:hAnsi="宋体" w:cs="仿宋_GB2312"/>
          <w:sz w:val="24"/>
        </w:rPr>
      </w:pPr>
      <w:r>
        <w:rPr>
          <w:rFonts w:ascii="宋体" w:hAnsi="宋体" w:cs="仿宋_GB2312" w:hint="eastAsia"/>
          <w:sz w:val="24"/>
        </w:rPr>
        <w:t>2</w:t>
      </w:r>
      <w:r>
        <w:rPr>
          <w:rFonts w:ascii="宋体" w:hAnsi="宋体" w:cs="仿宋_GB2312" w:hint="eastAsia"/>
          <w:sz w:val="24"/>
        </w:rPr>
        <w:tab/>
        <w:t>北京市怀柔区雁栖大街53号</w:t>
      </w:r>
    </w:p>
    <w:p w:rsidR="00F41BBB" w:rsidRDefault="00F41BBB" w:rsidP="00F41BBB">
      <w:pPr>
        <w:adjustRightInd w:val="0"/>
        <w:snapToGrid w:val="0"/>
        <w:spacing w:line="560" w:lineRule="exact"/>
        <w:ind w:firstLineChars="200" w:firstLine="480"/>
        <w:rPr>
          <w:rFonts w:ascii="宋体" w:hAnsi="宋体" w:cs="仿宋_GB2312"/>
          <w:sz w:val="24"/>
        </w:rPr>
      </w:pPr>
      <w:r>
        <w:rPr>
          <w:rFonts w:ascii="宋体" w:hAnsi="宋体" w:cs="仿宋_GB2312" w:hint="eastAsia"/>
          <w:sz w:val="24"/>
        </w:rPr>
        <w:t>3</w:t>
      </w:r>
      <w:r>
        <w:rPr>
          <w:rFonts w:ascii="宋体" w:hAnsi="宋体" w:cs="仿宋_GB2312" w:hint="eastAsia"/>
          <w:sz w:val="24"/>
        </w:rPr>
        <w:tab/>
        <w:t>北京市西城区新风街1号院</w:t>
      </w:r>
    </w:p>
    <w:p w:rsidR="00F41BBB" w:rsidRDefault="00F41BBB" w:rsidP="00F41BBB">
      <w:pPr>
        <w:adjustRightInd w:val="0"/>
        <w:snapToGrid w:val="0"/>
        <w:spacing w:line="560" w:lineRule="exact"/>
        <w:ind w:firstLineChars="200" w:firstLine="480"/>
        <w:rPr>
          <w:rFonts w:ascii="宋体" w:hAnsi="宋体" w:cs="仿宋_GB2312"/>
          <w:sz w:val="24"/>
        </w:rPr>
      </w:pPr>
      <w:r>
        <w:rPr>
          <w:rFonts w:ascii="宋体" w:hAnsi="宋体" w:cs="仿宋_GB2312" w:hint="eastAsia"/>
          <w:sz w:val="24"/>
        </w:rPr>
        <w:t>4</w:t>
      </w:r>
      <w:r>
        <w:rPr>
          <w:rFonts w:ascii="宋体" w:hAnsi="宋体" w:cs="仿宋_GB2312" w:hint="eastAsia"/>
          <w:sz w:val="24"/>
        </w:rPr>
        <w:tab/>
        <w:t>北京市西城区后广平胡同26号</w:t>
      </w:r>
    </w:p>
    <w:p w:rsidR="00F41BBB" w:rsidRDefault="00F41BBB" w:rsidP="00F41BBB">
      <w:pPr>
        <w:adjustRightInd w:val="0"/>
        <w:snapToGrid w:val="0"/>
        <w:spacing w:line="560" w:lineRule="exact"/>
        <w:ind w:firstLineChars="200" w:firstLine="480"/>
        <w:rPr>
          <w:rFonts w:ascii="宋体" w:hAnsi="宋体" w:cs="仿宋_GB2312"/>
          <w:sz w:val="24"/>
        </w:rPr>
      </w:pPr>
      <w:r>
        <w:rPr>
          <w:rFonts w:ascii="宋体" w:hAnsi="宋体" w:cs="仿宋_GB2312" w:hint="eastAsia"/>
          <w:sz w:val="24"/>
        </w:rPr>
        <w:t>5</w:t>
      </w:r>
      <w:r>
        <w:rPr>
          <w:rFonts w:ascii="宋体" w:hAnsi="宋体" w:cs="仿宋_GB2312" w:hint="eastAsia"/>
          <w:sz w:val="24"/>
        </w:rPr>
        <w:tab/>
        <w:t>北京市东城区永定门公园南园</w:t>
      </w:r>
    </w:p>
    <w:p w:rsidR="00F41BBB" w:rsidRDefault="00F41BBB" w:rsidP="00F41BBB">
      <w:pPr>
        <w:adjustRightInd w:val="0"/>
        <w:snapToGrid w:val="0"/>
        <w:spacing w:line="560" w:lineRule="exact"/>
        <w:ind w:firstLineChars="200" w:firstLine="480"/>
        <w:rPr>
          <w:rFonts w:ascii="宋体" w:hAnsi="宋体" w:cs="仿宋_GB2312"/>
          <w:sz w:val="24"/>
        </w:rPr>
      </w:pPr>
      <w:r>
        <w:rPr>
          <w:rFonts w:ascii="宋体" w:hAnsi="宋体" w:cs="仿宋_GB2312" w:hint="eastAsia"/>
          <w:sz w:val="24"/>
        </w:rPr>
        <w:t>6</w:t>
      </w:r>
      <w:r>
        <w:rPr>
          <w:rFonts w:ascii="宋体" w:hAnsi="宋体" w:cs="仿宋_GB2312" w:hint="eastAsia"/>
          <w:sz w:val="24"/>
        </w:rPr>
        <w:tab/>
        <w:t>北京市东城区玉蜓桥公园</w:t>
      </w:r>
    </w:p>
    <w:p w:rsidR="00F41BBB" w:rsidRDefault="00F41BBB" w:rsidP="00F41BBB">
      <w:pPr>
        <w:adjustRightInd w:val="0"/>
        <w:snapToGrid w:val="0"/>
        <w:spacing w:line="560" w:lineRule="exact"/>
        <w:ind w:firstLineChars="200" w:firstLine="480"/>
        <w:rPr>
          <w:rFonts w:ascii="宋体" w:hAnsi="宋体" w:cs="仿宋_GB2312"/>
          <w:sz w:val="24"/>
        </w:rPr>
      </w:pPr>
      <w:r>
        <w:rPr>
          <w:rFonts w:ascii="宋体" w:hAnsi="宋体" w:cs="仿宋_GB2312" w:hint="eastAsia"/>
          <w:sz w:val="24"/>
        </w:rPr>
        <w:t>7</w:t>
      </w:r>
      <w:r>
        <w:rPr>
          <w:rFonts w:ascii="宋体" w:hAnsi="宋体" w:cs="仿宋_GB2312" w:hint="eastAsia"/>
          <w:sz w:val="24"/>
        </w:rPr>
        <w:tab/>
        <w:t>北京市海淀区永泰庄北路</w:t>
      </w:r>
    </w:p>
    <w:p w:rsidR="00F41BBB" w:rsidRDefault="00F41BBB" w:rsidP="00F41BBB">
      <w:pPr>
        <w:adjustRightInd w:val="0"/>
        <w:snapToGrid w:val="0"/>
        <w:spacing w:line="560" w:lineRule="exact"/>
        <w:ind w:firstLineChars="200" w:firstLine="480"/>
        <w:rPr>
          <w:rFonts w:ascii="宋体" w:hAnsi="宋体" w:cs="仿宋_GB2312"/>
          <w:sz w:val="24"/>
        </w:rPr>
      </w:pPr>
      <w:r>
        <w:rPr>
          <w:rFonts w:ascii="宋体" w:hAnsi="宋体" w:cs="仿宋_GB2312" w:hint="eastAsia"/>
          <w:sz w:val="24"/>
        </w:rPr>
        <w:t>8</w:t>
      </w:r>
      <w:r>
        <w:rPr>
          <w:rFonts w:ascii="宋体" w:hAnsi="宋体" w:cs="仿宋_GB2312" w:hint="eastAsia"/>
          <w:sz w:val="24"/>
        </w:rPr>
        <w:tab/>
        <w:t>北京市西城区裕民中路裕中西里</w:t>
      </w:r>
    </w:p>
    <w:p w:rsidR="00F41BBB" w:rsidRDefault="00F41BBB" w:rsidP="00F41BBB">
      <w:pPr>
        <w:adjustRightInd w:val="0"/>
        <w:snapToGrid w:val="0"/>
        <w:spacing w:line="560" w:lineRule="exact"/>
        <w:ind w:firstLineChars="200" w:firstLine="480"/>
        <w:rPr>
          <w:rFonts w:ascii="宋体" w:hAnsi="宋体" w:cs="仿宋_GB2312"/>
          <w:sz w:val="24"/>
        </w:rPr>
      </w:pPr>
      <w:r>
        <w:rPr>
          <w:rFonts w:ascii="宋体" w:hAnsi="宋体" w:cs="仿宋_GB2312" w:hint="eastAsia"/>
          <w:sz w:val="24"/>
        </w:rPr>
        <w:t>9</w:t>
      </w:r>
      <w:r>
        <w:rPr>
          <w:rFonts w:ascii="宋体" w:hAnsi="宋体" w:cs="仿宋_GB2312" w:hint="eastAsia"/>
          <w:sz w:val="24"/>
        </w:rPr>
        <w:tab/>
        <w:t>北京市东城区和平里北街18号</w:t>
      </w:r>
    </w:p>
    <w:p w:rsidR="00F41BBB" w:rsidRDefault="00F41BBB" w:rsidP="00F41BBB">
      <w:pPr>
        <w:adjustRightInd w:val="0"/>
        <w:snapToGrid w:val="0"/>
        <w:spacing w:line="560" w:lineRule="exact"/>
        <w:ind w:firstLineChars="200" w:firstLine="480"/>
        <w:rPr>
          <w:rFonts w:ascii="宋体" w:hAnsi="宋体" w:cs="仿宋_GB2312"/>
          <w:bCs/>
          <w:sz w:val="24"/>
        </w:rPr>
      </w:pPr>
      <w:r>
        <w:rPr>
          <w:rFonts w:ascii="宋体" w:hAnsi="宋体" w:cs="仿宋_GB2312" w:hint="eastAsia"/>
          <w:sz w:val="24"/>
        </w:rPr>
        <w:t>以上地址的专线接入须具备同时开通、调试、故障排查等技术能力。</w:t>
      </w:r>
    </w:p>
    <w:p w:rsidR="00F41BBB" w:rsidRDefault="00F41BBB" w:rsidP="00F41BBB">
      <w:pPr>
        <w:pStyle w:val="21"/>
        <w:numPr>
          <w:ilvl w:val="1"/>
          <w:numId w:val="21"/>
        </w:numPr>
        <w:autoSpaceDE/>
        <w:autoSpaceDN/>
        <w:snapToGrid w:val="0"/>
        <w:spacing w:before="260" w:after="260" w:line="560" w:lineRule="exact"/>
        <w:ind w:left="0"/>
        <w:jc w:val="left"/>
        <w:textAlignment w:val="baseline"/>
        <w:rPr>
          <w:rFonts w:ascii="宋体" w:eastAsia="宋体" w:hAnsi="宋体"/>
          <w:sz w:val="24"/>
          <w:szCs w:val="24"/>
        </w:rPr>
      </w:pPr>
      <w:r>
        <w:rPr>
          <w:rFonts w:ascii="宋体" w:eastAsia="宋体" w:hAnsi="宋体" w:hint="eastAsia"/>
          <w:sz w:val="24"/>
          <w:szCs w:val="24"/>
        </w:rPr>
        <w:t>商务要求</w:t>
      </w:r>
    </w:p>
    <w:p w:rsidR="00F41BBB" w:rsidRDefault="00F41BBB" w:rsidP="00F41BBB">
      <w:pPr>
        <w:pStyle w:val="affffc"/>
        <w:snapToGrid w:val="0"/>
        <w:spacing w:line="560" w:lineRule="exact"/>
        <w:ind w:firstLine="480"/>
        <w:rPr>
          <w:rFonts w:ascii="宋体" w:eastAsia="宋体" w:hAnsi="宋体" w:cs="仿宋_GB2312"/>
          <w:sz w:val="24"/>
          <w:szCs w:val="24"/>
        </w:rPr>
      </w:pPr>
      <w:r>
        <w:rPr>
          <w:rFonts w:ascii="宋体" w:eastAsia="宋体" w:hAnsi="宋体" w:cs="仿宋_GB2312" w:hint="eastAsia"/>
          <w:sz w:val="24"/>
          <w:szCs w:val="24"/>
        </w:rPr>
        <w:t>1.交货时间：应保证合同签订后 3 个工作日内完成专线开通及测试。</w:t>
      </w:r>
    </w:p>
    <w:p w:rsidR="00F41BBB" w:rsidRDefault="00F41BBB" w:rsidP="00F41BBB">
      <w:pPr>
        <w:pStyle w:val="affffc"/>
        <w:snapToGrid w:val="0"/>
        <w:spacing w:line="560" w:lineRule="exact"/>
        <w:ind w:firstLine="480"/>
        <w:rPr>
          <w:rFonts w:ascii="宋体" w:eastAsia="宋体" w:hAnsi="宋体" w:cs="仿宋_GB2312"/>
          <w:sz w:val="24"/>
          <w:szCs w:val="24"/>
        </w:rPr>
      </w:pPr>
      <w:r>
        <w:rPr>
          <w:rFonts w:ascii="宋体" w:eastAsia="宋体" w:hAnsi="宋体" w:cs="仿宋_GB2312" w:hint="eastAsia"/>
          <w:sz w:val="24"/>
          <w:szCs w:val="24"/>
        </w:rPr>
        <w:t>2.互联网接入服务期：一年。</w:t>
      </w:r>
    </w:p>
    <w:p w:rsidR="00F41BBB" w:rsidRDefault="00F41BBB" w:rsidP="00F41BBB">
      <w:pPr>
        <w:pStyle w:val="affffc"/>
        <w:snapToGrid w:val="0"/>
        <w:spacing w:line="560" w:lineRule="exact"/>
        <w:ind w:firstLine="480"/>
        <w:rPr>
          <w:rFonts w:ascii="宋体" w:eastAsia="宋体" w:hAnsi="宋体" w:cs="仿宋_GB2312"/>
          <w:sz w:val="24"/>
          <w:szCs w:val="24"/>
        </w:rPr>
      </w:pPr>
      <w:r>
        <w:rPr>
          <w:rFonts w:ascii="宋体" w:eastAsia="宋体" w:hAnsi="宋体" w:cs="仿宋_GB2312" w:hint="eastAsia"/>
          <w:sz w:val="24"/>
          <w:szCs w:val="24"/>
        </w:rPr>
        <w:lastRenderedPageBreak/>
        <w:t>3.服务地点：首都图书馆图书借阅机点位（参考采购内容）</w:t>
      </w:r>
    </w:p>
    <w:p w:rsidR="00F41BBB" w:rsidRDefault="00F41BBB" w:rsidP="00F41BBB">
      <w:pPr>
        <w:tabs>
          <w:tab w:val="left" w:pos="525"/>
        </w:tabs>
        <w:spacing w:line="360" w:lineRule="auto"/>
        <w:ind w:firstLineChars="200" w:firstLine="480"/>
        <w:rPr>
          <w:rFonts w:ascii="宋体" w:hAnsi="宋体"/>
          <w:sz w:val="24"/>
        </w:rPr>
      </w:pPr>
      <w:r>
        <w:rPr>
          <w:rFonts w:ascii="宋体" w:hAnsi="宋体" w:cs="仿宋_GB2312" w:hint="eastAsia"/>
          <w:sz w:val="24"/>
        </w:rPr>
        <w:t>4.</w:t>
      </w:r>
      <w:r>
        <w:rPr>
          <w:rFonts w:ascii="宋体" w:hAnsi="宋体" w:hint="eastAsia"/>
          <w:sz w:val="24"/>
        </w:rPr>
        <w:t>本合同项下乙方向甲方提供的服务合同总价，分项价格详见第二条或合同附件，该价格为乙方履行本合同项下服务的全部费用，甲方不再另行向乙方支付费用。</w:t>
      </w:r>
      <w:r>
        <w:rPr>
          <w:rFonts w:ascii="宋体" w:hAnsi="宋体" w:hint="eastAsia"/>
          <w:sz w:val="24"/>
          <w:szCs w:val="20"/>
        </w:rPr>
        <w:t>乙方中标后需根据实际情况进行深化设计，具体的合同价格、数量、规格、款式及组合方式由甲方根据实际需求做出适当调整，调整后的价格不高于合同总价。合同验收和结算时，甲方有权根据乙方实际履行情况调整合同总价，若结算价格超过本合同总价的，仍按本合同总价进行结算。</w:t>
      </w:r>
    </w:p>
    <w:p w:rsidR="00F41BBB" w:rsidRDefault="00F41BBB" w:rsidP="00F41BBB">
      <w:pPr>
        <w:tabs>
          <w:tab w:val="left" w:pos="525"/>
        </w:tabs>
        <w:spacing w:line="360" w:lineRule="auto"/>
        <w:ind w:firstLineChars="200" w:firstLine="480"/>
        <w:rPr>
          <w:rFonts w:ascii="宋体" w:hAnsi="宋体"/>
          <w:sz w:val="24"/>
        </w:rPr>
      </w:pPr>
      <w:r>
        <w:rPr>
          <w:rFonts w:ascii="宋体" w:hAnsi="宋体" w:hint="eastAsia"/>
          <w:sz w:val="24"/>
        </w:rPr>
        <w:t>5</w:t>
      </w:r>
      <w:r>
        <w:rPr>
          <w:rFonts w:ascii="宋体" w:hAnsi="宋体"/>
          <w:sz w:val="24"/>
        </w:rPr>
        <w:t>.</w:t>
      </w:r>
      <w:r>
        <w:rPr>
          <w:rFonts w:ascii="宋体" w:hAnsi="宋体" w:hint="eastAsia"/>
          <w:sz w:val="24"/>
        </w:rPr>
        <w:t>本合同签订且乙方支付履约保证金（若有），</w:t>
      </w:r>
      <w:r>
        <w:rPr>
          <w:rFonts w:ascii="宋体" w:hAnsi="宋体" w:cs="宋体" w:hint="eastAsia"/>
          <w:sz w:val="24"/>
        </w:rPr>
        <w:t>乙方完成本合同项下的服务，向甲方交付服务成果，并经甲方验收合格后一个月内</w:t>
      </w:r>
      <w:r>
        <w:rPr>
          <w:rFonts w:ascii="宋体" w:hAnsi="宋体" w:hint="eastAsia"/>
          <w:sz w:val="24"/>
        </w:rPr>
        <w:t>甲方向乙方支付合同全款，即合同总价</w:t>
      </w:r>
      <w:r>
        <w:rPr>
          <w:rFonts w:ascii="宋体" w:hAnsi="宋体"/>
          <w:sz w:val="24"/>
          <w:u w:val="single"/>
        </w:rPr>
        <w:t xml:space="preserve"> </w:t>
      </w:r>
      <w:r>
        <w:rPr>
          <w:rFonts w:ascii="宋体" w:hAnsi="宋体" w:hint="eastAsia"/>
          <w:sz w:val="24"/>
          <w:u w:val="single"/>
        </w:rPr>
        <w:t>100</w:t>
      </w:r>
      <w:r>
        <w:rPr>
          <w:rFonts w:ascii="宋体" w:hAnsi="宋体"/>
          <w:sz w:val="24"/>
          <w:u w:val="single"/>
        </w:rPr>
        <w:t xml:space="preserve"> </w:t>
      </w:r>
      <w:r>
        <w:rPr>
          <w:rFonts w:ascii="宋体" w:hAnsi="宋体" w:hint="eastAsia"/>
          <w:sz w:val="24"/>
        </w:rPr>
        <w:t>%；</w:t>
      </w:r>
    </w:p>
    <w:p w:rsidR="00F41BBB" w:rsidRDefault="00F41BBB" w:rsidP="00F41BBB">
      <w:pPr>
        <w:tabs>
          <w:tab w:val="left" w:pos="420"/>
          <w:tab w:val="left" w:pos="630"/>
        </w:tabs>
        <w:snapToGrid w:val="0"/>
        <w:spacing w:line="360" w:lineRule="auto"/>
        <w:ind w:firstLineChars="200" w:firstLine="480"/>
        <w:rPr>
          <w:rFonts w:ascii="宋体" w:hAnsi="宋体" w:cs="仿宋_GB2312"/>
          <w:sz w:val="24"/>
        </w:rPr>
      </w:pPr>
      <w:r>
        <w:rPr>
          <w:rFonts w:ascii="宋体" w:hAnsi="宋体" w:hint="eastAsia"/>
          <w:sz w:val="24"/>
          <w:szCs w:val="20"/>
        </w:rPr>
        <w:t>6.本项目各阶段最终付款方式需等财政资金到账后进行支付，如果财政资金到账迟延，甲方可因此延期支付货款，甲方不因此承担违约责任。</w:t>
      </w:r>
    </w:p>
    <w:p w:rsidR="00F41BBB" w:rsidRDefault="00F41BBB" w:rsidP="00F41BBB">
      <w:pPr>
        <w:pStyle w:val="affffc"/>
        <w:snapToGrid w:val="0"/>
        <w:spacing w:line="560" w:lineRule="exact"/>
        <w:ind w:firstLine="480"/>
        <w:rPr>
          <w:rFonts w:ascii="宋体" w:eastAsia="宋体" w:hAnsi="宋体" w:cs="仿宋_GB2312"/>
          <w:sz w:val="24"/>
          <w:szCs w:val="24"/>
        </w:rPr>
      </w:pPr>
      <w:r>
        <w:rPr>
          <w:rFonts w:ascii="宋体" w:eastAsia="宋体" w:hAnsi="宋体" w:cs="仿宋_GB2312" w:hint="eastAsia"/>
          <w:sz w:val="24"/>
          <w:szCs w:val="24"/>
        </w:rPr>
        <w:t>7.提供详细的售后服务方案，包括服务组织及管理制度、服务响应时间与流程、售后服务内容等。具体要求如下：</w:t>
      </w:r>
    </w:p>
    <w:p w:rsidR="00F41BBB" w:rsidRDefault="00F41BBB" w:rsidP="00F41BBB">
      <w:pPr>
        <w:numPr>
          <w:ilvl w:val="0"/>
          <w:numId w:val="22"/>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sz w:val="24"/>
        </w:rPr>
        <w:t>中标人提供 7×24 故障受理电话。</w:t>
      </w:r>
    </w:p>
    <w:p w:rsidR="00F41BBB" w:rsidRDefault="00F41BBB" w:rsidP="00F41BBB">
      <w:pPr>
        <w:numPr>
          <w:ilvl w:val="0"/>
          <w:numId w:val="22"/>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sz w:val="24"/>
        </w:rPr>
        <w:t>中标人在接到采购人故障申告后，15 分钟之内进行响应。</w:t>
      </w:r>
    </w:p>
    <w:p w:rsidR="00F41BBB" w:rsidRDefault="00F41BBB" w:rsidP="00F41BBB">
      <w:pPr>
        <w:numPr>
          <w:ilvl w:val="0"/>
          <w:numId w:val="22"/>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sz w:val="24"/>
        </w:rPr>
        <w:t>中标人在 4 小时之内恢复业务，并及时向采购人通告故障处理进展情况。</w:t>
      </w:r>
    </w:p>
    <w:p w:rsidR="00F41BBB" w:rsidRDefault="00F41BBB" w:rsidP="00F41BBB">
      <w:pPr>
        <w:numPr>
          <w:ilvl w:val="0"/>
          <w:numId w:val="22"/>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sz w:val="24"/>
        </w:rPr>
        <w:t>中标人在故障处理完毕 3 个工作日内，需向采购人递交详细的故障处理报告。</w:t>
      </w:r>
    </w:p>
    <w:p w:rsidR="00F41BBB" w:rsidRDefault="00F41BBB" w:rsidP="00F41BBB">
      <w:pPr>
        <w:numPr>
          <w:ilvl w:val="0"/>
          <w:numId w:val="22"/>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sz w:val="24"/>
        </w:rPr>
        <w:t>中标人设专人负责处理故障、进行售后服务工作。协助采购人相关管理人员排查可能因电路质量或故障造成的网络故障。</w:t>
      </w:r>
    </w:p>
    <w:p w:rsidR="00F41BBB" w:rsidRDefault="00F41BBB" w:rsidP="00F41BBB">
      <w:pPr>
        <w:numPr>
          <w:ilvl w:val="0"/>
          <w:numId w:val="22"/>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sz w:val="24"/>
        </w:rPr>
        <w:t>中标人需提供电话和现场的技术支撑。</w:t>
      </w:r>
    </w:p>
    <w:p w:rsidR="00F41BBB" w:rsidRDefault="00F41BBB" w:rsidP="00F41BBB">
      <w:pPr>
        <w:numPr>
          <w:ilvl w:val="0"/>
          <w:numId w:val="22"/>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sz w:val="24"/>
        </w:rPr>
        <w:t>若发生重大故障，中标人需提供故障报告并组织召开故障分析会。</w:t>
      </w:r>
    </w:p>
    <w:p w:rsidR="00F41BBB" w:rsidRDefault="00F41BBB" w:rsidP="00F41BBB">
      <w:pPr>
        <w:numPr>
          <w:ilvl w:val="0"/>
          <w:numId w:val="22"/>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sz w:val="24"/>
        </w:rPr>
        <w:t>提供定期巡检服务：中标人应定期（不少于一月一次）到采购人处进行设备巡检，了解采购人需求，分析采购人网络运行情况，提出改进建议和优</w:t>
      </w:r>
      <w:r>
        <w:rPr>
          <w:rFonts w:ascii="宋体" w:hAnsi="宋体" w:cs="仿宋_GB2312" w:hint="eastAsia"/>
          <w:sz w:val="24"/>
        </w:rPr>
        <w:lastRenderedPageBreak/>
        <w:t>化措施。</w:t>
      </w:r>
    </w:p>
    <w:p w:rsidR="00F41BBB" w:rsidRDefault="00F41BBB" w:rsidP="00F41BBB">
      <w:pPr>
        <w:numPr>
          <w:ilvl w:val="0"/>
          <w:numId w:val="22"/>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kern w:val="0"/>
          <w:sz w:val="24"/>
        </w:rPr>
        <w:t>提供日常保障：中标人提供以互联网专线接入点为标地的局所范围覆盖情况说明，提供专线链路的日常保障工作。</w:t>
      </w:r>
    </w:p>
    <w:p w:rsidR="00F41BBB" w:rsidRDefault="00F41BBB" w:rsidP="00F41BBB">
      <w:pPr>
        <w:adjustRightInd w:val="0"/>
        <w:snapToGrid w:val="0"/>
        <w:spacing w:line="560" w:lineRule="exact"/>
        <w:rPr>
          <w:rFonts w:ascii="宋体" w:hAnsi="宋体"/>
          <w:sz w:val="24"/>
        </w:rPr>
      </w:pPr>
    </w:p>
    <w:p w:rsidR="00F41BBB" w:rsidRDefault="00F41BBB" w:rsidP="00F41BBB">
      <w:pPr>
        <w:pStyle w:val="21"/>
        <w:numPr>
          <w:ilvl w:val="1"/>
          <w:numId w:val="21"/>
        </w:numPr>
        <w:autoSpaceDE/>
        <w:autoSpaceDN/>
        <w:snapToGrid w:val="0"/>
        <w:spacing w:before="260" w:after="260" w:line="560" w:lineRule="exact"/>
        <w:ind w:left="0"/>
        <w:jc w:val="left"/>
        <w:textAlignment w:val="baseline"/>
        <w:rPr>
          <w:rFonts w:ascii="宋体" w:eastAsia="宋体" w:hAnsi="宋体"/>
          <w:sz w:val="24"/>
          <w:szCs w:val="24"/>
        </w:rPr>
      </w:pPr>
      <w:r>
        <w:rPr>
          <w:rFonts w:ascii="宋体" w:eastAsia="宋体" w:hAnsi="宋体" w:hint="eastAsia"/>
          <w:sz w:val="24"/>
          <w:szCs w:val="24"/>
        </w:rPr>
        <w:t>技术标准与服务标准</w:t>
      </w:r>
    </w:p>
    <w:p w:rsidR="00F41BBB" w:rsidRDefault="00F41BBB" w:rsidP="00F41BBB">
      <w:pPr>
        <w:pStyle w:val="30"/>
        <w:snapToGrid w:val="0"/>
        <w:spacing w:line="560" w:lineRule="exact"/>
        <w:rPr>
          <w:rFonts w:hAnsi="宋体"/>
          <w:szCs w:val="24"/>
        </w:rPr>
      </w:pPr>
      <w:r>
        <w:rPr>
          <w:rFonts w:hAnsi="宋体" w:hint="eastAsia"/>
          <w:szCs w:val="24"/>
        </w:rPr>
        <w:t>1.线路技术要求</w:t>
      </w:r>
    </w:p>
    <w:p w:rsidR="00F41BBB" w:rsidRDefault="00F41BBB" w:rsidP="00F41BBB">
      <w:pPr>
        <w:pStyle w:val="a7"/>
        <w:snapToGrid w:val="0"/>
        <w:spacing w:line="560" w:lineRule="exact"/>
        <w:ind w:left="2940" w:firstLine="482"/>
        <w:rPr>
          <w:rFonts w:hAnsi="宋体" w:cs="仿宋_GB2312"/>
        </w:rPr>
      </w:pPr>
      <w:r>
        <w:rPr>
          <w:rFonts w:hAnsi="宋体" w:cs="仿宋_GB2312" w:hint="eastAsia"/>
          <w:b/>
          <w:bCs/>
        </w:rPr>
        <w:t>互联网专线技术参数</w:t>
      </w:r>
    </w:p>
    <w:p w:rsidR="00F41BBB" w:rsidRDefault="00F41BBB" w:rsidP="00F41BBB">
      <w:pPr>
        <w:numPr>
          <w:ilvl w:val="0"/>
          <w:numId w:val="23"/>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sz w:val="24"/>
        </w:rPr>
        <w:t>接口类型：千兆光口或千兆电口或百兆电口；</w:t>
      </w:r>
    </w:p>
    <w:p w:rsidR="00F41BBB" w:rsidRDefault="00F41BBB" w:rsidP="00F41BBB">
      <w:pPr>
        <w:numPr>
          <w:ilvl w:val="0"/>
          <w:numId w:val="23"/>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sz w:val="24"/>
        </w:rPr>
        <w:t>物理链路：符合 ITU-T G.652B 标准的单模光纤，通过光纤到达采购人指定的位置，并与本地设备实现对接；</w:t>
      </w:r>
    </w:p>
    <w:p w:rsidR="00F41BBB" w:rsidRDefault="00F41BBB" w:rsidP="00F41BBB">
      <w:pPr>
        <w:numPr>
          <w:ilvl w:val="0"/>
          <w:numId w:val="23"/>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sz w:val="24"/>
        </w:rPr>
        <w:t>丢包率（Frame Loss）：≤0.75%（承诺带宽内）。承诺可用率：≥99.9%。</w:t>
      </w:r>
    </w:p>
    <w:p w:rsidR="00F41BBB" w:rsidRDefault="00F41BBB" w:rsidP="00F41BBB">
      <w:pPr>
        <w:numPr>
          <w:ilvl w:val="0"/>
          <w:numId w:val="23"/>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sz w:val="24"/>
        </w:rPr>
        <w:t>时延：≤20ms（至网内热点网站的Ping网络时延）。</w:t>
      </w:r>
    </w:p>
    <w:p w:rsidR="00F41BBB" w:rsidRDefault="00F41BBB" w:rsidP="00F41BBB">
      <w:pPr>
        <w:numPr>
          <w:ilvl w:val="0"/>
          <w:numId w:val="23"/>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sz w:val="24"/>
        </w:rPr>
        <w:t>带宽独享：采购人接入设备出口至中标人骨干节点设备间带宽独享。</w:t>
      </w:r>
    </w:p>
    <w:p w:rsidR="00F41BBB" w:rsidRDefault="00F41BBB" w:rsidP="00F41BBB">
      <w:pPr>
        <w:numPr>
          <w:ilvl w:val="0"/>
          <w:numId w:val="23"/>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sz w:val="24"/>
        </w:rPr>
        <w:t>QoS保障：支持对访问流量的QoS保障能力，依托于骨干网络，在出口部署特定的QoS转发策略，给予高优先级别的转发服务。</w:t>
      </w:r>
    </w:p>
    <w:p w:rsidR="00F41BBB" w:rsidRDefault="00F41BBB" w:rsidP="00F41BBB">
      <w:pPr>
        <w:pStyle w:val="30"/>
        <w:snapToGrid w:val="0"/>
        <w:spacing w:line="560" w:lineRule="exact"/>
        <w:rPr>
          <w:rFonts w:hAnsi="宋体"/>
          <w:szCs w:val="24"/>
        </w:rPr>
      </w:pPr>
      <w:r>
        <w:rPr>
          <w:rFonts w:hAnsi="宋体" w:hint="eastAsia"/>
          <w:szCs w:val="24"/>
        </w:rPr>
        <w:t>2.项目实施要求</w:t>
      </w:r>
    </w:p>
    <w:p w:rsidR="00F41BBB" w:rsidRDefault="00F41BBB" w:rsidP="00F41BBB">
      <w:pPr>
        <w:numPr>
          <w:ilvl w:val="0"/>
          <w:numId w:val="24"/>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sz w:val="24"/>
        </w:rPr>
        <w:t>中标人应保证合同签订后 3 个工作日内完成专线开通及测试。</w:t>
      </w:r>
    </w:p>
    <w:p w:rsidR="00F41BBB" w:rsidRDefault="00F41BBB" w:rsidP="00F41BBB">
      <w:pPr>
        <w:numPr>
          <w:ilvl w:val="0"/>
          <w:numId w:val="24"/>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sz w:val="24"/>
        </w:rPr>
        <w:t>项目实施过程控制：提供项目实施方案，说明如何利用人力及其它资源来承担其合同项下整体的项目顺利实施及按期交付。该方案应包括服务组织架构、人员组成及职责、服务商针对所需带宽的节点部署及线路情况，并提供详细的实施计划进度表，需标明完成合同所有关键活动的预计时间。</w:t>
      </w:r>
    </w:p>
    <w:p w:rsidR="00F41BBB" w:rsidRDefault="00F41BBB" w:rsidP="00F41BBB">
      <w:pPr>
        <w:numPr>
          <w:ilvl w:val="0"/>
          <w:numId w:val="24"/>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sz w:val="24"/>
        </w:rPr>
        <w:t>项目实施文档管理承诺：项目实施过程中所收集、产生的所有与本</w:t>
      </w:r>
      <w:r>
        <w:rPr>
          <w:rFonts w:ascii="宋体" w:hAnsi="宋体" w:cs="仿宋_GB2312" w:hint="eastAsia"/>
          <w:sz w:val="24"/>
        </w:rPr>
        <w:lastRenderedPageBreak/>
        <w:t>项目相关文档、资料， 包括文字、图片、表格、数字等 各种形式所属权均归属采购人，中标人有义务对所涉及到的内容保密，应按照要求签署保密协议。中标人不得以任何形式向第三方透露本项目标书以及本项目的任何内容。</w:t>
      </w:r>
    </w:p>
    <w:p w:rsidR="00F41BBB" w:rsidRDefault="00F41BBB" w:rsidP="00F41BBB">
      <w:pPr>
        <w:pStyle w:val="30"/>
        <w:snapToGrid w:val="0"/>
        <w:spacing w:line="560" w:lineRule="exact"/>
        <w:rPr>
          <w:rFonts w:hAnsi="宋体"/>
          <w:szCs w:val="24"/>
        </w:rPr>
      </w:pPr>
      <w:r>
        <w:rPr>
          <w:rFonts w:hAnsi="宋体" w:hint="eastAsia"/>
          <w:szCs w:val="24"/>
        </w:rPr>
        <w:t>3.重大活动应急保障服务要求</w:t>
      </w:r>
    </w:p>
    <w:p w:rsidR="00F41BBB" w:rsidRDefault="00F41BBB" w:rsidP="00F41BBB">
      <w:pPr>
        <w:numPr>
          <w:ilvl w:val="0"/>
          <w:numId w:val="25"/>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sz w:val="24"/>
        </w:rPr>
        <w:t>做好数据挖掘和信息收集工作，根据地区特点制定重大活动应急保障工作整体规划，确定重点保障事件、区域。</w:t>
      </w:r>
    </w:p>
    <w:p w:rsidR="00F41BBB" w:rsidRDefault="00F41BBB" w:rsidP="00F41BBB">
      <w:pPr>
        <w:numPr>
          <w:ilvl w:val="0"/>
          <w:numId w:val="25"/>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sz w:val="24"/>
        </w:rPr>
        <w:t>评估保障区域网络状况，制定详细周密的保障措施和网络调整方案。</w:t>
      </w:r>
    </w:p>
    <w:p w:rsidR="00F41BBB" w:rsidRDefault="00F41BBB" w:rsidP="00F41BBB">
      <w:pPr>
        <w:numPr>
          <w:ilvl w:val="0"/>
          <w:numId w:val="25"/>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sz w:val="24"/>
        </w:rPr>
        <w:t>确保重大活动网络负荷均衡，用户感知良好。</w:t>
      </w:r>
    </w:p>
    <w:p w:rsidR="00F41BBB" w:rsidRDefault="00F41BBB" w:rsidP="00F41BBB">
      <w:pPr>
        <w:pStyle w:val="30"/>
        <w:snapToGrid w:val="0"/>
        <w:spacing w:line="560" w:lineRule="exact"/>
        <w:rPr>
          <w:rFonts w:hAnsi="宋体"/>
          <w:szCs w:val="24"/>
        </w:rPr>
      </w:pPr>
      <w:r>
        <w:rPr>
          <w:rFonts w:hAnsi="宋体" w:hint="eastAsia"/>
          <w:szCs w:val="24"/>
        </w:rPr>
        <w:t>4、验收服务要求</w:t>
      </w:r>
    </w:p>
    <w:p w:rsidR="00F41BBB" w:rsidRDefault="00F41BBB" w:rsidP="00F41BBB">
      <w:pPr>
        <w:numPr>
          <w:ilvl w:val="0"/>
          <w:numId w:val="26"/>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sz w:val="24"/>
        </w:rPr>
        <w:t>中标人提供的服务应符合国家及北京市规定的标准、行业标准、采购文件及合同约定，如前述标准不同的，以较高标准为准。</w:t>
      </w:r>
    </w:p>
    <w:p w:rsidR="00F41BBB" w:rsidRDefault="00F41BBB" w:rsidP="00F41BBB">
      <w:pPr>
        <w:numPr>
          <w:ilvl w:val="0"/>
          <w:numId w:val="26"/>
        </w:numPr>
        <w:adjustRightInd w:val="0"/>
        <w:snapToGrid w:val="0"/>
        <w:spacing w:line="560" w:lineRule="exact"/>
        <w:ind w:left="0" w:firstLineChars="200" w:firstLine="480"/>
        <w:jc w:val="left"/>
        <w:textAlignment w:val="baseline"/>
        <w:rPr>
          <w:rFonts w:ascii="宋体" w:hAnsi="宋体" w:cs="仿宋_GB2312"/>
          <w:sz w:val="24"/>
        </w:rPr>
      </w:pPr>
      <w:r>
        <w:rPr>
          <w:rFonts w:ascii="宋体" w:hAnsi="宋体" w:cs="仿宋_GB2312" w:hint="eastAsia"/>
          <w:sz w:val="24"/>
        </w:rPr>
        <w:t>服务验收按照采购人要求及安排进行，中标人配合采购人做好相关工作。若采购人发现中标人完成的服务不符合要求，中标人应当按照采购人要求采取有效补救措施，并按照合同约定承担相应的违约责任。按照招标要求，中标人提供专线租用服务，并完成以下工作：</w:t>
      </w:r>
    </w:p>
    <w:p w:rsidR="00F41BBB" w:rsidRDefault="00F41BBB" w:rsidP="00F41BBB">
      <w:pPr>
        <w:adjustRightInd w:val="0"/>
        <w:snapToGrid w:val="0"/>
        <w:spacing w:line="560" w:lineRule="exact"/>
        <w:ind w:firstLineChars="200" w:firstLine="480"/>
        <w:rPr>
          <w:rFonts w:ascii="宋体" w:hAnsi="宋体" w:cs="仿宋_GB2312"/>
          <w:sz w:val="24"/>
        </w:rPr>
      </w:pPr>
      <w:r>
        <w:rPr>
          <w:rFonts w:ascii="宋体" w:hAnsi="宋体" w:cs="仿宋_GB2312" w:hint="eastAsia"/>
          <w:sz w:val="24"/>
        </w:rPr>
        <w:t>年度项目总结报告，内容包括：专线实际使用情况分析；专线故障记录（包括网络连通率分析）；专线变更情况，提供报竣单；</w:t>
      </w:r>
    </w:p>
    <w:p w:rsidR="00F41BBB" w:rsidRDefault="00F41BBB" w:rsidP="00F41BBB">
      <w:pPr>
        <w:adjustRightInd w:val="0"/>
        <w:snapToGrid w:val="0"/>
        <w:spacing w:line="560" w:lineRule="exact"/>
        <w:ind w:firstLineChars="200" w:firstLine="480"/>
        <w:rPr>
          <w:rFonts w:ascii="宋体" w:hAnsi="宋体" w:cs="仿宋_GB2312"/>
          <w:sz w:val="24"/>
        </w:rPr>
      </w:pPr>
      <w:r>
        <w:rPr>
          <w:rFonts w:ascii="宋体" w:hAnsi="宋体" w:cs="仿宋_GB2312" w:hint="eastAsia"/>
          <w:sz w:val="24"/>
        </w:rPr>
        <w:t>其他材料（中标人可根据实际情况提供项目材料）。</w:t>
      </w:r>
    </w:p>
    <w:p w:rsidR="00F41BBB" w:rsidRDefault="00F41BBB" w:rsidP="00F41BBB">
      <w:pPr>
        <w:adjustRightInd w:val="0"/>
        <w:snapToGrid w:val="0"/>
        <w:spacing w:line="560" w:lineRule="exact"/>
        <w:ind w:firstLineChars="200" w:firstLine="480"/>
        <w:rPr>
          <w:rFonts w:ascii="宋体" w:hAnsi="宋体" w:cs="仿宋_GB2312"/>
          <w:sz w:val="24"/>
        </w:rPr>
      </w:pPr>
      <w:r>
        <w:rPr>
          <w:rFonts w:ascii="宋体" w:hAnsi="宋体" w:cs="仿宋_GB2312" w:hint="eastAsia"/>
          <w:sz w:val="24"/>
        </w:rPr>
        <w:t>服务期满后，采购人有权委托第三方审计公司对合同执行情况进行审计。</w:t>
      </w:r>
    </w:p>
    <w:p w:rsidR="00F41BBB" w:rsidRDefault="00F41BBB" w:rsidP="00F41BBB">
      <w:pPr>
        <w:pStyle w:val="ae"/>
        <w:adjustRightInd w:val="0"/>
        <w:snapToGrid w:val="0"/>
        <w:spacing w:line="560" w:lineRule="exact"/>
      </w:pPr>
    </w:p>
    <w:p w:rsidR="00F9787B" w:rsidRPr="00F41BBB" w:rsidRDefault="00F9787B" w:rsidP="006D4ACE">
      <w:bookmarkStart w:id="4" w:name="_GoBack"/>
      <w:bookmarkEnd w:id="4"/>
    </w:p>
    <w:sectPr w:rsidR="00F9787B" w:rsidRPr="00F41BB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70BC" w:rsidRDefault="00D870BC" w:rsidP="00A26FC5">
      <w:r>
        <w:separator/>
      </w:r>
    </w:p>
  </w:endnote>
  <w:endnote w:type="continuationSeparator" w:id="0">
    <w:p w:rsidR="00D870BC" w:rsidRDefault="00D870BC" w:rsidP="00A26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微软雅黑"/>
    <w:charset w:val="00"/>
    <w:family w:val="roman"/>
    <w:pitch w:val="default"/>
    <w:sig w:usb0="00000000" w:usb1="00000000" w:usb2="00000000" w:usb3="00000000" w:csb0="00040001" w:csb1="00000000"/>
  </w:font>
  <w:font w:name="Arial Unicode MS">
    <w:panose1 w:val="020B0604020202020204"/>
    <w:charset w:val="00"/>
    <w:family w:val="roman"/>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楷体_GB2312">
    <w:panose1 w:val="02010609030101010101"/>
    <w:charset w:val="86"/>
    <w:family w:val="modern"/>
    <w:pitch w:val="fixed"/>
    <w:sig w:usb0="00000001" w:usb1="080E0000" w:usb2="00000010" w:usb3="00000000" w:csb0="00040000" w:csb1="00000000"/>
  </w:font>
  <w:font w:name="Century Gothic">
    <w:panose1 w:val="020B0502020202020204"/>
    <w:charset w:val="00"/>
    <w:family w:val="swiss"/>
    <w:pitch w:val="variable"/>
    <w:sig w:usb0="00000287" w:usb1="00000000" w:usb2="00000000" w:usb3="00000000" w:csb0="0000009F" w:csb1="00000000"/>
  </w:font>
  <w:font w:name="华文楷体">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3514758"/>
    </w:sdtPr>
    <w:sdtEndPr/>
    <w:sdtContent>
      <w:p w:rsidR="008B1476" w:rsidRDefault="008B1476">
        <w:pPr>
          <w:pStyle w:val="aff4"/>
          <w:jc w:val="center"/>
        </w:pPr>
        <w:r>
          <w:fldChar w:fldCharType="begin"/>
        </w:r>
        <w:r>
          <w:instrText>PAGE   \* MERGEFORMAT</w:instrText>
        </w:r>
        <w:r>
          <w:fldChar w:fldCharType="separate"/>
        </w:r>
        <w:r w:rsidR="00F821D9" w:rsidRPr="00F821D9">
          <w:rPr>
            <w:noProof/>
            <w:lang w:val="zh-CN"/>
          </w:rPr>
          <w:t>1</w:t>
        </w:r>
        <w:r>
          <w:fldChar w:fldCharType="end"/>
        </w:r>
      </w:p>
    </w:sdtContent>
  </w:sdt>
  <w:p w:rsidR="008B1476" w:rsidRDefault="008B1476">
    <w:pPr>
      <w:pStyle w:val="af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70BC" w:rsidRDefault="00D870BC" w:rsidP="00A26FC5">
      <w:r>
        <w:separator/>
      </w:r>
    </w:p>
  </w:footnote>
  <w:footnote w:type="continuationSeparator" w:id="0">
    <w:p w:rsidR="00D870BC" w:rsidRDefault="00D870BC" w:rsidP="00A26F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EF3652"/>
    <w:multiLevelType w:val="singleLevel"/>
    <w:tmpl w:val="8BEF3652"/>
    <w:lvl w:ilvl="0">
      <w:start w:val="1"/>
      <w:numFmt w:val="decimal"/>
      <w:lvlText w:val="(%1)"/>
      <w:lvlJc w:val="left"/>
      <w:pPr>
        <w:ind w:left="425" w:hanging="425"/>
      </w:pPr>
      <w:rPr>
        <w:rFonts w:hint="default"/>
      </w:rPr>
    </w:lvl>
  </w:abstractNum>
  <w:abstractNum w:abstractNumId="1" w15:restartNumberingAfterBreak="0">
    <w:nsid w:val="93F40423"/>
    <w:multiLevelType w:val="singleLevel"/>
    <w:tmpl w:val="93F40423"/>
    <w:lvl w:ilvl="0">
      <w:start w:val="1"/>
      <w:numFmt w:val="decimal"/>
      <w:lvlText w:val="(%1)"/>
      <w:lvlJc w:val="left"/>
      <w:pPr>
        <w:ind w:left="425" w:hanging="425"/>
      </w:pPr>
      <w:rPr>
        <w:rFonts w:hint="default"/>
      </w:rPr>
    </w:lvl>
  </w:abstractNum>
  <w:abstractNum w:abstractNumId="2" w15:restartNumberingAfterBreak="0">
    <w:nsid w:val="941700AD"/>
    <w:multiLevelType w:val="singleLevel"/>
    <w:tmpl w:val="941700AD"/>
    <w:lvl w:ilvl="0">
      <w:start w:val="1"/>
      <w:numFmt w:val="decimal"/>
      <w:lvlText w:val="(%1)"/>
      <w:lvlJc w:val="left"/>
      <w:pPr>
        <w:ind w:left="425" w:hanging="425"/>
      </w:pPr>
      <w:rPr>
        <w:rFonts w:hint="default"/>
      </w:rPr>
    </w:lvl>
  </w:abstractNum>
  <w:abstractNum w:abstractNumId="3" w15:restartNumberingAfterBreak="0">
    <w:nsid w:val="94B856EA"/>
    <w:multiLevelType w:val="singleLevel"/>
    <w:tmpl w:val="94B856EA"/>
    <w:lvl w:ilvl="0">
      <w:start w:val="1"/>
      <w:numFmt w:val="decimal"/>
      <w:lvlText w:val="(%1)"/>
      <w:lvlJc w:val="left"/>
      <w:pPr>
        <w:ind w:left="425" w:hanging="425"/>
      </w:pPr>
      <w:rPr>
        <w:rFonts w:hint="default"/>
      </w:rPr>
    </w:lvl>
  </w:abstractNum>
  <w:abstractNum w:abstractNumId="4" w15:restartNumberingAfterBreak="0">
    <w:nsid w:val="B1A4F286"/>
    <w:multiLevelType w:val="multilevel"/>
    <w:tmpl w:val="B1A4F28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69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ECD2A9EC"/>
    <w:multiLevelType w:val="singleLevel"/>
    <w:tmpl w:val="ECD2A9EC"/>
    <w:lvl w:ilvl="0">
      <w:start w:val="1"/>
      <w:numFmt w:val="decimal"/>
      <w:lvlText w:val="(%1)"/>
      <w:lvlJc w:val="left"/>
      <w:pPr>
        <w:ind w:left="425" w:hanging="425"/>
      </w:pPr>
      <w:rPr>
        <w:rFonts w:hint="default"/>
      </w:rPr>
    </w:lvl>
  </w:abstractNum>
  <w:abstractNum w:abstractNumId="6" w15:restartNumberingAfterBreak="0">
    <w:nsid w:val="F6B4F6DA"/>
    <w:multiLevelType w:val="singleLevel"/>
    <w:tmpl w:val="F6B4F6DA"/>
    <w:lvl w:ilvl="0">
      <w:start w:val="1"/>
      <w:numFmt w:val="decimal"/>
      <w:lvlText w:val="(%1)"/>
      <w:lvlJc w:val="left"/>
      <w:pPr>
        <w:ind w:left="425" w:hanging="425"/>
      </w:pPr>
      <w:rPr>
        <w:rFonts w:hint="default"/>
      </w:rPr>
    </w:lvl>
  </w:abstractNum>
  <w:abstractNum w:abstractNumId="7" w15:restartNumberingAfterBreak="0">
    <w:nsid w:val="FFB90CE4"/>
    <w:multiLevelType w:val="singleLevel"/>
    <w:tmpl w:val="FFB90CE4"/>
    <w:lvl w:ilvl="0">
      <w:start w:val="1"/>
      <w:numFmt w:val="decimal"/>
      <w:lvlText w:val="(%1)"/>
      <w:lvlJc w:val="left"/>
      <w:pPr>
        <w:ind w:left="425" w:hanging="425"/>
      </w:pPr>
      <w:rPr>
        <w:rFonts w:hint="default"/>
      </w:rPr>
    </w:lvl>
  </w:abstractNum>
  <w:abstractNum w:abstractNumId="8" w15:restartNumberingAfterBreak="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rPr>
    </w:lvl>
    <w:lvl w:ilvl="1">
      <w:start w:val="1"/>
      <w:numFmt w:val="chineseCountingThousand"/>
      <w:suff w:val="nothing"/>
      <w:lvlText w:val="%2、"/>
      <w:lvlJc w:val="left"/>
      <w:pPr>
        <w:ind w:left="269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9" w15:restartNumberingAfterBreak="0">
    <w:nsid w:val="0000000A"/>
    <w:multiLevelType w:val="multilevel"/>
    <w:tmpl w:val="0000000A"/>
    <w:lvl w:ilvl="0">
      <w:start w:val="1"/>
      <w:numFmt w:val="decimal"/>
      <w:pStyle w:val="1"/>
      <w:lvlText w:val="%1."/>
      <w:lvlJc w:val="left"/>
      <w:pPr>
        <w:ind w:left="420" w:hanging="420"/>
      </w:pPr>
    </w:lvl>
    <w:lvl w:ilvl="1">
      <w:start w:val="1"/>
      <w:numFmt w:val="decimal"/>
      <w:lvlText w:val="（%2）"/>
      <w:lvlJc w:val="left"/>
      <w:pPr>
        <w:tabs>
          <w:tab w:val="left" w:pos="1140"/>
        </w:tabs>
        <w:ind w:left="1140" w:hanging="720"/>
      </w:pPr>
      <w:rPr>
        <w:rFonts w:hint="eastAsia"/>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0000000D"/>
    <w:multiLevelType w:val="multilevel"/>
    <w:tmpl w:val="0000000D"/>
    <w:lvl w:ilvl="0">
      <w:start w:val="1"/>
      <w:numFmt w:val="lowerLetter"/>
      <w:pStyle w:val="3"/>
      <w:lvlText w:val="%1)"/>
      <w:lvlJc w:val="left"/>
      <w:pPr>
        <w:ind w:left="902" w:hanging="420"/>
      </w:pPr>
      <w:rPr>
        <w:color w:val="auto"/>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1" w15:restartNumberingAfterBreak="0">
    <w:nsid w:val="00000013"/>
    <w:multiLevelType w:val="singleLevel"/>
    <w:tmpl w:val="00000013"/>
    <w:lvl w:ilvl="0">
      <w:start w:val="1"/>
      <w:numFmt w:val="decimal"/>
      <w:pStyle w:val="10"/>
      <w:lvlText w:val="%1."/>
      <w:lvlJc w:val="left"/>
      <w:pPr>
        <w:tabs>
          <w:tab w:val="left" w:pos="360"/>
        </w:tabs>
        <w:ind w:left="360" w:hanging="360"/>
      </w:pPr>
      <w:rPr>
        <w:rFonts w:hint="default"/>
      </w:rPr>
    </w:lvl>
  </w:abstractNum>
  <w:abstractNum w:abstractNumId="12" w15:restartNumberingAfterBreak="0">
    <w:nsid w:val="00000026"/>
    <w:multiLevelType w:val="multilevel"/>
    <w:tmpl w:val="00000026"/>
    <w:lvl w:ilvl="0">
      <w:start w:val="1"/>
      <w:numFmt w:val="decimal"/>
      <w:pStyle w:val="a"/>
      <w:isLgl/>
      <w:suff w:val="nothing"/>
      <w:lvlText w:val="%1　"/>
      <w:lvlJc w:val="left"/>
      <w:pPr>
        <w:ind w:left="-25" w:firstLine="0"/>
      </w:pPr>
      <w:rPr>
        <w:rFonts w:ascii="Times New Roman" w:eastAsia="宋体" w:hAnsi="Times New Roman" w:hint="default"/>
        <w:b/>
        <w:i w:val="0"/>
        <w:color w:val="auto"/>
        <w:sz w:val="28"/>
        <w:u w:val="none"/>
      </w:rPr>
    </w:lvl>
    <w:lvl w:ilvl="1">
      <w:start w:val="1"/>
      <w:numFmt w:val="decimal"/>
      <w:pStyle w:val="a0"/>
      <w:isLgl/>
      <w:suff w:val="nothing"/>
      <w:lvlText w:val="%1.%2　"/>
      <w:lvlJc w:val="left"/>
      <w:pPr>
        <w:ind w:left="-25" w:firstLine="0"/>
      </w:pPr>
      <w:rPr>
        <w:rFonts w:ascii="Times New Roman" w:eastAsia="宋体" w:hAnsi="Times New Roman" w:hint="default"/>
        <w:b/>
        <w:i w:val="0"/>
        <w:snapToGrid/>
        <w:color w:val="auto"/>
        <w:spacing w:val="0"/>
        <w:w w:val="100"/>
        <w:kern w:val="21"/>
        <w:sz w:val="28"/>
        <w:u w:val="none"/>
      </w:rPr>
    </w:lvl>
    <w:lvl w:ilvl="2">
      <w:start w:val="1"/>
      <w:numFmt w:val="decimal"/>
      <w:isLgl/>
      <w:suff w:val="nothing"/>
      <w:lvlText w:val="%1.%2.%3　"/>
      <w:lvlJc w:val="left"/>
      <w:pPr>
        <w:ind w:left="-25" w:firstLine="0"/>
      </w:pPr>
      <w:rPr>
        <w:rFonts w:ascii="Times New Roman" w:eastAsia="黑体" w:hAnsi="Times New Roman" w:hint="default"/>
        <w:b/>
        <w:i w:val="0"/>
        <w:sz w:val="28"/>
      </w:rPr>
    </w:lvl>
    <w:lvl w:ilvl="3">
      <w:start w:val="1"/>
      <w:numFmt w:val="decimal"/>
      <w:pStyle w:val="a1"/>
      <w:isLgl/>
      <w:suff w:val="nothing"/>
      <w:lvlText w:val="%1.%2.%3.%4　"/>
      <w:lvlJc w:val="left"/>
      <w:pPr>
        <w:ind w:left="-25" w:firstLine="0"/>
      </w:pPr>
      <w:rPr>
        <w:rFonts w:ascii="Times New Roman" w:eastAsia="宋体" w:hAnsi="Times New Roman" w:hint="default"/>
        <w:b/>
        <w:i w:val="0"/>
        <w:color w:val="auto"/>
        <w:sz w:val="28"/>
        <w:u w:val="none"/>
      </w:rPr>
    </w:lvl>
    <w:lvl w:ilvl="4">
      <w:start w:val="1"/>
      <w:numFmt w:val="decimal"/>
      <w:pStyle w:val="a2"/>
      <w:isLgl/>
      <w:suff w:val="nothing"/>
      <w:lvlText w:val="%1.%2.%3.%4.%5　"/>
      <w:lvlJc w:val="left"/>
      <w:pPr>
        <w:ind w:left="-25" w:firstLine="0"/>
      </w:pPr>
      <w:rPr>
        <w:rFonts w:ascii="Times New Roman" w:eastAsia="宋体" w:hAnsi="Times New Roman" w:hint="default"/>
        <w:b/>
        <w:i w:val="0"/>
        <w:color w:val="auto"/>
        <w:sz w:val="28"/>
        <w:u w:val="none"/>
      </w:rPr>
    </w:lvl>
    <w:lvl w:ilvl="5">
      <w:start w:val="1"/>
      <w:numFmt w:val="decimal"/>
      <w:pStyle w:val="a3"/>
      <w:isLgl/>
      <w:suff w:val="nothing"/>
      <w:lvlText w:val="%1.%2.%3.%4.%5.%6　"/>
      <w:lvlJc w:val="left"/>
      <w:pPr>
        <w:ind w:left="-25" w:firstLine="0"/>
      </w:pPr>
      <w:rPr>
        <w:rFonts w:ascii="Times New Roman" w:eastAsia="宋体" w:hAnsi="Times New Roman" w:hint="default"/>
        <w:b/>
        <w:i w:val="0"/>
        <w:sz w:val="28"/>
      </w:rPr>
    </w:lvl>
    <w:lvl w:ilvl="6">
      <w:start w:val="1"/>
      <w:numFmt w:val="lowerLetter"/>
      <w:pStyle w:val="a4"/>
      <w:lvlText w:val="%7) "/>
      <w:lvlJc w:val="left"/>
      <w:pPr>
        <w:tabs>
          <w:tab w:val="left" w:pos="635"/>
        </w:tabs>
        <w:ind w:left="-125" w:firstLine="400"/>
      </w:pPr>
      <w:rPr>
        <w:rFonts w:ascii="Times New Roman" w:eastAsia="宋体" w:hAnsi="Times New Roman" w:hint="default"/>
        <w:b/>
        <w:i w:val="0"/>
        <w:color w:val="auto"/>
        <w:sz w:val="28"/>
        <w:u w:val="none"/>
      </w:rPr>
    </w:lvl>
    <w:lvl w:ilvl="7">
      <w:start w:val="1"/>
      <w:numFmt w:val="decimal"/>
      <w:pStyle w:val="a5"/>
      <w:lvlText w:val="%8) "/>
      <w:lvlJc w:val="left"/>
      <w:pPr>
        <w:tabs>
          <w:tab w:val="left" w:pos="860"/>
        </w:tabs>
        <w:ind w:left="500" w:firstLine="0"/>
      </w:pPr>
      <w:rPr>
        <w:rFonts w:ascii="Times New Roman" w:eastAsia="宋体" w:hAnsi="Times New Roman" w:hint="default"/>
        <w:b/>
        <w:i w:val="0"/>
        <w:color w:val="auto"/>
        <w:sz w:val="28"/>
        <w:u w:val="none"/>
      </w:rPr>
    </w:lvl>
    <w:lvl w:ilvl="8">
      <w:start w:val="1"/>
      <w:numFmt w:val="none"/>
      <w:lvlText w:val="%9"/>
      <w:lvlJc w:val="left"/>
      <w:pPr>
        <w:tabs>
          <w:tab w:val="left" w:pos="860"/>
        </w:tabs>
        <w:ind w:left="500" w:firstLine="0"/>
      </w:pPr>
      <w:rPr>
        <w:rFonts w:ascii="宋体" w:eastAsia="宋体" w:hint="eastAsia"/>
        <w:b w:val="0"/>
        <w:i w:val="0"/>
        <w:color w:val="auto"/>
        <w:sz w:val="28"/>
        <w:u w:val="none"/>
      </w:rPr>
    </w:lvl>
  </w:abstractNum>
  <w:abstractNum w:abstractNumId="13" w15:restartNumberingAfterBreak="0">
    <w:nsid w:val="00000028"/>
    <w:multiLevelType w:val="multilevel"/>
    <w:tmpl w:val="00000028"/>
    <w:lvl w:ilvl="0">
      <w:start w:val="1"/>
      <w:numFmt w:val="decimal"/>
      <w:lvlText w:val="%1．"/>
      <w:lvlJc w:val="left"/>
      <w:pPr>
        <w:tabs>
          <w:tab w:val="left" w:pos="768"/>
        </w:tabs>
        <w:ind w:left="768" w:hanging="360"/>
      </w:pPr>
      <w:rPr>
        <w:rFonts w:hint="eastAsia"/>
      </w:rPr>
    </w:lvl>
    <w:lvl w:ilvl="1">
      <w:start w:val="1"/>
      <w:numFmt w:val="decimal"/>
      <w:pStyle w:val="2"/>
      <w:lvlText w:val="%2、"/>
      <w:lvlJc w:val="left"/>
      <w:pPr>
        <w:tabs>
          <w:tab w:val="left" w:pos="1188"/>
        </w:tabs>
        <w:ind w:left="1188"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14" w15:restartNumberingAfterBreak="0">
    <w:nsid w:val="0000002F"/>
    <w:multiLevelType w:val="multilevel"/>
    <w:tmpl w:val="0000002F"/>
    <w:lvl w:ilvl="0">
      <w:start w:val="1"/>
      <w:numFmt w:val="decimal"/>
      <w:pStyle w:val="20"/>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01A960CA"/>
    <w:multiLevelType w:val="multilevel"/>
    <w:tmpl w:val="01A960CA"/>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6" w15:restartNumberingAfterBreak="0">
    <w:nsid w:val="0A3C4A5B"/>
    <w:multiLevelType w:val="multilevel"/>
    <w:tmpl w:val="0A3C4A5B"/>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7" w15:restartNumberingAfterBreak="0">
    <w:nsid w:val="0BCE8685"/>
    <w:multiLevelType w:val="singleLevel"/>
    <w:tmpl w:val="0BCE8685"/>
    <w:lvl w:ilvl="0">
      <w:start w:val="1"/>
      <w:numFmt w:val="decimal"/>
      <w:lvlText w:val="(%1)"/>
      <w:lvlJc w:val="left"/>
      <w:pPr>
        <w:ind w:left="425" w:hanging="425"/>
      </w:pPr>
      <w:rPr>
        <w:rFonts w:hint="default"/>
      </w:rPr>
    </w:lvl>
  </w:abstractNum>
  <w:abstractNum w:abstractNumId="18" w15:restartNumberingAfterBreak="0">
    <w:nsid w:val="0E230849"/>
    <w:multiLevelType w:val="multilevel"/>
    <w:tmpl w:val="0E230849"/>
    <w:lvl w:ilvl="0">
      <w:start w:val="1"/>
      <w:numFmt w:val="decimal"/>
      <w:pStyle w:val="-1"/>
      <w:lvlText w:val="%1"/>
      <w:lvlJc w:val="left"/>
      <w:pPr>
        <w:ind w:left="680" w:hanging="680"/>
      </w:pPr>
      <w:rPr>
        <w:rFonts w:ascii="宋体" w:eastAsia="宋体" w:hAnsi="宋体" w:hint="eastAsia"/>
      </w:rPr>
    </w:lvl>
    <w:lvl w:ilvl="1">
      <w:start w:val="1"/>
      <w:numFmt w:val="decimal"/>
      <w:pStyle w:val="-2"/>
      <w:lvlText w:val="%1.%2"/>
      <w:lvlJc w:val="left"/>
      <w:pPr>
        <w:ind w:left="851" w:hanging="851"/>
      </w:pPr>
      <w:rPr>
        <w:rFonts w:ascii="宋体" w:eastAsia="宋体" w:hAnsi="宋体" w:hint="eastAsia"/>
        <w:color w:val="auto"/>
      </w:rPr>
    </w:lvl>
    <w:lvl w:ilvl="2">
      <w:start w:val="1"/>
      <w:numFmt w:val="decimal"/>
      <w:pStyle w:val="-3"/>
      <w:lvlText w:val="%1.%2.%3"/>
      <w:lvlJc w:val="left"/>
      <w:pPr>
        <w:ind w:left="851" w:hanging="851"/>
      </w:pPr>
      <w:rPr>
        <w:rFonts w:hint="eastAsia"/>
      </w:rPr>
    </w:lvl>
    <w:lvl w:ilvl="3">
      <w:start w:val="1"/>
      <w:numFmt w:val="decimal"/>
      <w:lvlText w:val="%1.%2.%3.%4"/>
      <w:lvlJc w:val="left"/>
      <w:pPr>
        <w:ind w:left="680" w:hanging="680"/>
      </w:pPr>
      <w:rPr>
        <w:rFonts w:hint="eastAsia"/>
      </w:rPr>
    </w:lvl>
    <w:lvl w:ilvl="4">
      <w:start w:val="1"/>
      <w:numFmt w:val="decimal"/>
      <w:lvlText w:val="%1.%2.%3.%4.%5"/>
      <w:lvlJc w:val="left"/>
      <w:pPr>
        <w:ind w:left="680" w:hanging="680"/>
      </w:pPr>
      <w:rPr>
        <w:rFonts w:hint="eastAsia"/>
      </w:rPr>
    </w:lvl>
    <w:lvl w:ilvl="5">
      <w:start w:val="1"/>
      <w:numFmt w:val="decimal"/>
      <w:lvlText w:val="%1.%2.%3.%4.%5.%6"/>
      <w:lvlJc w:val="left"/>
      <w:pPr>
        <w:ind w:left="680" w:hanging="680"/>
      </w:pPr>
      <w:rPr>
        <w:rFonts w:hint="eastAsia"/>
      </w:rPr>
    </w:lvl>
    <w:lvl w:ilvl="6">
      <w:start w:val="1"/>
      <w:numFmt w:val="decimal"/>
      <w:lvlText w:val="%1.%2.%3.%4.%5.%6.%7"/>
      <w:lvlJc w:val="left"/>
      <w:pPr>
        <w:ind w:left="680" w:hanging="680"/>
      </w:pPr>
      <w:rPr>
        <w:rFonts w:hint="eastAsia"/>
      </w:rPr>
    </w:lvl>
    <w:lvl w:ilvl="7">
      <w:start w:val="1"/>
      <w:numFmt w:val="decimal"/>
      <w:lvlText w:val="%1.%2.%3.%4.%5.%6.%7.%8"/>
      <w:lvlJc w:val="left"/>
      <w:pPr>
        <w:ind w:left="680" w:hanging="680"/>
      </w:pPr>
      <w:rPr>
        <w:rFonts w:hint="eastAsia"/>
      </w:rPr>
    </w:lvl>
    <w:lvl w:ilvl="8">
      <w:start w:val="1"/>
      <w:numFmt w:val="decimal"/>
      <w:lvlText w:val="%1.%2.%3.%4.%5.%6.%7.%8.%9"/>
      <w:lvlJc w:val="left"/>
      <w:pPr>
        <w:ind w:left="680" w:hanging="680"/>
      </w:pPr>
      <w:rPr>
        <w:rFonts w:hint="eastAsia"/>
      </w:rPr>
    </w:lvl>
  </w:abstractNum>
  <w:abstractNum w:abstractNumId="19" w15:restartNumberingAfterBreak="0">
    <w:nsid w:val="12A04574"/>
    <w:multiLevelType w:val="singleLevel"/>
    <w:tmpl w:val="12A04574"/>
    <w:lvl w:ilvl="0">
      <w:start w:val="1"/>
      <w:numFmt w:val="decimal"/>
      <w:lvlText w:val="%1."/>
      <w:lvlJc w:val="left"/>
      <w:pPr>
        <w:ind w:left="425" w:hanging="425"/>
      </w:pPr>
      <w:rPr>
        <w:rFonts w:hint="default"/>
      </w:rPr>
    </w:lvl>
  </w:abstractNum>
  <w:abstractNum w:abstractNumId="20" w15:restartNumberingAfterBreak="0">
    <w:nsid w:val="1E597C90"/>
    <w:multiLevelType w:val="multilevel"/>
    <w:tmpl w:val="1E597C90"/>
    <w:lvl w:ilvl="0">
      <w:start w:val="1"/>
      <w:numFmt w:val="chineseCountingThousand"/>
      <w:lvlText w:val="(%1)"/>
      <w:lvlJc w:val="left"/>
      <w:pPr>
        <w:ind w:left="621" w:hanging="380"/>
      </w:pPr>
      <w:rPr>
        <w:rFonts w:hint="default"/>
      </w:rPr>
    </w:lvl>
    <w:lvl w:ilvl="1">
      <w:start w:val="1"/>
      <w:numFmt w:val="decimal"/>
      <w:lvlText w:val="%2、"/>
      <w:lvlJc w:val="left"/>
      <w:pPr>
        <w:ind w:left="1401" w:hanging="720"/>
      </w:pPr>
      <w:rPr>
        <w:rFonts w:hint="default"/>
      </w:rPr>
    </w:lvl>
    <w:lvl w:ilvl="2">
      <w:start w:val="1"/>
      <w:numFmt w:val="lowerRoman"/>
      <w:lvlText w:val="%3."/>
      <w:lvlJc w:val="right"/>
      <w:pPr>
        <w:ind w:left="1561" w:hanging="440"/>
      </w:pPr>
    </w:lvl>
    <w:lvl w:ilvl="3">
      <w:start w:val="1"/>
      <w:numFmt w:val="decimal"/>
      <w:lvlText w:val="%4."/>
      <w:lvlJc w:val="left"/>
      <w:pPr>
        <w:ind w:left="2001" w:hanging="440"/>
      </w:pPr>
    </w:lvl>
    <w:lvl w:ilvl="4">
      <w:start w:val="1"/>
      <w:numFmt w:val="lowerLetter"/>
      <w:lvlText w:val="%5)"/>
      <w:lvlJc w:val="left"/>
      <w:pPr>
        <w:ind w:left="2441" w:hanging="440"/>
      </w:pPr>
    </w:lvl>
    <w:lvl w:ilvl="5">
      <w:start w:val="1"/>
      <w:numFmt w:val="lowerRoman"/>
      <w:lvlText w:val="%6."/>
      <w:lvlJc w:val="right"/>
      <w:pPr>
        <w:ind w:left="2881" w:hanging="440"/>
      </w:pPr>
    </w:lvl>
    <w:lvl w:ilvl="6">
      <w:start w:val="1"/>
      <w:numFmt w:val="decimal"/>
      <w:lvlText w:val="%7."/>
      <w:lvlJc w:val="left"/>
      <w:pPr>
        <w:ind w:left="3321" w:hanging="440"/>
      </w:pPr>
    </w:lvl>
    <w:lvl w:ilvl="7">
      <w:start w:val="1"/>
      <w:numFmt w:val="lowerLetter"/>
      <w:lvlText w:val="%8)"/>
      <w:lvlJc w:val="left"/>
      <w:pPr>
        <w:ind w:left="3761" w:hanging="440"/>
      </w:pPr>
    </w:lvl>
    <w:lvl w:ilvl="8">
      <w:start w:val="1"/>
      <w:numFmt w:val="lowerRoman"/>
      <w:lvlText w:val="%9."/>
      <w:lvlJc w:val="right"/>
      <w:pPr>
        <w:ind w:left="4201" w:hanging="440"/>
      </w:pPr>
    </w:lvl>
  </w:abstractNum>
  <w:abstractNum w:abstractNumId="21" w15:restartNumberingAfterBreak="0">
    <w:nsid w:val="1FCD4497"/>
    <w:multiLevelType w:val="multilevel"/>
    <w:tmpl w:val="1FCD4497"/>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235C7273"/>
    <w:multiLevelType w:val="singleLevel"/>
    <w:tmpl w:val="235C7273"/>
    <w:lvl w:ilvl="0">
      <w:start w:val="1"/>
      <w:numFmt w:val="decimal"/>
      <w:lvlText w:val="(%1)"/>
      <w:lvlJc w:val="left"/>
      <w:pPr>
        <w:ind w:left="425" w:hanging="425"/>
      </w:pPr>
      <w:rPr>
        <w:rFonts w:hint="default"/>
      </w:rPr>
    </w:lvl>
  </w:abstractNum>
  <w:abstractNum w:abstractNumId="23" w15:restartNumberingAfterBreak="0">
    <w:nsid w:val="272D0F36"/>
    <w:multiLevelType w:val="singleLevel"/>
    <w:tmpl w:val="272D0F36"/>
    <w:lvl w:ilvl="0">
      <w:start w:val="1"/>
      <w:numFmt w:val="decimal"/>
      <w:lvlText w:val="(%1)"/>
      <w:lvlJc w:val="left"/>
      <w:pPr>
        <w:ind w:left="425" w:hanging="425"/>
      </w:pPr>
      <w:rPr>
        <w:rFonts w:hint="default"/>
      </w:rPr>
    </w:lvl>
  </w:abstractNum>
  <w:abstractNum w:abstractNumId="24" w15:restartNumberingAfterBreak="0">
    <w:nsid w:val="27C01FAC"/>
    <w:multiLevelType w:val="multilevel"/>
    <w:tmpl w:val="27C01FAC"/>
    <w:lvl w:ilvl="0">
      <w:start w:val="1"/>
      <w:numFmt w:val="chineseCountingThousand"/>
      <w:lvlText w:val="(%1)"/>
      <w:lvlJc w:val="left"/>
      <w:pPr>
        <w:ind w:left="621" w:hanging="380"/>
      </w:pPr>
      <w:rPr>
        <w:rFonts w:hint="default"/>
      </w:rPr>
    </w:lvl>
    <w:lvl w:ilvl="1">
      <w:start w:val="1"/>
      <w:numFmt w:val="decimal"/>
      <w:lvlText w:val="%2、"/>
      <w:lvlJc w:val="left"/>
      <w:pPr>
        <w:ind w:left="1401" w:hanging="720"/>
      </w:pPr>
      <w:rPr>
        <w:rFonts w:hint="default"/>
      </w:rPr>
    </w:lvl>
    <w:lvl w:ilvl="2">
      <w:start w:val="1"/>
      <w:numFmt w:val="lowerRoman"/>
      <w:lvlText w:val="%3."/>
      <w:lvlJc w:val="right"/>
      <w:pPr>
        <w:ind w:left="1561" w:hanging="440"/>
      </w:pPr>
    </w:lvl>
    <w:lvl w:ilvl="3">
      <w:start w:val="1"/>
      <w:numFmt w:val="decimal"/>
      <w:lvlText w:val="%4."/>
      <w:lvlJc w:val="left"/>
      <w:pPr>
        <w:ind w:left="2001" w:hanging="440"/>
      </w:pPr>
    </w:lvl>
    <w:lvl w:ilvl="4">
      <w:start w:val="1"/>
      <w:numFmt w:val="lowerLetter"/>
      <w:lvlText w:val="%5)"/>
      <w:lvlJc w:val="left"/>
      <w:pPr>
        <w:ind w:left="2441" w:hanging="440"/>
      </w:pPr>
    </w:lvl>
    <w:lvl w:ilvl="5">
      <w:start w:val="1"/>
      <w:numFmt w:val="lowerRoman"/>
      <w:lvlText w:val="%6."/>
      <w:lvlJc w:val="right"/>
      <w:pPr>
        <w:ind w:left="2881" w:hanging="440"/>
      </w:pPr>
    </w:lvl>
    <w:lvl w:ilvl="6">
      <w:start w:val="1"/>
      <w:numFmt w:val="decimal"/>
      <w:lvlText w:val="%7."/>
      <w:lvlJc w:val="left"/>
      <w:pPr>
        <w:ind w:left="3321" w:hanging="440"/>
      </w:pPr>
    </w:lvl>
    <w:lvl w:ilvl="7">
      <w:start w:val="1"/>
      <w:numFmt w:val="lowerLetter"/>
      <w:lvlText w:val="%8)"/>
      <w:lvlJc w:val="left"/>
      <w:pPr>
        <w:ind w:left="3761" w:hanging="440"/>
      </w:pPr>
    </w:lvl>
    <w:lvl w:ilvl="8">
      <w:start w:val="1"/>
      <w:numFmt w:val="lowerRoman"/>
      <w:lvlText w:val="%9."/>
      <w:lvlJc w:val="right"/>
      <w:pPr>
        <w:ind w:left="4201" w:hanging="440"/>
      </w:pPr>
    </w:lvl>
  </w:abstractNum>
  <w:abstractNum w:abstractNumId="25" w15:restartNumberingAfterBreak="0">
    <w:nsid w:val="2E900A9B"/>
    <w:multiLevelType w:val="singleLevel"/>
    <w:tmpl w:val="2E900A9B"/>
    <w:lvl w:ilvl="0">
      <w:start w:val="1"/>
      <w:numFmt w:val="decimal"/>
      <w:lvlText w:val="%1."/>
      <w:lvlJc w:val="left"/>
      <w:pPr>
        <w:ind w:left="425" w:hanging="425"/>
      </w:pPr>
      <w:rPr>
        <w:rFonts w:hint="default"/>
      </w:rPr>
    </w:lvl>
  </w:abstractNum>
  <w:abstractNum w:abstractNumId="26" w15:restartNumberingAfterBreak="0">
    <w:nsid w:val="2FC00B76"/>
    <w:multiLevelType w:val="multilevel"/>
    <w:tmpl w:val="2FC00B76"/>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7" w15:restartNumberingAfterBreak="0">
    <w:nsid w:val="357F8910"/>
    <w:multiLevelType w:val="singleLevel"/>
    <w:tmpl w:val="357F8910"/>
    <w:lvl w:ilvl="0">
      <w:start w:val="1"/>
      <w:numFmt w:val="decimal"/>
      <w:lvlText w:val="(%1)"/>
      <w:lvlJc w:val="left"/>
      <w:pPr>
        <w:ind w:left="425" w:hanging="425"/>
      </w:pPr>
      <w:rPr>
        <w:rFonts w:hint="default"/>
      </w:rPr>
    </w:lvl>
  </w:abstractNum>
  <w:abstractNum w:abstractNumId="28" w15:restartNumberingAfterBreak="0">
    <w:nsid w:val="4936285B"/>
    <w:multiLevelType w:val="singleLevel"/>
    <w:tmpl w:val="4936285B"/>
    <w:lvl w:ilvl="0">
      <w:start w:val="1"/>
      <w:numFmt w:val="decimal"/>
      <w:lvlText w:val="(%1)"/>
      <w:lvlJc w:val="left"/>
      <w:pPr>
        <w:ind w:left="425" w:hanging="425"/>
      </w:pPr>
      <w:rPr>
        <w:rFonts w:hint="default"/>
      </w:rPr>
    </w:lvl>
  </w:abstractNum>
  <w:abstractNum w:abstractNumId="29" w15:restartNumberingAfterBreak="0">
    <w:nsid w:val="573AEDBA"/>
    <w:multiLevelType w:val="singleLevel"/>
    <w:tmpl w:val="573AEDBA"/>
    <w:lvl w:ilvl="0">
      <w:start w:val="1"/>
      <w:numFmt w:val="decimal"/>
      <w:lvlText w:val="(%1)"/>
      <w:lvlJc w:val="left"/>
      <w:pPr>
        <w:ind w:left="425" w:hanging="425"/>
      </w:pPr>
      <w:rPr>
        <w:rFonts w:hint="default"/>
      </w:rPr>
    </w:lvl>
  </w:abstractNum>
  <w:abstractNum w:abstractNumId="30" w15:restartNumberingAfterBreak="0">
    <w:nsid w:val="6A2D0FDB"/>
    <w:multiLevelType w:val="multilevel"/>
    <w:tmpl w:val="6A2D0FDB"/>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1" w15:restartNumberingAfterBreak="0">
    <w:nsid w:val="6DFC3B2A"/>
    <w:multiLevelType w:val="multilevel"/>
    <w:tmpl w:val="6DFC3B2A"/>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2" w15:restartNumberingAfterBreak="0">
    <w:nsid w:val="74EF5D53"/>
    <w:multiLevelType w:val="singleLevel"/>
    <w:tmpl w:val="74EF5D53"/>
    <w:lvl w:ilvl="0">
      <w:start w:val="1"/>
      <w:numFmt w:val="decimal"/>
      <w:lvlText w:val="(%1)"/>
      <w:lvlJc w:val="left"/>
      <w:pPr>
        <w:ind w:left="425" w:hanging="425"/>
      </w:pPr>
      <w:rPr>
        <w:rFonts w:hint="default"/>
      </w:rPr>
    </w:lvl>
  </w:abstractNum>
  <w:abstractNum w:abstractNumId="33" w15:restartNumberingAfterBreak="0">
    <w:nsid w:val="757DD1C7"/>
    <w:multiLevelType w:val="singleLevel"/>
    <w:tmpl w:val="757DD1C7"/>
    <w:lvl w:ilvl="0">
      <w:start w:val="1"/>
      <w:numFmt w:val="decimal"/>
      <w:lvlText w:val="(%1)"/>
      <w:lvlJc w:val="left"/>
      <w:pPr>
        <w:ind w:left="425" w:hanging="425"/>
      </w:pPr>
      <w:rPr>
        <w:rFonts w:hint="default"/>
      </w:rPr>
    </w:lvl>
  </w:abstractNum>
  <w:abstractNum w:abstractNumId="34" w15:restartNumberingAfterBreak="0">
    <w:nsid w:val="780E776A"/>
    <w:multiLevelType w:val="multilevel"/>
    <w:tmpl w:val="780E776A"/>
    <w:lvl w:ilvl="0">
      <w:start w:val="1"/>
      <w:numFmt w:val="chineseCountingThousand"/>
      <w:lvlText w:val="(%1)"/>
      <w:lvlJc w:val="left"/>
      <w:pPr>
        <w:ind w:left="621" w:hanging="380"/>
      </w:pPr>
      <w:rPr>
        <w:rFonts w:hint="default"/>
      </w:rPr>
    </w:lvl>
    <w:lvl w:ilvl="1">
      <w:start w:val="1"/>
      <w:numFmt w:val="decimal"/>
      <w:lvlText w:val="%2、"/>
      <w:lvlJc w:val="left"/>
      <w:pPr>
        <w:ind w:left="1401" w:hanging="720"/>
      </w:pPr>
      <w:rPr>
        <w:rFonts w:hint="default"/>
      </w:rPr>
    </w:lvl>
    <w:lvl w:ilvl="2">
      <w:start w:val="1"/>
      <w:numFmt w:val="lowerRoman"/>
      <w:lvlText w:val="%3."/>
      <w:lvlJc w:val="right"/>
      <w:pPr>
        <w:ind w:left="1561" w:hanging="440"/>
      </w:pPr>
    </w:lvl>
    <w:lvl w:ilvl="3">
      <w:start w:val="1"/>
      <w:numFmt w:val="decimal"/>
      <w:lvlText w:val="%4."/>
      <w:lvlJc w:val="left"/>
      <w:pPr>
        <w:ind w:left="2001" w:hanging="440"/>
      </w:pPr>
    </w:lvl>
    <w:lvl w:ilvl="4">
      <w:start w:val="1"/>
      <w:numFmt w:val="lowerLetter"/>
      <w:lvlText w:val="%5)"/>
      <w:lvlJc w:val="left"/>
      <w:pPr>
        <w:ind w:left="2441" w:hanging="440"/>
      </w:pPr>
    </w:lvl>
    <w:lvl w:ilvl="5">
      <w:start w:val="1"/>
      <w:numFmt w:val="lowerRoman"/>
      <w:lvlText w:val="%6."/>
      <w:lvlJc w:val="right"/>
      <w:pPr>
        <w:ind w:left="2881" w:hanging="440"/>
      </w:pPr>
    </w:lvl>
    <w:lvl w:ilvl="6">
      <w:start w:val="1"/>
      <w:numFmt w:val="decimal"/>
      <w:lvlText w:val="%7."/>
      <w:lvlJc w:val="left"/>
      <w:pPr>
        <w:ind w:left="3321" w:hanging="440"/>
      </w:pPr>
    </w:lvl>
    <w:lvl w:ilvl="7">
      <w:start w:val="1"/>
      <w:numFmt w:val="lowerLetter"/>
      <w:lvlText w:val="%8)"/>
      <w:lvlJc w:val="left"/>
      <w:pPr>
        <w:ind w:left="3761" w:hanging="440"/>
      </w:pPr>
    </w:lvl>
    <w:lvl w:ilvl="8">
      <w:start w:val="1"/>
      <w:numFmt w:val="lowerRoman"/>
      <w:lvlText w:val="%9."/>
      <w:lvlJc w:val="right"/>
      <w:pPr>
        <w:ind w:left="4201" w:hanging="440"/>
      </w:pPr>
    </w:lvl>
  </w:abstractNum>
  <w:abstractNum w:abstractNumId="35" w15:restartNumberingAfterBreak="0">
    <w:nsid w:val="78940FC7"/>
    <w:multiLevelType w:val="singleLevel"/>
    <w:tmpl w:val="78940FC7"/>
    <w:lvl w:ilvl="0">
      <w:start w:val="1"/>
      <w:numFmt w:val="decimal"/>
      <w:lvlText w:val="%1."/>
      <w:lvlJc w:val="left"/>
      <w:pPr>
        <w:ind w:left="425" w:hanging="425"/>
      </w:pPr>
      <w:rPr>
        <w:rFonts w:hint="default"/>
      </w:rPr>
    </w:lvl>
  </w:abstractNum>
  <w:abstractNum w:abstractNumId="36" w15:restartNumberingAfterBreak="0">
    <w:nsid w:val="78AF2EF0"/>
    <w:multiLevelType w:val="multilevel"/>
    <w:tmpl w:val="78AF2EF0"/>
    <w:lvl w:ilvl="0">
      <w:start w:val="1"/>
      <w:numFmt w:val="decimal"/>
      <w:lvlText w:val="(%1)"/>
      <w:lvlJc w:val="left"/>
      <w:pPr>
        <w:ind w:left="425" w:hanging="425"/>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2"/>
  </w:num>
  <w:num w:numId="2">
    <w:abstractNumId w:val="14"/>
  </w:num>
  <w:num w:numId="3">
    <w:abstractNumId w:val="9"/>
  </w:num>
  <w:num w:numId="4">
    <w:abstractNumId w:val="18"/>
  </w:num>
  <w:num w:numId="5">
    <w:abstractNumId w:val="11"/>
  </w:num>
  <w:num w:numId="6">
    <w:abstractNumId w:val="13"/>
  </w:num>
  <w:num w:numId="7">
    <w:abstractNumId w:val="10"/>
  </w:num>
  <w:num w:numId="8">
    <w:abstractNumId w:val="8"/>
  </w:num>
  <w:num w:numId="9">
    <w:abstractNumId w:val="22"/>
  </w:num>
  <w:num w:numId="10">
    <w:abstractNumId w:val="0"/>
  </w:num>
  <w:num w:numId="11">
    <w:abstractNumId w:val="23"/>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33"/>
  </w:num>
  <w:num w:numId="15">
    <w:abstractNumId w:val="6"/>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2"/>
  </w:num>
  <w:num w:numId="19">
    <w:abstractNumId w:val="28"/>
  </w:num>
  <w:num w:numId="20">
    <w:abstractNumId w:val="5"/>
  </w:num>
  <w:num w:numId="21">
    <w:abstractNumId w:val="4"/>
  </w:num>
  <w:num w:numId="22">
    <w:abstractNumId w:val="3"/>
  </w:num>
  <w:num w:numId="23">
    <w:abstractNumId w:val="29"/>
  </w:num>
  <w:num w:numId="24">
    <w:abstractNumId w:val="1"/>
  </w:num>
  <w:num w:numId="25">
    <w:abstractNumId w:val="7"/>
  </w:num>
  <w:num w:numId="26">
    <w:abstractNumId w:val="17"/>
  </w:num>
  <w:num w:numId="27">
    <w:abstractNumId w:val="21"/>
  </w:num>
  <w:num w:numId="28">
    <w:abstractNumId w:val="19"/>
  </w:num>
  <w:num w:numId="29">
    <w:abstractNumId w:val="25"/>
  </w:num>
  <w:num w:numId="30">
    <w:abstractNumId w:val="35"/>
  </w:num>
  <w:num w:numId="31">
    <w:abstractNumId w:val="20"/>
  </w:num>
  <w:num w:numId="32">
    <w:abstractNumId w:val="24"/>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505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87B"/>
    <w:rsid w:val="00060A75"/>
    <w:rsid w:val="00124E53"/>
    <w:rsid w:val="001D6FE2"/>
    <w:rsid w:val="001F117D"/>
    <w:rsid w:val="002E329E"/>
    <w:rsid w:val="003212FB"/>
    <w:rsid w:val="00324BD9"/>
    <w:rsid w:val="003A3CB0"/>
    <w:rsid w:val="00512599"/>
    <w:rsid w:val="005B4E82"/>
    <w:rsid w:val="005E743E"/>
    <w:rsid w:val="00603467"/>
    <w:rsid w:val="006B5F5E"/>
    <w:rsid w:val="006D4ACE"/>
    <w:rsid w:val="00755D7B"/>
    <w:rsid w:val="00762FB0"/>
    <w:rsid w:val="007971D2"/>
    <w:rsid w:val="00834FD7"/>
    <w:rsid w:val="00846841"/>
    <w:rsid w:val="00864014"/>
    <w:rsid w:val="00865AD3"/>
    <w:rsid w:val="008B1476"/>
    <w:rsid w:val="008F1811"/>
    <w:rsid w:val="008F568F"/>
    <w:rsid w:val="00907CCF"/>
    <w:rsid w:val="00961719"/>
    <w:rsid w:val="0099669F"/>
    <w:rsid w:val="009B3175"/>
    <w:rsid w:val="009C5AEE"/>
    <w:rsid w:val="009E5A27"/>
    <w:rsid w:val="009E61BB"/>
    <w:rsid w:val="00A078E7"/>
    <w:rsid w:val="00A26FC5"/>
    <w:rsid w:val="00A36130"/>
    <w:rsid w:val="00AC3B52"/>
    <w:rsid w:val="00AF5803"/>
    <w:rsid w:val="00B76128"/>
    <w:rsid w:val="00B85D11"/>
    <w:rsid w:val="00B91176"/>
    <w:rsid w:val="00C54DC2"/>
    <w:rsid w:val="00C71F6F"/>
    <w:rsid w:val="00CC39D9"/>
    <w:rsid w:val="00CD29C5"/>
    <w:rsid w:val="00D10D18"/>
    <w:rsid w:val="00D76B4C"/>
    <w:rsid w:val="00D870BC"/>
    <w:rsid w:val="00DA0267"/>
    <w:rsid w:val="00DD67EB"/>
    <w:rsid w:val="00E178D8"/>
    <w:rsid w:val="00EC701B"/>
    <w:rsid w:val="00F0039D"/>
    <w:rsid w:val="00F17F9B"/>
    <w:rsid w:val="00F2627B"/>
    <w:rsid w:val="00F41BBB"/>
    <w:rsid w:val="00F821D9"/>
    <w:rsid w:val="00F87650"/>
    <w:rsid w:val="00F9787B"/>
    <w:rsid w:val="00FA558B"/>
    <w:rsid w:val="0FE61D4E"/>
    <w:rsid w:val="151C29F3"/>
    <w:rsid w:val="1CEE5DFA"/>
    <w:rsid w:val="29D20428"/>
    <w:rsid w:val="37AC2D77"/>
    <w:rsid w:val="39184CEB"/>
    <w:rsid w:val="44EC1D67"/>
    <w:rsid w:val="45964E2C"/>
    <w:rsid w:val="499646CD"/>
    <w:rsid w:val="4C7B1D33"/>
    <w:rsid w:val="52510A99"/>
    <w:rsid w:val="555F5B42"/>
    <w:rsid w:val="5DC35C7F"/>
    <w:rsid w:val="62C958C2"/>
    <w:rsid w:val="779F12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5:docId w15:val="{E7D27C8A-0EBF-4D6A-A6D2-55CFC452E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8"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uiPriority="99" w:unhideWhenUsed="1" w:qFormat="1"/>
    <w:lsdException w:name="annotation text" w:qFormat="1"/>
    <w:lsdException w:name="header" w:qFormat="1"/>
    <w:lsdException w:name="footer" w:uiPriority="99" w:qFormat="1"/>
    <w:lsdException w:name="caption" w:semiHidden="1" w:unhideWhenUsed="1" w:qFormat="1"/>
    <w:lsdException w:name="envelope return" w:uiPriority="99" w:unhideWhenUsed="1" w:qFormat="1"/>
    <w:lsdException w:name="footnote reference" w:uiPriority="99" w:unhideWhenUsed="1" w:qFormat="1"/>
    <w:lsdException w:name="annotation reference" w:uiPriority="99" w:qFormat="1"/>
    <w:lsdException w:name="page number" w:qFormat="1"/>
    <w:lsdException w:name="List 2" w:qFormat="1"/>
    <w:lsdException w:name="Title" w:qFormat="1"/>
    <w:lsdException w:name="Default Paragraph Font" w:semiHidden="1" w:qFormat="1"/>
    <w:lsdException w:name="Body Text" w:qFormat="1"/>
    <w:lsdException w:name="Body Text Indent" w:qFormat="1"/>
    <w:lsdException w:name="Subtitle" w:qFormat="1"/>
    <w:lsdException w:name="Salutation" w:qFormat="1"/>
    <w:lsdException w:name="Date" w:qFormat="1"/>
    <w:lsdException w:name="Body Text First Indent" w:qFormat="1"/>
    <w:lsdException w:name="Body Text First Inden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Cite" w:qFormat="1"/>
    <w:lsdException w:name="HTML Preformatted" w:qFormat="1"/>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next w:val="a7"/>
    <w:qFormat/>
    <w:pPr>
      <w:widowControl w:val="0"/>
      <w:jc w:val="both"/>
    </w:pPr>
    <w:rPr>
      <w:rFonts w:ascii="Times New Roman" w:hAnsi="Times New Roman"/>
      <w:kern w:val="2"/>
      <w:sz w:val="21"/>
      <w:szCs w:val="24"/>
    </w:rPr>
  </w:style>
  <w:style w:type="paragraph" w:styleId="11">
    <w:name w:val="heading 1"/>
    <w:basedOn w:val="a6"/>
    <w:next w:val="a6"/>
    <w:link w:val="12"/>
    <w:qFormat/>
    <w:rsid w:val="00F2627B"/>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1">
    <w:name w:val="heading 2"/>
    <w:basedOn w:val="a6"/>
    <w:next w:val="a6"/>
    <w:link w:val="2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0">
    <w:name w:val="heading 3"/>
    <w:basedOn w:val="a6"/>
    <w:next w:val="a7"/>
    <w:link w:val="31"/>
    <w:qFormat/>
    <w:pPr>
      <w:keepNext/>
      <w:keepLines/>
      <w:autoSpaceDE w:val="0"/>
      <w:autoSpaceDN w:val="0"/>
      <w:adjustRightInd w:val="0"/>
      <w:spacing w:before="360" w:after="120"/>
      <w:jc w:val="left"/>
      <w:outlineLvl w:val="2"/>
    </w:pPr>
    <w:rPr>
      <w:rFonts w:ascii="宋体"/>
      <w:b/>
      <w:kern w:val="0"/>
      <w:sz w:val="24"/>
      <w:szCs w:val="20"/>
      <w:u w:val="single"/>
    </w:rPr>
  </w:style>
  <w:style w:type="paragraph" w:styleId="4">
    <w:name w:val="heading 4"/>
    <w:basedOn w:val="a6"/>
    <w:next w:val="a6"/>
    <w:link w:val="40"/>
    <w:qFormat/>
    <w:rsid w:val="00F2627B"/>
    <w:pPr>
      <w:keepNext/>
      <w:keepLines/>
      <w:adjustRightInd w:val="0"/>
      <w:spacing w:before="280" w:after="290" w:line="376" w:lineRule="atLeast"/>
      <w:textAlignment w:val="baseline"/>
      <w:outlineLvl w:val="3"/>
    </w:pPr>
    <w:rPr>
      <w:kern w:val="0"/>
      <w:sz w:val="24"/>
      <w:szCs w:val="20"/>
    </w:rPr>
  </w:style>
  <w:style w:type="paragraph" w:styleId="5">
    <w:name w:val="heading 5"/>
    <w:basedOn w:val="a6"/>
    <w:next w:val="a6"/>
    <w:link w:val="50"/>
    <w:qFormat/>
    <w:rsid w:val="00F2627B"/>
    <w:pPr>
      <w:keepNext/>
      <w:keepLines/>
      <w:adjustRightInd w:val="0"/>
      <w:spacing w:before="280" w:after="290" w:line="376" w:lineRule="atLeast"/>
      <w:textAlignment w:val="baseline"/>
      <w:outlineLvl w:val="4"/>
    </w:pPr>
    <w:rPr>
      <w:b/>
      <w:kern w:val="0"/>
      <w:sz w:val="28"/>
      <w:szCs w:val="20"/>
    </w:rPr>
  </w:style>
  <w:style w:type="paragraph" w:styleId="6">
    <w:name w:val="heading 6"/>
    <w:basedOn w:val="a6"/>
    <w:next w:val="a6"/>
    <w:link w:val="60"/>
    <w:qFormat/>
    <w:rsid w:val="00F2627B"/>
    <w:pPr>
      <w:keepNext/>
      <w:keepLines/>
      <w:adjustRightInd w:val="0"/>
      <w:spacing w:before="240" w:after="64" w:line="320" w:lineRule="atLeast"/>
      <w:textAlignment w:val="baseline"/>
      <w:outlineLvl w:val="5"/>
    </w:pPr>
    <w:rPr>
      <w:rFonts w:ascii="Arial" w:eastAsia="黑体" w:hAnsi="Arial"/>
      <w:b/>
      <w:kern w:val="0"/>
      <w:sz w:val="24"/>
      <w:szCs w:val="20"/>
    </w:rPr>
  </w:style>
  <w:style w:type="paragraph" w:styleId="7">
    <w:name w:val="heading 7"/>
    <w:basedOn w:val="a6"/>
    <w:next w:val="a6"/>
    <w:link w:val="70"/>
    <w:qFormat/>
    <w:rsid w:val="00F2627B"/>
    <w:pPr>
      <w:keepNext/>
      <w:keepLines/>
      <w:adjustRightInd w:val="0"/>
      <w:spacing w:before="240" w:after="64" w:line="320" w:lineRule="atLeast"/>
      <w:textAlignment w:val="baseline"/>
      <w:outlineLvl w:val="6"/>
    </w:pPr>
    <w:rPr>
      <w:b/>
      <w:kern w:val="0"/>
      <w:sz w:val="24"/>
      <w:szCs w:val="20"/>
    </w:rPr>
  </w:style>
  <w:style w:type="paragraph" w:styleId="8">
    <w:name w:val="heading 8"/>
    <w:basedOn w:val="a6"/>
    <w:next w:val="a6"/>
    <w:link w:val="80"/>
    <w:qFormat/>
    <w:rsid w:val="00F2627B"/>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6"/>
    <w:next w:val="a6"/>
    <w:link w:val="90"/>
    <w:qFormat/>
    <w:rsid w:val="00F2627B"/>
    <w:pPr>
      <w:keepNext/>
      <w:keepLines/>
      <w:adjustRightInd w:val="0"/>
      <w:spacing w:before="240" w:after="64" w:line="320" w:lineRule="atLeast"/>
      <w:textAlignment w:val="baseline"/>
      <w:outlineLvl w:val="8"/>
    </w:pPr>
    <w:rPr>
      <w:rFonts w:ascii="Arial" w:eastAsia="黑体" w:hAnsi="Arial"/>
      <w:kern w:val="0"/>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7">
    <w:name w:val="Normal Indent"/>
    <w:basedOn w:val="a6"/>
    <w:next w:val="a6"/>
    <w:link w:val="ab"/>
    <w:qFormat/>
    <w:pPr>
      <w:autoSpaceDE w:val="0"/>
      <w:autoSpaceDN w:val="0"/>
      <w:adjustRightInd w:val="0"/>
      <w:ind w:firstLine="420"/>
      <w:jc w:val="left"/>
    </w:pPr>
    <w:rPr>
      <w:rFonts w:ascii="宋体"/>
      <w:sz w:val="24"/>
    </w:rPr>
  </w:style>
  <w:style w:type="paragraph" w:styleId="81">
    <w:name w:val="index 8"/>
    <w:basedOn w:val="a6"/>
    <w:next w:val="a6"/>
    <w:qFormat/>
    <w:pPr>
      <w:ind w:leftChars="1400" w:left="1400"/>
    </w:pPr>
  </w:style>
  <w:style w:type="paragraph" w:styleId="ac">
    <w:name w:val="Salutation"/>
    <w:basedOn w:val="a6"/>
    <w:next w:val="a6"/>
    <w:link w:val="ad"/>
    <w:qFormat/>
  </w:style>
  <w:style w:type="paragraph" w:styleId="ae">
    <w:name w:val="Body Text"/>
    <w:basedOn w:val="a6"/>
    <w:next w:val="110"/>
    <w:link w:val="af"/>
    <w:qFormat/>
    <w:pPr>
      <w:tabs>
        <w:tab w:val="left" w:pos="567"/>
      </w:tabs>
      <w:spacing w:before="120" w:line="22" w:lineRule="atLeast"/>
    </w:pPr>
    <w:rPr>
      <w:rFonts w:ascii="宋体" w:hAnsi="宋体"/>
      <w:sz w:val="24"/>
    </w:rPr>
  </w:style>
  <w:style w:type="paragraph" w:customStyle="1" w:styleId="110">
    <w:name w:val="目录 11"/>
    <w:next w:val="a6"/>
    <w:qFormat/>
    <w:pPr>
      <w:wordWrap w:val="0"/>
      <w:jc w:val="both"/>
    </w:pPr>
    <w:rPr>
      <w:rFonts w:cs="Calibri"/>
      <w:sz w:val="21"/>
      <w:szCs w:val="22"/>
    </w:rPr>
  </w:style>
  <w:style w:type="paragraph" w:styleId="af0">
    <w:name w:val="Body Text Indent"/>
    <w:basedOn w:val="a6"/>
    <w:next w:val="af1"/>
    <w:link w:val="af2"/>
    <w:qFormat/>
    <w:pPr>
      <w:spacing w:line="360" w:lineRule="auto"/>
      <w:ind w:firstLine="570"/>
    </w:pPr>
    <w:rPr>
      <w:sz w:val="24"/>
    </w:rPr>
  </w:style>
  <w:style w:type="paragraph" w:styleId="af1">
    <w:name w:val="envelope return"/>
    <w:basedOn w:val="a6"/>
    <w:uiPriority w:val="99"/>
    <w:unhideWhenUsed/>
    <w:qFormat/>
    <w:rPr>
      <w:rFonts w:ascii="Arial" w:hAnsi="Arial" w:cs="Arial"/>
      <w:kern w:val="1"/>
    </w:rPr>
  </w:style>
  <w:style w:type="paragraph" w:styleId="23">
    <w:name w:val="List 2"/>
    <w:basedOn w:val="a6"/>
    <w:qFormat/>
    <w:pPr>
      <w:ind w:leftChars="200" w:left="100" w:hangingChars="200" w:hanging="200"/>
    </w:pPr>
  </w:style>
  <w:style w:type="paragraph" w:styleId="af3">
    <w:name w:val="footnote text"/>
    <w:basedOn w:val="a6"/>
    <w:uiPriority w:val="99"/>
    <w:unhideWhenUsed/>
    <w:qFormat/>
    <w:pPr>
      <w:snapToGrid w:val="0"/>
      <w:jc w:val="left"/>
    </w:pPr>
    <w:rPr>
      <w:sz w:val="18"/>
    </w:rPr>
  </w:style>
  <w:style w:type="paragraph" w:styleId="24">
    <w:name w:val="Body Text First Indent 2"/>
    <w:basedOn w:val="af0"/>
    <w:link w:val="25"/>
    <w:qFormat/>
    <w:pPr>
      <w:spacing w:after="120" w:line="480" w:lineRule="exact"/>
      <w:ind w:leftChars="200" w:left="420" w:firstLineChars="200" w:firstLine="420"/>
    </w:pPr>
    <w:rPr>
      <w:szCs w:val="20"/>
    </w:rPr>
  </w:style>
  <w:style w:type="table" w:styleId="af4">
    <w:name w:val="Table Grid"/>
    <w:basedOn w:val="a9"/>
    <w:uiPriority w:val="9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5">
    <w:name w:val="footnote reference"/>
    <w:basedOn w:val="a8"/>
    <w:uiPriority w:val="99"/>
    <w:unhideWhenUsed/>
    <w:qFormat/>
    <w:rPr>
      <w:vertAlign w:val="superscript"/>
    </w:rPr>
  </w:style>
  <w:style w:type="paragraph" w:customStyle="1" w:styleId="Style6">
    <w:name w:val="_Style 6"/>
    <w:basedOn w:val="a6"/>
    <w:qFormat/>
    <w:pPr>
      <w:ind w:firstLineChars="200" w:firstLine="420"/>
    </w:pPr>
    <w:rPr>
      <w:rFonts w:ascii="Calibri" w:hAnsi="Calibri"/>
      <w:szCs w:val="22"/>
    </w:rPr>
  </w:style>
  <w:style w:type="paragraph" w:styleId="af6">
    <w:name w:val="List Paragraph"/>
    <w:basedOn w:val="a6"/>
    <w:link w:val="af7"/>
    <w:uiPriority w:val="34"/>
    <w:qFormat/>
    <w:pPr>
      <w:ind w:firstLineChars="200" w:firstLine="420"/>
    </w:pPr>
    <w:rPr>
      <w:rFonts w:ascii="Calibri" w:hAnsi="Calibri"/>
      <w:szCs w:val="22"/>
    </w:rPr>
  </w:style>
  <w:style w:type="paragraph" w:customStyle="1" w:styleId="Default">
    <w:name w:val="Default"/>
    <w:qFormat/>
    <w:pPr>
      <w:widowControl w:val="0"/>
      <w:autoSpaceDE w:val="0"/>
      <w:autoSpaceDN w:val="0"/>
      <w:adjustRightInd w:val="0"/>
    </w:pPr>
    <w:rPr>
      <w:rFonts w:ascii="Symbol" w:hAnsi="Symbol" w:cs="Symbol"/>
      <w:color w:val="000000"/>
      <w:sz w:val="24"/>
      <w:szCs w:val="24"/>
    </w:rPr>
  </w:style>
  <w:style w:type="character" w:customStyle="1" w:styleId="font71">
    <w:name w:val="font71"/>
    <w:basedOn w:val="a8"/>
    <w:qFormat/>
    <w:rPr>
      <w:rFonts w:ascii="Arial" w:hAnsi="Arial" w:cs="Arial" w:hint="default"/>
      <w:b/>
      <w:color w:val="000000"/>
      <w:sz w:val="40"/>
      <w:szCs w:val="40"/>
      <w:u w:val="none"/>
    </w:rPr>
  </w:style>
  <w:style w:type="character" w:customStyle="1" w:styleId="font61">
    <w:name w:val="font61"/>
    <w:basedOn w:val="a8"/>
    <w:qFormat/>
    <w:rPr>
      <w:rFonts w:ascii="宋体" w:eastAsia="宋体" w:hAnsi="宋体" w:cs="宋体" w:hint="eastAsia"/>
      <w:b/>
      <w:color w:val="000000"/>
      <w:sz w:val="40"/>
      <w:szCs w:val="40"/>
      <w:u w:val="none"/>
    </w:rPr>
  </w:style>
  <w:style w:type="character" w:customStyle="1" w:styleId="font91">
    <w:name w:val="font91"/>
    <w:basedOn w:val="a8"/>
    <w:qFormat/>
    <w:rPr>
      <w:rFonts w:ascii="宋体" w:eastAsia="宋体" w:hAnsi="宋体" w:cs="宋体" w:hint="eastAsia"/>
      <w:color w:val="000000"/>
      <w:sz w:val="20"/>
      <w:szCs w:val="20"/>
      <w:u w:val="none"/>
      <w:vertAlign w:val="superscript"/>
    </w:rPr>
  </w:style>
  <w:style w:type="character" w:customStyle="1" w:styleId="font121">
    <w:name w:val="font121"/>
    <w:basedOn w:val="a8"/>
    <w:qFormat/>
    <w:rPr>
      <w:rFonts w:ascii="宋体" w:eastAsia="宋体" w:hAnsi="宋体" w:cs="宋体" w:hint="eastAsia"/>
      <w:color w:val="FF0000"/>
      <w:sz w:val="20"/>
      <w:szCs w:val="20"/>
      <w:u w:val="none"/>
    </w:rPr>
  </w:style>
  <w:style w:type="character" w:customStyle="1" w:styleId="font31">
    <w:name w:val="font31"/>
    <w:basedOn w:val="a8"/>
    <w:qFormat/>
    <w:rPr>
      <w:rFonts w:ascii="宋体" w:eastAsia="宋体" w:hAnsi="宋体" w:cs="宋体" w:hint="eastAsia"/>
      <w:b/>
      <w:color w:val="000000"/>
      <w:sz w:val="20"/>
      <w:szCs w:val="20"/>
      <w:u w:val="none"/>
    </w:rPr>
  </w:style>
  <w:style w:type="character" w:customStyle="1" w:styleId="font111">
    <w:name w:val="font111"/>
    <w:basedOn w:val="a8"/>
    <w:qFormat/>
    <w:rPr>
      <w:rFonts w:ascii="宋体" w:eastAsia="宋体" w:hAnsi="宋体" w:cs="宋体" w:hint="eastAsia"/>
      <w:color w:val="000000"/>
      <w:sz w:val="20"/>
      <w:szCs w:val="20"/>
      <w:u w:val="none"/>
      <w:vertAlign w:val="superscript"/>
    </w:rPr>
  </w:style>
  <w:style w:type="character" w:customStyle="1" w:styleId="font01">
    <w:name w:val="font01"/>
    <w:basedOn w:val="a8"/>
    <w:qFormat/>
    <w:rPr>
      <w:rFonts w:ascii="宋体" w:eastAsia="宋体" w:hAnsi="宋体" w:cs="宋体" w:hint="eastAsia"/>
      <w:color w:val="000000"/>
      <w:sz w:val="24"/>
      <w:szCs w:val="24"/>
      <w:u w:val="none"/>
    </w:rPr>
  </w:style>
  <w:style w:type="character" w:customStyle="1" w:styleId="font101">
    <w:name w:val="font101"/>
    <w:basedOn w:val="a8"/>
    <w:qFormat/>
    <w:rPr>
      <w:rFonts w:ascii="宋体" w:eastAsia="宋体" w:hAnsi="宋体" w:cs="宋体" w:hint="eastAsia"/>
      <w:color w:val="000000"/>
      <w:sz w:val="24"/>
      <w:szCs w:val="24"/>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character" w:customStyle="1" w:styleId="12">
    <w:name w:val="标题 1 字符"/>
    <w:basedOn w:val="a8"/>
    <w:link w:val="11"/>
    <w:qFormat/>
    <w:rsid w:val="00F2627B"/>
    <w:rPr>
      <w:rFonts w:ascii="宋体" w:hAnsi="Times New Roman"/>
      <w:b/>
      <w:kern w:val="44"/>
      <w:sz w:val="32"/>
    </w:rPr>
  </w:style>
  <w:style w:type="character" w:customStyle="1" w:styleId="40">
    <w:name w:val="标题 4 字符"/>
    <w:basedOn w:val="a8"/>
    <w:link w:val="4"/>
    <w:qFormat/>
    <w:rsid w:val="00F2627B"/>
    <w:rPr>
      <w:rFonts w:ascii="Times New Roman" w:hAnsi="Times New Roman"/>
      <w:sz w:val="24"/>
    </w:rPr>
  </w:style>
  <w:style w:type="character" w:customStyle="1" w:styleId="50">
    <w:name w:val="标题 5 字符"/>
    <w:basedOn w:val="a8"/>
    <w:link w:val="5"/>
    <w:qFormat/>
    <w:rsid w:val="00F2627B"/>
    <w:rPr>
      <w:rFonts w:ascii="Times New Roman" w:hAnsi="Times New Roman"/>
      <w:b/>
      <w:sz w:val="28"/>
    </w:rPr>
  </w:style>
  <w:style w:type="character" w:customStyle="1" w:styleId="60">
    <w:name w:val="标题 6 字符"/>
    <w:basedOn w:val="a8"/>
    <w:link w:val="6"/>
    <w:qFormat/>
    <w:rsid w:val="00F2627B"/>
    <w:rPr>
      <w:rFonts w:ascii="Arial" w:eastAsia="黑体" w:hAnsi="Arial"/>
      <w:b/>
      <w:sz w:val="24"/>
    </w:rPr>
  </w:style>
  <w:style w:type="character" w:customStyle="1" w:styleId="70">
    <w:name w:val="标题 7 字符"/>
    <w:basedOn w:val="a8"/>
    <w:link w:val="7"/>
    <w:qFormat/>
    <w:rsid w:val="00F2627B"/>
    <w:rPr>
      <w:rFonts w:ascii="Times New Roman" w:hAnsi="Times New Roman"/>
      <w:b/>
      <w:sz w:val="24"/>
    </w:rPr>
  </w:style>
  <w:style w:type="character" w:customStyle="1" w:styleId="80">
    <w:name w:val="标题 8 字符"/>
    <w:basedOn w:val="a8"/>
    <w:link w:val="8"/>
    <w:qFormat/>
    <w:rsid w:val="00F2627B"/>
    <w:rPr>
      <w:rFonts w:ascii="Arial" w:eastAsia="黑体" w:hAnsi="Arial"/>
      <w:sz w:val="24"/>
    </w:rPr>
  </w:style>
  <w:style w:type="character" w:customStyle="1" w:styleId="90">
    <w:name w:val="标题 9 字符"/>
    <w:basedOn w:val="a8"/>
    <w:link w:val="9"/>
    <w:qFormat/>
    <w:rsid w:val="00F2627B"/>
    <w:rPr>
      <w:rFonts w:ascii="Arial" w:eastAsia="黑体" w:hAnsi="Arial"/>
      <w:sz w:val="21"/>
    </w:rPr>
  </w:style>
  <w:style w:type="paragraph" w:styleId="71">
    <w:name w:val="toc 7"/>
    <w:basedOn w:val="a6"/>
    <w:next w:val="a6"/>
    <w:qFormat/>
    <w:rsid w:val="00F2627B"/>
    <w:pPr>
      <w:ind w:leftChars="1200" w:left="2520"/>
    </w:pPr>
  </w:style>
  <w:style w:type="paragraph" w:styleId="af8">
    <w:name w:val="caption"/>
    <w:basedOn w:val="a6"/>
    <w:next w:val="a6"/>
    <w:qFormat/>
    <w:rsid w:val="00F2627B"/>
    <w:pPr>
      <w:spacing w:line="480" w:lineRule="auto"/>
    </w:pPr>
    <w:rPr>
      <w:rFonts w:ascii="华文中宋" w:eastAsia="华文中宋" w:hAnsi="华文中宋"/>
      <w:sz w:val="36"/>
      <w:szCs w:val="20"/>
    </w:rPr>
  </w:style>
  <w:style w:type="paragraph" w:styleId="af9">
    <w:name w:val="Document Map"/>
    <w:basedOn w:val="a6"/>
    <w:link w:val="afa"/>
    <w:qFormat/>
    <w:rsid w:val="00F2627B"/>
    <w:pPr>
      <w:shd w:val="clear" w:color="auto" w:fill="000080"/>
    </w:pPr>
  </w:style>
  <w:style w:type="character" w:customStyle="1" w:styleId="afa">
    <w:name w:val="文档结构图 字符"/>
    <w:basedOn w:val="a8"/>
    <w:link w:val="af9"/>
    <w:qFormat/>
    <w:rsid w:val="00F2627B"/>
    <w:rPr>
      <w:rFonts w:ascii="Times New Roman" w:hAnsi="Times New Roman"/>
      <w:kern w:val="2"/>
      <w:sz w:val="21"/>
      <w:szCs w:val="24"/>
      <w:shd w:val="clear" w:color="auto" w:fill="000080"/>
    </w:rPr>
  </w:style>
  <w:style w:type="paragraph" w:styleId="afb">
    <w:name w:val="annotation text"/>
    <w:basedOn w:val="a6"/>
    <w:link w:val="13"/>
    <w:qFormat/>
    <w:rsid w:val="00F2627B"/>
    <w:pPr>
      <w:jc w:val="left"/>
    </w:pPr>
  </w:style>
  <w:style w:type="character" w:customStyle="1" w:styleId="afc">
    <w:name w:val="批注文字 字符"/>
    <w:basedOn w:val="a8"/>
    <w:uiPriority w:val="99"/>
    <w:qFormat/>
    <w:rsid w:val="00F2627B"/>
    <w:rPr>
      <w:rFonts w:ascii="Times New Roman" w:hAnsi="Times New Roman"/>
      <w:kern w:val="2"/>
      <w:sz w:val="21"/>
      <w:szCs w:val="24"/>
    </w:rPr>
  </w:style>
  <w:style w:type="paragraph" w:styleId="32">
    <w:name w:val="Body Text 3"/>
    <w:basedOn w:val="a6"/>
    <w:link w:val="33"/>
    <w:qFormat/>
    <w:rsid w:val="00F2627B"/>
    <w:pPr>
      <w:spacing w:after="120"/>
    </w:pPr>
    <w:rPr>
      <w:sz w:val="16"/>
      <w:szCs w:val="16"/>
    </w:rPr>
  </w:style>
  <w:style w:type="character" w:customStyle="1" w:styleId="33">
    <w:name w:val="正文文本 3 字符"/>
    <w:basedOn w:val="a8"/>
    <w:link w:val="32"/>
    <w:qFormat/>
    <w:rsid w:val="00F2627B"/>
    <w:rPr>
      <w:rFonts w:ascii="Times New Roman" w:hAnsi="Times New Roman"/>
      <w:kern w:val="2"/>
      <w:sz w:val="16"/>
      <w:szCs w:val="16"/>
    </w:rPr>
  </w:style>
  <w:style w:type="paragraph" w:styleId="afd">
    <w:name w:val="Block Text"/>
    <w:basedOn w:val="a6"/>
    <w:qFormat/>
    <w:rsid w:val="00F2627B"/>
    <w:pPr>
      <w:widowControl/>
      <w:ind w:left="480" w:right="-341" w:firstLine="513"/>
    </w:pPr>
    <w:rPr>
      <w:kern w:val="0"/>
      <w:sz w:val="24"/>
      <w:szCs w:val="20"/>
    </w:rPr>
  </w:style>
  <w:style w:type="paragraph" w:styleId="51">
    <w:name w:val="toc 5"/>
    <w:basedOn w:val="a6"/>
    <w:next w:val="a6"/>
    <w:qFormat/>
    <w:rsid w:val="00F2627B"/>
    <w:pPr>
      <w:ind w:leftChars="800" w:left="1680"/>
    </w:pPr>
  </w:style>
  <w:style w:type="paragraph" w:styleId="34">
    <w:name w:val="toc 3"/>
    <w:basedOn w:val="a6"/>
    <w:next w:val="a6"/>
    <w:uiPriority w:val="39"/>
    <w:qFormat/>
    <w:rsid w:val="00F2627B"/>
    <w:pPr>
      <w:ind w:leftChars="400" w:left="840"/>
    </w:pPr>
  </w:style>
  <w:style w:type="paragraph" w:styleId="afe">
    <w:name w:val="Plain Text"/>
    <w:basedOn w:val="a6"/>
    <w:link w:val="26"/>
    <w:qFormat/>
    <w:rsid w:val="00F2627B"/>
    <w:rPr>
      <w:rFonts w:ascii="宋体" w:hAnsi="Courier New"/>
      <w:szCs w:val="20"/>
    </w:rPr>
  </w:style>
  <w:style w:type="character" w:customStyle="1" w:styleId="aff">
    <w:name w:val="纯文本 字符"/>
    <w:basedOn w:val="a8"/>
    <w:uiPriority w:val="99"/>
    <w:qFormat/>
    <w:rsid w:val="00F2627B"/>
    <w:rPr>
      <w:rFonts w:asciiTheme="minorEastAsia" w:eastAsiaTheme="minorEastAsia" w:hAnsi="Courier New" w:cs="Courier New"/>
      <w:kern w:val="2"/>
      <w:sz w:val="21"/>
      <w:szCs w:val="24"/>
    </w:rPr>
  </w:style>
  <w:style w:type="paragraph" w:styleId="82">
    <w:name w:val="toc 8"/>
    <w:basedOn w:val="a6"/>
    <w:next w:val="a6"/>
    <w:qFormat/>
    <w:rsid w:val="00F2627B"/>
    <w:pPr>
      <w:ind w:leftChars="1400" w:left="2940"/>
    </w:pPr>
  </w:style>
  <w:style w:type="paragraph" w:styleId="aff0">
    <w:name w:val="Date"/>
    <w:basedOn w:val="a6"/>
    <w:next w:val="a6"/>
    <w:link w:val="aff1"/>
    <w:qFormat/>
    <w:rsid w:val="00F2627B"/>
    <w:pPr>
      <w:ind w:leftChars="2500" w:left="100"/>
    </w:pPr>
    <w:rPr>
      <w:rFonts w:ascii="仿宋_GB2312" w:eastAsia="仿宋_GB2312" w:hAnsi="宋体"/>
      <w:color w:val="000000"/>
      <w:sz w:val="24"/>
    </w:rPr>
  </w:style>
  <w:style w:type="character" w:customStyle="1" w:styleId="aff1">
    <w:name w:val="日期 字符"/>
    <w:basedOn w:val="a8"/>
    <w:link w:val="aff0"/>
    <w:qFormat/>
    <w:rsid w:val="00F2627B"/>
    <w:rPr>
      <w:rFonts w:ascii="仿宋_GB2312" w:eastAsia="仿宋_GB2312" w:hAnsi="宋体"/>
      <w:color w:val="000000"/>
      <w:kern w:val="2"/>
      <w:sz w:val="24"/>
      <w:szCs w:val="24"/>
    </w:rPr>
  </w:style>
  <w:style w:type="paragraph" w:styleId="27">
    <w:name w:val="Body Text Indent 2"/>
    <w:basedOn w:val="a6"/>
    <w:link w:val="28"/>
    <w:qFormat/>
    <w:rsid w:val="00F2627B"/>
    <w:pPr>
      <w:ind w:firstLineChars="200" w:firstLine="480"/>
    </w:pPr>
    <w:rPr>
      <w:rFonts w:ascii="仿宋_GB2312" w:eastAsia="仿宋_GB2312"/>
      <w:sz w:val="24"/>
    </w:rPr>
  </w:style>
  <w:style w:type="character" w:customStyle="1" w:styleId="28">
    <w:name w:val="正文文本缩进 2 字符"/>
    <w:basedOn w:val="a8"/>
    <w:link w:val="27"/>
    <w:qFormat/>
    <w:rsid w:val="00F2627B"/>
    <w:rPr>
      <w:rFonts w:ascii="仿宋_GB2312" w:eastAsia="仿宋_GB2312" w:hAnsi="Times New Roman"/>
      <w:kern w:val="2"/>
      <w:sz w:val="24"/>
      <w:szCs w:val="24"/>
    </w:rPr>
  </w:style>
  <w:style w:type="paragraph" w:styleId="aff2">
    <w:name w:val="Balloon Text"/>
    <w:basedOn w:val="a6"/>
    <w:link w:val="aff3"/>
    <w:qFormat/>
    <w:rsid w:val="00F2627B"/>
    <w:rPr>
      <w:sz w:val="18"/>
      <w:szCs w:val="18"/>
    </w:rPr>
  </w:style>
  <w:style w:type="character" w:customStyle="1" w:styleId="aff3">
    <w:name w:val="批注框文本 字符"/>
    <w:basedOn w:val="a8"/>
    <w:link w:val="aff2"/>
    <w:qFormat/>
    <w:rsid w:val="00F2627B"/>
    <w:rPr>
      <w:rFonts w:ascii="Times New Roman" w:hAnsi="Times New Roman"/>
      <w:kern w:val="2"/>
      <w:sz w:val="18"/>
      <w:szCs w:val="18"/>
    </w:rPr>
  </w:style>
  <w:style w:type="paragraph" w:styleId="aff4">
    <w:name w:val="footer"/>
    <w:basedOn w:val="a6"/>
    <w:link w:val="aff5"/>
    <w:uiPriority w:val="99"/>
    <w:qFormat/>
    <w:rsid w:val="00F2627B"/>
    <w:pPr>
      <w:tabs>
        <w:tab w:val="center" w:pos="4153"/>
        <w:tab w:val="right" w:pos="8306"/>
      </w:tabs>
      <w:autoSpaceDE w:val="0"/>
      <w:autoSpaceDN w:val="0"/>
      <w:adjustRightInd w:val="0"/>
      <w:snapToGrid w:val="0"/>
      <w:jc w:val="left"/>
    </w:pPr>
    <w:rPr>
      <w:rFonts w:ascii="宋体"/>
      <w:kern w:val="0"/>
      <w:sz w:val="18"/>
      <w:szCs w:val="20"/>
    </w:rPr>
  </w:style>
  <w:style w:type="character" w:customStyle="1" w:styleId="aff5">
    <w:name w:val="页脚 字符"/>
    <w:basedOn w:val="a8"/>
    <w:link w:val="aff4"/>
    <w:uiPriority w:val="99"/>
    <w:qFormat/>
    <w:rsid w:val="00F2627B"/>
    <w:rPr>
      <w:rFonts w:ascii="宋体" w:hAnsi="Times New Roman"/>
      <w:sz w:val="18"/>
    </w:rPr>
  </w:style>
  <w:style w:type="paragraph" w:styleId="aff6">
    <w:name w:val="header"/>
    <w:basedOn w:val="a6"/>
    <w:link w:val="aff7"/>
    <w:qFormat/>
    <w:rsid w:val="00F2627B"/>
    <w:pPr>
      <w:pBdr>
        <w:bottom w:val="single" w:sz="6" w:space="1" w:color="auto"/>
      </w:pBdr>
      <w:tabs>
        <w:tab w:val="center" w:pos="4153"/>
        <w:tab w:val="right" w:pos="8306"/>
      </w:tabs>
      <w:snapToGrid w:val="0"/>
      <w:jc w:val="center"/>
    </w:pPr>
    <w:rPr>
      <w:sz w:val="18"/>
      <w:szCs w:val="18"/>
    </w:rPr>
  </w:style>
  <w:style w:type="character" w:customStyle="1" w:styleId="aff7">
    <w:name w:val="页眉 字符"/>
    <w:basedOn w:val="a8"/>
    <w:link w:val="aff6"/>
    <w:qFormat/>
    <w:rsid w:val="00F2627B"/>
    <w:rPr>
      <w:rFonts w:ascii="Times New Roman" w:hAnsi="Times New Roman"/>
      <w:kern w:val="2"/>
      <w:sz w:val="18"/>
      <w:szCs w:val="18"/>
    </w:rPr>
  </w:style>
  <w:style w:type="paragraph" w:styleId="14">
    <w:name w:val="toc 1"/>
    <w:basedOn w:val="a6"/>
    <w:next w:val="a6"/>
    <w:uiPriority w:val="39"/>
    <w:qFormat/>
    <w:rsid w:val="00F2627B"/>
    <w:pPr>
      <w:tabs>
        <w:tab w:val="left" w:pos="1050"/>
        <w:tab w:val="right" w:leader="dot" w:pos="8937"/>
      </w:tabs>
      <w:spacing w:line="300" w:lineRule="auto"/>
    </w:pPr>
    <w:rPr>
      <w:rFonts w:ascii="宋体" w:hAnsi="宋体"/>
      <w:b/>
      <w:sz w:val="24"/>
    </w:rPr>
  </w:style>
  <w:style w:type="paragraph" w:styleId="41">
    <w:name w:val="toc 4"/>
    <w:basedOn w:val="a6"/>
    <w:next w:val="a6"/>
    <w:qFormat/>
    <w:rsid w:val="00F2627B"/>
    <w:pPr>
      <w:ind w:leftChars="600" w:left="1260"/>
    </w:pPr>
  </w:style>
  <w:style w:type="paragraph" w:styleId="61">
    <w:name w:val="toc 6"/>
    <w:basedOn w:val="a6"/>
    <w:next w:val="a6"/>
    <w:qFormat/>
    <w:rsid w:val="00F2627B"/>
    <w:pPr>
      <w:ind w:leftChars="1000" w:left="2100"/>
    </w:pPr>
  </w:style>
  <w:style w:type="paragraph" w:styleId="35">
    <w:name w:val="Body Text Indent 3"/>
    <w:basedOn w:val="a6"/>
    <w:link w:val="36"/>
    <w:qFormat/>
    <w:rsid w:val="00F2627B"/>
    <w:pPr>
      <w:autoSpaceDE w:val="0"/>
      <w:autoSpaceDN w:val="0"/>
      <w:adjustRightInd w:val="0"/>
      <w:spacing w:before="120" w:line="22" w:lineRule="atLeast"/>
      <w:ind w:left="720" w:firstLine="480"/>
      <w:jc w:val="left"/>
    </w:pPr>
    <w:rPr>
      <w:rFonts w:ascii="宋体"/>
      <w:kern w:val="0"/>
      <w:sz w:val="24"/>
      <w:szCs w:val="20"/>
    </w:rPr>
  </w:style>
  <w:style w:type="character" w:customStyle="1" w:styleId="36">
    <w:name w:val="正文文本缩进 3 字符"/>
    <w:basedOn w:val="a8"/>
    <w:link w:val="35"/>
    <w:qFormat/>
    <w:rsid w:val="00F2627B"/>
    <w:rPr>
      <w:rFonts w:ascii="宋体" w:hAnsi="Times New Roman"/>
      <w:sz w:val="24"/>
    </w:rPr>
  </w:style>
  <w:style w:type="paragraph" w:styleId="29">
    <w:name w:val="toc 2"/>
    <w:basedOn w:val="a6"/>
    <w:next w:val="a6"/>
    <w:uiPriority w:val="39"/>
    <w:qFormat/>
    <w:rsid w:val="00F2627B"/>
    <w:pPr>
      <w:tabs>
        <w:tab w:val="right" w:leader="dot" w:pos="8937"/>
      </w:tabs>
      <w:spacing w:line="312" w:lineRule="auto"/>
      <w:ind w:leftChars="200" w:left="420"/>
    </w:pPr>
  </w:style>
  <w:style w:type="paragraph" w:styleId="91">
    <w:name w:val="toc 9"/>
    <w:basedOn w:val="a6"/>
    <w:next w:val="a6"/>
    <w:qFormat/>
    <w:rsid w:val="00F2627B"/>
    <w:pPr>
      <w:ind w:leftChars="1600" w:left="3360"/>
    </w:pPr>
  </w:style>
  <w:style w:type="paragraph" w:styleId="HTML">
    <w:name w:val="HTML Preformatted"/>
    <w:basedOn w:val="a6"/>
    <w:link w:val="HTML0"/>
    <w:qFormat/>
    <w:rsid w:val="00F2627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8"/>
    <w:link w:val="HTML"/>
    <w:qFormat/>
    <w:rsid w:val="00F2627B"/>
    <w:rPr>
      <w:rFonts w:ascii="宋体" w:hAnsi="宋体" w:cs="宋体"/>
      <w:sz w:val="24"/>
      <w:szCs w:val="24"/>
    </w:rPr>
  </w:style>
  <w:style w:type="paragraph" w:styleId="aff8">
    <w:name w:val="Normal (Web)"/>
    <w:basedOn w:val="a6"/>
    <w:uiPriority w:val="99"/>
    <w:unhideWhenUsed/>
    <w:qFormat/>
    <w:rsid w:val="00F2627B"/>
    <w:pPr>
      <w:widowControl/>
      <w:spacing w:before="100" w:beforeAutospacing="1" w:after="100" w:afterAutospacing="1"/>
      <w:jc w:val="left"/>
    </w:pPr>
    <w:rPr>
      <w:rFonts w:ascii="宋体" w:hAnsi="宋体" w:cs="宋体"/>
      <w:kern w:val="0"/>
      <w:sz w:val="24"/>
    </w:rPr>
  </w:style>
  <w:style w:type="paragraph" w:styleId="15">
    <w:name w:val="index 1"/>
    <w:basedOn w:val="a6"/>
    <w:next w:val="a6"/>
    <w:qFormat/>
    <w:rsid w:val="00F2627B"/>
    <w:rPr>
      <w:szCs w:val="20"/>
    </w:rPr>
  </w:style>
  <w:style w:type="paragraph" w:styleId="aff9">
    <w:name w:val="Title"/>
    <w:basedOn w:val="a6"/>
    <w:link w:val="affa"/>
    <w:qFormat/>
    <w:rsid w:val="00F2627B"/>
    <w:pPr>
      <w:jc w:val="center"/>
      <w:outlineLvl w:val="0"/>
    </w:pPr>
    <w:rPr>
      <w:b/>
      <w:sz w:val="32"/>
      <w:szCs w:val="20"/>
    </w:rPr>
  </w:style>
  <w:style w:type="character" w:customStyle="1" w:styleId="affa">
    <w:name w:val="标题 字符"/>
    <w:basedOn w:val="a8"/>
    <w:link w:val="aff9"/>
    <w:qFormat/>
    <w:rsid w:val="00F2627B"/>
    <w:rPr>
      <w:rFonts w:ascii="Times New Roman" w:hAnsi="Times New Roman"/>
      <w:b/>
      <w:kern w:val="2"/>
      <w:sz w:val="32"/>
    </w:rPr>
  </w:style>
  <w:style w:type="paragraph" w:styleId="affb">
    <w:name w:val="annotation subject"/>
    <w:basedOn w:val="afb"/>
    <w:next w:val="afb"/>
    <w:link w:val="affc"/>
    <w:qFormat/>
    <w:rsid w:val="00F2627B"/>
    <w:rPr>
      <w:b/>
      <w:bCs/>
    </w:rPr>
  </w:style>
  <w:style w:type="character" w:customStyle="1" w:styleId="affc">
    <w:name w:val="批注主题 字符"/>
    <w:basedOn w:val="afc"/>
    <w:link w:val="affb"/>
    <w:qFormat/>
    <w:rsid w:val="00F2627B"/>
    <w:rPr>
      <w:rFonts w:ascii="Times New Roman" w:hAnsi="Times New Roman"/>
      <w:b/>
      <w:bCs/>
      <w:kern w:val="2"/>
      <w:sz w:val="21"/>
      <w:szCs w:val="24"/>
    </w:rPr>
  </w:style>
  <w:style w:type="table" w:styleId="1-2">
    <w:name w:val="Medium Grid 1 Accent 2"/>
    <w:basedOn w:val="a9"/>
    <w:qFormat/>
    <w:rsid w:val="00F2627B"/>
    <w:rPr>
      <w:kern w:val="2"/>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fd">
    <w:name w:val="Strong"/>
    <w:qFormat/>
    <w:rsid w:val="00F2627B"/>
    <w:rPr>
      <w:b/>
      <w:bCs/>
    </w:rPr>
  </w:style>
  <w:style w:type="character" w:styleId="affe">
    <w:name w:val="page number"/>
    <w:qFormat/>
    <w:rsid w:val="00F2627B"/>
  </w:style>
  <w:style w:type="character" w:styleId="afff">
    <w:name w:val="FollowedHyperlink"/>
    <w:qFormat/>
    <w:rsid w:val="00F2627B"/>
    <w:rPr>
      <w:color w:val="800080"/>
      <w:u w:val="single"/>
    </w:rPr>
  </w:style>
  <w:style w:type="character" w:styleId="afff0">
    <w:name w:val="Emphasis"/>
    <w:qFormat/>
    <w:rsid w:val="00F2627B"/>
    <w:rPr>
      <w:color w:val="CC0033"/>
    </w:rPr>
  </w:style>
  <w:style w:type="character" w:styleId="afff1">
    <w:name w:val="Hyperlink"/>
    <w:uiPriority w:val="99"/>
    <w:qFormat/>
    <w:rsid w:val="00F2627B"/>
    <w:rPr>
      <w:color w:val="0000FF"/>
      <w:u w:val="single"/>
    </w:rPr>
  </w:style>
  <w:style w:type="character" w:styleId="afff2">
    <w:name w:val="annotation reference"/>
    <w:uiPriority w:val="99"/>
    <w:qFormat/>
    <w:rsid w:val="00F2627B"/>
    <w:rPr>
      <w:sz w:val="21"/>
      <w:szCs w:val="21"/>
    </w:rPr>
  </w:style>
  <w:style w:type="character" w:styleId="HTML1">
    <w:name w:val="HTML Cite"/>
    <w:qFormat/>
    <w:rsid w:val="00F2627B"/>
    <w:rPr>
      <w:i/>
      <w:iCs/>
    </w:rPr>
  </w:style>
  <w:style w:type="character" w:customStyle="1" w:styleId="chanpin">
    <w:name w:val="chanpin拷贝"/>
    <w:qFormat/>
    <w:rsid w:val="00F2627B"/>
  </w:style>
  <w:style w:type="character" w:customStyle="1" w:styleId="1Char">
    <w:name w:val="段1 Char"/>
    <w:qFormat/>
    <w:rsid w:val="00F2627B"/>
    <w:rPr>
      <w:rFonts w:ascii="宋体" w:eastAsia="宋体"/>
      <w:sz w:val="24"/>
      <w:lang w:val="en-US" w:eastAsia="zh-CN" w:bidi="ar-SA"/>
    </w:rPr>
  </w:style>
  <w:style w:type="character" w:customStyle="1" w:styleId="Char">
    <w:name w:val="正文格式 Char"/>
    <w:link w:val="afff3"/>
    <w:qFormat/>
    <w:locked/>
    <w:rsid w:val="00F2627B"/>
    <w:rPr>
      <w:rFonts w:ascii="宋体" w:hAnsi="宋体"/>
      <w:sz w:val="24"/>
      <w:szCs w:val="24"/>
      <w:lang w:val="en-GB"/>
    </w:rPr>
  </w:style>
  <w:style w:type="paragraph" w:customStyle="1" w:styleId="afff3">
    <w:name w:val="正文格式"/>
    <w:basedOn w:val="a6"/>
    <w:link w:val="Char"/>
    <w:qFormat/>
    <w:rsid w:val="00F2627B"/>
    <w:pPr>
      <w:spacing w:beforeLines="50" w:line="360" w:lineRule="auto"/>
      <w:ind w:firstLineChars="200" w:firstLine="480"/>
    </w:pPr>
    <w:rPr>
      <w:rFonts w:ascii="宋体" w:hAnsi="宋体"/>
      <w:kern w:val="0"/>
      <w:sz w:val="24"/>
      <w:lang w:val="en-GB"/>
    </w:rPr>
  </w:style>
  <w:style w:type="character" w:customStyle="1" w:styleId="Char0">
    <w:name w:val="正文表格 Char"/>
    <w:link w:val="afff4"/>
    <w:qFormat/>
    <w:rsid w:val="00F2627B"/>
    <w:rPr>
      <w:rFonts w:ascii="宋体" w:hAnsi="宋体"/>
      <w:color w:val="000000"/>
      <w:kern w:val="2"/>
      <w:sz w:val="21"/>
      <w:szCs w:val="21"/>
    </w:rPr>
  </w:style>
  <w:style w:type="paragraph" w:customStyle="1" w:styleId="afff4">
    <w:name w:val="正文表格"/>
    <w:basedOn w:val="a6"/>
    <w:link w:val="Char0"/>
    <w:qFormat/>
    <w:rsid w:val="00F2627B"/>
    <w:pPr>
      <w:adjustRightInd w:val="0"/>
      <w:snapToGrid w:val="0"/>
      <w:jc w:val="left"/>
    </w:pPr>
    <w:rPr>
      <w:rFonts w:ascii="宋体" w:hAnsi="宋体"/>
      <w:color w:val="000000"/>
      <w:szCs w:val="21"/>
    </w:rPr>
  </w:style>
  <w:style w:type="character" w:customStyle="1" w:styleId="Char1">
    <w:name w:val="页脚 Char"/>
    <w:qFormat/>
    <w:rsid w:val="00F2627B"/>
    <w:rPr>
      <w:rFonts w:ascii="宋体" w:eastAsia="宋体"/>
      <w:sz w:val="18"/>
      <w:lang w:val="en-US" w:eastAsia="zh-CN" w:bidi="ar-SA"/>
    </w:rPr>
  </w:style>
  <w:style w:type="character" w:customStyle="1" w:styleId="31">
    <w:name w:val="标题 3 字符"/>
    <w:link w:val="30"/>
    <w:qFormat/>
    <w:rsid w:val="00F2627B"/>
    <w:rPr>
      <w:rFonts w:ascii="宋体" w:hAnsi="Times New Roman"/>
      <w:b/>
      <w:sz w:val="24"/>
      <w:u w:val="single"/>
    </w:rPr>
  </w:style>
  <w:style w:type="character" w:customStyle="1" w:styleId="22">
    <w:name w:val="标题 2 字符"/>
    <w:link w:val="21"/>
    <w:qFormat/>
    <w:rsid w:val="00F2627B"/>
    <w:rPr>
      <w:rFonts w:ascii="Arial" w:eastAsia="黑体" w:hAnsi="Arial"/>
      <w:b/>
      <w:sz w:val="30"/>
    </w:rPr>
  </w:style>
  <w:style w:type="character" w:customStyle="1" w:styleId="Char2">
    <w:name w:val="页眉 Char"/>
    <w:qFormat/>
    <w:rsid w:val="00F2627B"/>
    <w:rPr>
      <w:rFonts w:eastAsia="宋体"/>
      <w:kern w:val="2"/>
      <w:sz w:val="18"/>
      <w:szCs w:val="18"/>
      <w:lang w:val="en-US" w:eastAsia="zh-CN" w:bidi="ar-SA"/>
    </w:rPr>
  </w:style>
  <w:style w:type="character" w:customStyle="1" w:styleId="Char3">
    <w:name w:val="注释 Char"/>
    <w:link w:val="afff5"/>
    <w:qFormat/>
    <w:rsid w:val="00F2627B"/>
    <w:rPr>
      <w:rFonts w:ascii="宋体" w:hAnsi="宋体"/>
      <w:kern w:val="2"/>
      <w:sz w:val="21"/>
      <w:szCs w:val="21"/>
    </w:rPr>
  </w:style>
  <w:style w:type="paragraph" w:customStyle="1" w:styleId="afff5">
    <w:name w:val="注释"/>
    <w:basedOn w:val="a6"/>
    <w:link w:val="Char3"/>
    <w:qFormat/>
    <w:rsid w:val="00F2627B"/>
    <w:pPr>
      <w:adjustRightInd w:val="0"/>
      <w:snapToGrid w:val="0"/>
      <w:ind w:left="420" w:hangingChars="200" w:hanging="420"/>
      <w:jc w:val="left"/>
    </w:pPr>
    <w:rPr>
      <w:rFonts w:ascii="宋体" w:hAnsi="宋体"/>
      <w:szCs w:val="21"/>
    </w:rPr>
  </w:style>
  <w:style w:type="character" w:customStyle="1" w:styleId="Char4">
    <w:name w:val="正文文本缩进 Char"/>
    <w:qFormat/>
    <w:rsid w:val="00F2627B"/>
    <w:rPr>
      <w:rFonts w:eastAsia="宋体"/>
      <w:kern w:val="2"/>
      <w:sz w:val="24"/>
      <w:szCs w:val="24"/>
      <w:lang w:val="en-US" w:eastAsia="zh-CN" w:bidi="ar-SA"/>
    </w:rPr>
  </w:style>
  <w:style w:type="character" w:customStyle="1" w:styleId="3Char">
    <w:name w:val="标题 3 Char"/>
    <w:qFormat/>
    <w:rsid w:val="00F2627B"/>
    <w:rPr>
      <w:rFonts w:ascii="宋体" w:eastAsia="宋体"/>
      <w:b/>
      <w:sz w:val="24"/>
      <w:u w:val="single"/>
      <w:lang w:val="en-US" w:eastAsia="zh-CN" w:bidi="ar-SA"/>
    </w:rPr>
  </w:style>
  <w:style w:type="character" w:customStyle="1" w:styleId="26">
    <w:name w:val="纯文本 字符2"/>
    <w:link w:val="afe"/>
    <w:qFormat/>
    <w:rsid w:val="00F2627B"/>
    <w:rPr>
      <w:rFonts w:ascii="宋体" w:hAnsi="Courier New"/>
      <w:kern w:val="2"/>
      <w:sz w:val="21"/>
    </w:rPr>
  </w:style>
  <w:style w:type="character" w:customStyle="1" w:styleId="1Char1">
    <w:name w:val="普通文字1 Char1"/>
    <w:qFormat/>
    <w:rsid w:val="00F2627B"/>
    <w:rPr>
      <w:rFonts w:ascii="宋体" w:eastAsia="宋体" w:hAnsi="Courier New"/>
      <w:kern w:val="2"/>
      <w:sz w:val="21"/>
      <w:lang w:val="en-US" w:eastAsia="zh-CN" w:bidi="ar-SA"/>
    </w:rPr>
  </w:style>
  <w:style w:type="character" w:customStyle="1" w:styleId="locality">
    <w:name w:val="locality"/>
    <w:qFormat/>
    <w:rsid w:val="00F2627B"/>
  </w:style>
  <w:style w:type="character" w:customStyle="1" w:styleId="Char5">
    <w:name w:val="正文重点 Char"/>
    <w:link w:val="afff6"/>
    <w:qFormat/>
    <w:rsid w:val="00F2627B"/>
    <w:rPr>
      <w:b/>
      <w:sz w:val="24"/>
    </w:rPr>
  </w:style>
  <w:style w:type="paragraph" w:customStyle="1" w:styleId="afff6">
    <w:name w:val="正文重点"/>
    <w:basedOn w:val="a6"/>
    <w:link w:val="Char5"/>
    <w:qFormat/>
    <w:rsid w:val="00F2627B"/>
    <w:pPr>
      <w:adjustRightInd w:val="0"/>
      <w:spacing w:line="360" w:lineRule="auto"/>
      <w:ind w:firstLineChars="200" w:firstLine="482"/>
      <w:jc w:val="left"/>
      <w:textAlignment w:val="baseline"/>
    </w:pPr>
    <w:rPr>
      <w:rFonts w:ascii="Calibri" w:hAnsi="Calibri"/>
      <w:b/>
      <w:kern w:val="0"/>
      <w:sz w:val="24"/>
      <w:szCs w:val="20"/>
    </w:rPr>
  </w:style>
  <w:style w:type="character" w:customStyle="1" w:styleId="13">
    <w:name w:val="批注文字 字符1"/>
    <w:link w:val="afb"/>
    <w:uiPriority w:val="99"/>
    <w:qFormat/>
    <w:rsid w:val="00F2627B"/>
    <w:rPr>
      <w:rFonts w:ascii="Times New Roman" w:hAnsi="Times New Roman"/>
      <w:kern w:val="2"/>
      <w:sz w:val="21"/>
      <w:szCs w:val="24"/>
    </w:rPr>
  </w:style>
  <w:style w:type="character" w:customStyle="1" w:styleId="Char6">
    <w:name w:val="正文小标题 Char"/>
    <w:link w:val="afff7"/>
    <w:qFormat/>
    <w:rsid w:val="00F2627B"/>
    <w:rPr>
      <w:rFonts w:ascii="宋体" w:hAnsi="宋体"/>
      <w:b/>
      <w:i/>
      <w:color w:val="FF0000"/>
      <w:kern w:val="2"/>
      <w:sz w:val="24"/>
    </w:rPr>
  </w:style>
  <w:style w:type="paragraph" w:customStyle="1" w:styleId="afff7">
    <w:name w:val="正文小标题"/>
    <w:basedOn w:val="a6"/>
    <w:next w:val="a7"/>
    <w:link w:val="Char6"/>
    <w:qFormat/>
    <w:rsid w:val="00F2627B"/>
    <w:pPr>
      <w:adjustRightInd w:val="0"/>
      <w:snapToGrid w:val="0"/>
      <w:spacing w:beforeLines="100" w:before="312" w:afterLines="100" w:after="312"/>
      <w:ind w:firstLine="482"/>
      <w:jc w:val="left"/>
    </w:pPr>
    <w:rPr>
      <w:rFonts w:ascii="宋体" w:hAnsi="宋体"/>
      <w:b/>
      <w:i/>
      <w:color w:val="FF0000"/>
      <w:sz w:val="24"/>
      <w:szCs w:val="20"/>
    </w:rPr>
  </w:style>
  <w:style w:type="character" w:customStyle="1" w:styleId="ab">
    <w:name w:val="正文缩进 字符"/>
    <w:link w:val="a7"/>
    <w:qFormat/>
    <w:rsid w:val="00F2627B"/>
    <w:rPr>
      <w:rFonts w:ascii="宋体" w:hAnsi="Times New Roman"/>
      <w:kern w:val="2"/>
      <w:sz w:val="24"/>
      <w:szCs w:val="24"/>
    </w:rPr>
  </w:style>
  <w:style w:type="character" w:customStyle="1" w:styleId="Char7">
    <w:name w:val="列出段落 Char"/>
    <w:qFormat/>
    <w:rsid w:val="00F2627B"/>
    <w:rPr>
      <w:rFonts w:ascii="Calibri" w:eastAsia="宋体" w:hAnsi="Calibri"/>
      <w:kern w:val="2"/>
      <w:sz w:val="21"/>
      <w:szCs w:val="22"/>
      <w:lang w:val="en-US" w:eastAsia="zh-CN" w:bidi="ar-SA"/>
    </w:rPr>
  </w:style>
  <w:style w:type="character" w:customStyle="1" w:styleId="black1">
    <w:name w:val="black1"/>
    <w:qFormat/>
    <w:rsid w:val="00F2627B"/>
    <w:rPr>
      <w:color w:val="000000"/>
    </w:rPr>
  </w:style>
  <w:style w:type="character" w:customStyle="1" w:styleId="apple-style-span">
    <w:name w:val="apple-style-span"/>
    <w:qFormat/>
    <w:rsid w:val="00F2627B"/>
    <w:rPr>
      <w:rFonts w:cs="Times New Roman"/>
    </w:rPr>
  </w:style>
  <w:style w:type="character" w:customStyle="1" w:styleId="Char8">
    <w:name w:val="正文缩进 Char"/>
    <w:qFormat/>
    <w:rsid w:val="00F2627B"/>
    <w:rPr>
      <w:rFonts w:ascii="宋体" w:eastAsia="宋体"/>
      <w:kern w:val="2"/>
      <w:sz w:val="24"/>
      <w:szCs w:val="24"/>
      <w:lang w:val="en-US" w:eastAsia="zh-CN" w:bidi="ar-SA"/>
    </w:rPr>
  </w:style>
  <w:style w:type="character" w:customStyle="1" w:styleId="af7">
    <w:name w:val="列出段落 字符"/>
    <w:link w:val="af6"/>
    <w:uiPriority w:val="34"/>
    <w:qFormat/>
    <w:rsid w:val="00F2627B"/>
    <w:rPr>
      <w:kern w:val="2"/>
      <w:sz w:val="21"/>
      <w:szCs w:val="22"/>
    </w:rPr>
  </w:style>
  <w:style w:type="character" w:customStyle="1" w:styleId="Char9">
    <w:name w:val="标题 Char"/>
    <w:qFormat/>
    <w:rsid w:val="00F2627B"/>
    <w:rPr>
      <w:b/>
      <w:kern w:val="2"/>
      <w:sz w:val="32"/>
    </w:rPr>
  </w:style>
  <w:style w:type="character" w:customStyle="1" w:styleId="16">
    <w:name w:val="纯文本 字符1"/>
    <w:qFormat/>
    <w:rsid w:val="00F2627B"/>
    <w:rPr>
      <w:rFonts w:ascii="宋体" w:hAnsi="Courier New"/>
    </w:rPr>
  </w:style>
  <w:style w:type="character" w:customStyle="1" w:styleId="2Char">
    <w:name w:val="标题 2 Char"/>
    <w:qFormat/>
    <w:rsid w:val="00F2627B"/>
    <w:rPr>
      <w:rFonts w:ascii="Arial" w:eastAsia="黑体" w:hAnsi="Arial"/>
      <w:b/>
      <w:sz w:val="30"/>
      <w:lang w:val="en-US" w:eastAsia="zh-CN" w:bidi="ar-SA"/>
    </w:rPr>
  </w:style>
  <w:style w:type="character" w:customStyle="1" w:styleId="3CharChar">
    <w:name w:val="标题 3 Char Char"/>
    <w:qFormat/>
    <w:rsid w:val="00F2627B"/>
    <w:rPr>
      <w:rFonts w:eastAsia="宋体"/>
      <w:b/>
      <w:bCs/>
      <w:kern w:val="2"/>
      <w:sz w:val="32"/>
      <w:szCs w:val="32"/>
      <w:lang w:val="en-US" w:eastAsia="zh-CN" w:bidi="ar-SA"/>
    </w:rPr>
  </w:style>
  <w:style w:type="character" w:customStyle="1" w:styleId="Chara">
    <w:name w:val="正文大标题 Char"/>
    <w:link w:val="afff8"/>
    <w:qFormat/>
    <w:rsid w:val="00F2627B"/>
    <w:rPr>
      <w:rFonts w:ascii="宋体" w:hAnsi="宋体"/>
      <w:b/>
      <w:color w:val="000000"/>
      <w:kern w:val="2"/>
      <w:sz w:val="28"/>
      <w:szCs w:val="21"/>
    </w:rPr>
  </w:style>
  <w:style w:type="paragraph" w:customStyle="1" w:styleId="afff8">
    <w:name w:val="正文大标题"/>
    <w:basedOn w:val="afff7"/>
    <w:next w:val="a7"/>
    <w:link w:val="Chara"/>
    <w:qFormat/>
    <w:rsid w:val="00F2627B"/>
    <w:pPr>
      <w:jc w:val="center"/>
    </w:pPr>
    <w:rPr>
      <w:i w:val="0"/>
      <w:color w:val="000000"/>
      <w:sz w:val="28"/>
      <w:szCs w:val="21"/>
    </w:rPr>
  </w:style>
  <w:style w:type="character" w:customStyle="1" w:styleId="25">
    <w:name w:val="正文首行缩进 2 字符"/>
    <w:link w:val="24"/>
    <w:qFormat/>
    <w:rsid w:val="00F2627B"/>
    <w:rPr>
      <w:rFonts w:ascii="Times New Roman" w:hAnsi="Times New Roman"/>
      <w:kern w:val="2"/>
      <w:sz w:val="24"/>
    </w:rPr>
  </w:style>
  <w:style w:type="character" w:customStyle="1" w:styleId="title4">
    <w:name w:val="title4"/>
    <w:qFormat/>
    <w:rsid w:val="00F2627B"/>
    <w:rPr>
      <w:b/>
      <w:bCs/>
      <w:color w:val="1D87B3"/>
      <w:sz w:val="15"/>
      <w:szCs w:val="15"/>
    </w:rPr>
  </w:style>
  <w:style w:type="character" w:customStyle="1" w:styleId="CharChar11">
    <w:name w:val="Char Char11"/>
    <w:qFormat/>
    <w:rsid w:val="00F2627B"/>
    <w:rPr>
      <w:rFonts w:ascii="宋体" w:eastAsia="宋体"/>
      <w:b/>
      <w:sz w:val="24"/>
      <w:u w:val="single"/>
      <w:lang w:val="en-US" w:eastAsia="zh-CN" w:bidi="ar-SA"/>
    </w:rPr>
  </w:style>
  <w:style w:type="character" w:customStyle="1" w:styleId="CharChar">
    <w:name w:val="正文缩进 Char Char"/>
    <w:link w:val="17"/>
    <w:qFormat/>
    <w:rsid w:val="00F2627B"/>
    <w:rPr>
      <w:rFonts w:ascii="宋体"/>
      <w:snapToGrid w:val="0"/>
      <w:color w:val="000000"/>
      <w:kern w:val="28"/>
      <w:sz w:val="28"/>
    </w:rPr>
  </w:style>
  <w:style w:type="paragraph" w:customStyle="1" w:styleId="17">
    <w:name w:val="正文缩进1"/>
    <w:basedOn w:val="a6"/>
    <w:link w:val="CharChar"/>
    <w:qFormat/>
    <w:rsid w:val="00F2627B"/>
    <w:pPr>
      <w:widowControl/>
      <w:adjustRightInd w:val="0"/>
      <w:snapToGrid w:val="0"/>
      <w:spacing w:line="480" w:lineRule="exact"/>
      <w:ind w:firstLine="567"/>
    </w:pPr>
    <w:rPr>
      <w:rFonts w:ascii="宋体" w:hAnsi="Calibri"/>
      <w:snapToGrid w:val="0"/>
      <w:color w:val="000000"/>
      <w:kern w:val="28"/>
      <w:sz w:val="28"/>
      <w:szCs w:val="20"/>
    </w:rPr>
  </w:style>
  <w:style w:type="character" w:customStyle="1" w:styleId="Charb">
    <w:name w:val="批注文字 Char"/>
    <w:uiPriority w:val="99"/>
    <w:qFormat/>
    <w:rsid w:val="00F2627B"/>
    <w:rPr>
      <w:kern w:val="2"/>
      <w:sz w:val="21"/>
      <w:szCs w:val="24"/>
    </w:rPr>
  </w:style>
  <w:style w:type="character" w:customStyle="1" w:styleId="txt">
    <w:name w:val="txt"/>
    <w:qFormat/>
    <w:rsid w:val="00F2627B"/>
  </w:style>
  <w:style w:type="character" w:customStyle="1" w:styleId="2CharChar">
    <w:name w:val="标题 2 Char Char"/>
    <w:qFormat/>
    <w:rsid w:val="00F2627B"/>
    <w:rPr>
      <w:rFonts w:ascii="Arial" w:eastAsia="黑体" w:hAnsi="Arial"/>
      <w:b/>
      <w:bCs/>
      <w:kern w:val="2"/>
      <w:sz w:val="32"/>
      <w:szCs w:val="32"/>
      <w:lang w:val="en-US" w:eastAsia="zh-CN" w:bidi="ar-SA"/>
    </w:rPr>
  </w:style>
  <w:style w:type="character" w:customStyle="1" w:styleId="chanpin1">
    <w:name w:val="chanpin1"/>
    <w:qFormat/>
    <w:rsid w:val="00F2627B"/>
    <w:rPr>
      <w:rFonts w:ascii="ˎ̥" w:hAnsi="ˎ̥" w:hint="default"/>
      <w:color w:val="000000"/>
      <w:sz w:val="20"/>
      <w:szCs w:val="20"/>
      <w:u w:val="none"/>
    </w:rPr>
  </w:style>
  <w:style w:type="character" w:customStyle="1" w:styleId="Char10">
    <w:name w:val="正文文本缩进 Char1"/>
    <w:link w:val="18"/>
    <w:qFormat/>
    <w:rsid w:val="00F2627B"/>
    <w:rPr>
      <w:rFonts w:ascii="宋体" w:hAnsi="宋体"/>
      <w:sz w:val="24"/>
      <w:szCs w:val="24"/>
    </w:rPr>
  </w:style>
  <w:style w:type="paragraph" w:customStyle="1" w:styleId="18">
    <w:name w:val="正文文本缩进1"/>
    <w:basedOn w:val="a6"/>
    <w:link w:val="Char10"/>
    <w:qFormat/>
    <w:rsid w:val="00F2627B"/>
    <w:pPr>
      <w:spacing w:line="480" w:lineRule="exact"/>
      <w:ind w:firstLineChars="200" w:firstLine="480"/>
    </w:pPr>
    <w:rPr>
      <w:rFonts w:ascii="宋体" w:hAnsi="宋体"/>
      <w:kern w:val="0"/>
      <w:sz w:val="24"/>
    </w:rPr>
  </w:style>
  <w:style w:type="character" w:customStyle="1" w:styleId="af">
    <w:name w:val="正文文本 字符"/>
    <w:link w:val="ae"/>
    <w:qFormat/>
    <w:rsid w:val="00F2627B"/>
    <w:rPr>
      <w:rFonts w:ascii="宋体" w:hAnsi="宋体"/>
      <w:kern w:val="2"/>
      <w:sz w:val="24"/>
      <w:szCs w:val="24"/>
    </w:rPr>
  </w:style>
  <w:style w:type="character" w:customStyle="1" w:styleId="c21">
    <w:name w:val="c21"/>
    <w:qFormat/>
    <w:rsid w:val="00F2627B"/>
    <w:rPr>
      <w:rFonts w:ascii="ˎ̥" w:hAnsi="ˎ̥" w:hint="default"/>
      <w:color w:val="000000"/>
      <w:sz w:val="20"/>
      <w:szCs w:val="20"/>
      <w:u w:val="none"/>
    </w:rPr>
  </w:style>
  <w:style w:type="character" w:customStyle="1" w:styleId="af2">
    <w:name w:val="正文文本缩进 字符"/>
    <w:link w:val="af0"/>
    <w:qFormat/>
    <w:rsid w:val="00F2627B"/>
    <w:rPr>
      <w:rFonts w:ascii="Times New Roman" w:hAnsi="Times New Roman"/>
      <w:kern w:val="2"/>
      <w:sz w:val="24"/>
      <w:szCs w:val="24"/>
    </w:rPr>
  </w:style>
  <w:style w:type="character" w:customStyle="1" w:styleId="1-2Char">
    <w:name w:val="中等深浅网格 1 - 强调文字颜色 2 Char"/>
    <w:link w:val="19"/>
    <w:qFormat/>
    <w:rsid w:val="00F2627B"/>
    <w:rPr>
      <w:kern w:val="2"/>
      <w:sz w:val="21"/>
      <w:szCs w:val="24"/>
      <w:lang w:val="zh-CN"/>
    </w:rPr>
  </w:style>
  <w:style w:type="paragraph" w:customStyle="1" w:styleId="19">
    <w:name w:val="1"/>
    <w:link w:val="1-2Char"/>
    <w:qFormat/>
    <w:rsid w:val="00F2627B"/>
    <w:rPr>
      <w:kern w:val="2"/>
      <w:sz w:val="21"/>
      <w:szCs w:val="24"/>
      <w:lang w:val="zh-CN"/>
    </w:rPr>
  </w:style>
  <w:style w:type="character" w:customStyle="1" w:styleId="street-address">
    <w:name w:val="street-address"/>
    <w:qFormat/>
    <w:rsid w:val="00F2627B"/>
  </w:style>
  <w:style w:type="character" w:customStyle="1" w:styleId="CharChar111">
    <w:name w:val="Char Char111"/>
    <w:qFormat/>
    <w:rsid w:val="00F2627B"/>
    <w:rPr>
      <w:rFonts w:ascii="宋体" w:eastAsia="宋体"/>
      <w:b/>
      <w:sz w:val="24"/>
      <w:u w:val="single"/>
      <w:lang w:val="en-US" w:eastAsia="zh-CN" w:bidi="ar-SA"/>
    </w:rPr>
  </w:style>
  <w:style w:type="character" w:customStyle="1" w:styleId="bjh-p">
    <w:name w:val="bjh-p"/>
    <w:qFormat/>
    <w:rsid w:val="00F2627B"/>
  </w:style>
  <w:style w:type="character" w:customStyle="1" w:styleId="Char11">
    <w:name w:val="纯文本 Char1"/>
    <w:qFormat/>
    <w:rsid w:val="00F2627B"/>
    <w:rPr>
      <w:rFonts w:ascii="宋体" w:eastAsia="宋体" w:hAnsi="Courier New"/>
      <w:kern w:val="2"/>
      <w:sz w:val="21"/>
      <w:lang w:val="en-US" w:eastAsia="zh-CN" w:bidi="ar-SA"/>
    </w:rPr>
  </w:style>
  <w:style w:type="paragraph" w:customStyle="1" w:styleId="afff9">
    <w:name w:val="正文 + 宋体"/>
    <w:basedOn w:val="a6"/>
    <w:qFormat/>
    <w:rsid w:val="00F2627B"/>
    <w:pPr>
      <w:widowControl/>
      <w:ind w:left="360" w:hanging="360"/>
      <w:jc w:val="left"/>
    </w:pPr>
    <w:rPr>
      <w:rFonts w:ascii="宋体" w:hAnsi="宋体" w:cs="宋体"/>
      <w:b/>
      <w:bCs/>
      <w:color w:val="000000"/>
      <w:kern w:val="0"/>
      <w:sz w:val="18"/>
      <w:szCs w:val="18"/>
    </w:rPr>
  </w:style>
  <w:style w:type="paragraph" w:customStyle="1" w:styleId="a0">
    <w:name w:val="一级条标题"/>
    <w:basedOn w:val="a"/>
    <w:next w:val="a6"/>
    <w:qFormat/>
    <w:rsid w:val="00F2627B"/>
    <w:pPr>
      <w:numPr>
        <w:ilvl w:val="1"/>
      </w:numPr>
      <w:tabs>
        <w:tab w:val="left" w:pos="360"/>
        <w:tab w:val="left" w:pos="840"/>
      </w:tabs>
      <w:ind w:left="0" w:hanging="840"/>
      <w:outlineLvl w:val="1"/>
    </w:pPr>
  </w:style>
  <w:style w:type="paragraph" w:customStyle="1" w:styleId="a">
    <w:name w:val="章标题"/>
    <w:next w:val="a6"/>
    <w:qFormat/>
    <w:rsid w:val="00F2627B"/>
    <w:pPr>
      <w:numPr>
        <w:numId w:val="1"/>
      </w:numPr>
      <w:spacing w:beforeLines="50" w:before="156" w:afterLines="50" w:after="156" w:line="460" w:lineRule="exact"/>
      <w:ind w:left="0"/>
      <w:jc w:val="both"/>
      <w:outlineLvl w:val="0"/>
    </w:pPr>
    <w:rPr>
      <w:rFonts w:ascii="黑体" w:eastAsia="黑体" w:hAnsi="Times New Roman"/>
      <w:b/>
      <w:sz w:val="28"/>
    </w:rPr>
  </w:style>
  <w:style w:type="paragraph" w:customStyle="1" w:styleId="font6">
    <w:name w:val="font6"/>
    <w:basedOn w:val="a6"/>
    <w:qFormat/>
    <w:rsid w:val="00F2627B"/>
    <w:pPr>
      <w:widowControl/>
      <w:spacing w:before="100" w:beforeAutospacing="1" w:after="100" w:afterAutospacing="1"/>
      <w:jc w:val="left"/>
    </w:pPr>
    <w:rPr>
      <w:rFonts w:ascii="宋体" w:hAnsi="宋体" w:cs="宋体"/>
      <w:kern w:val="0"/>
      <w:sz w:val="20"/>
      <w:szCs w:val="20"/>
    </w:rPr>
  </w:style>
  <w:style w:type="paragraph" w:customStyle="1" w:styleId="xl49">
    <w:name w:val="xl4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szCs w:val="22"/>
    </w:rPr>
  </w:style>
  <w:style w:type="paragraph" w:customStyle="1" w:styleId="afffa">
    <w:name w:val="图中文字"/>
    <w:basedOn w:val="a6"/>
    <w:qFormat/>
    <w:rsid w:val="00F2627B"/>
    <w:pPr>
      <w:adjustRightInd w:val="0"/>
      <w:snapToGrid w:val="0"/>
      <w:spacing w:line="0" w:lineRule="atLeast"/>
      <w:jc w:val="center"/>
    </w:pPr>
    <w:rPr>
      <w:sz w:val="24"/>
      <w:szCs w:val="20"/>
    </w:rPr>
  </w:style>
  <w:style w:type="paragraph" w:customStyle="1" w:styleId="Char3CharCharChar1">
    <w:name w:val="Char3 Char Char Char1"/>
    <w:basedOn w:val="a6"/>
    <w:qFormat/>
    <w:rsid w:val="00F2627B"/>
    <w:rPr>
      <w:rFonts w:ascii="Tahoma" w:hAnsi="Tahoma"/>
      <w:sz w:val="24"/>
      <w:szCs w:val="20"/>
    </w:rPr>
  </w:style>
  <w:style w:type="paragraph" w:customStyle="1" w:styleId="20">
    <w:name w:val="项目编号2"/>
    <w:basedOn w:val="1"/>
    <w:qFormat/>
    <w:rsid w:val="00F2627B"/>
    <w:pPr>
      <w:numPr>
        <w:numId w:val="2"/>
      </w:numPr>
    </w:pPr>
  </w:style>
  <w:style w:type="paragraph" w:customStyle="1" w:styleId="1">
    <w:name w:val="项目编号1"/>
    <w:basedOn w:val="a6"/>
    <w:qFormat/>
    <w:rsid w:val="00F2627B"/>
    <w:pPr>
      <w:numPr>
        <w:numId w:val="3"/>
      </w:numPr>
      <w:spacing w:before="100" w:beforeAutospacing="1" w:after="100" w:afterAutospacing="1" w:line="360" w:lineRule="auto"/>
    </w:pPr>
    <w:rPr>
      <w:sz w:val="24"/>
    </w:rPr>
  </w:style>
  <w:style w:type="paragraph" w:customStyle="1" w:styleId="afffb">
    <w:name w:val="无标题条"/>
    <w:next w:val="a6"/>
    <w:qFormat/>
    <w:rsid w:val="00F2627B"/>
    <w:pPr>
      <w:jc w:val="both"/>
    </w:pPr>
    <w:rPr>
      <w:rFonts w:ascii="Times New Roman" w:hAnsi="Times New Roman"/>
      <w:sz w:val="21"/>
    </w:rPr>
  </w:style>
  <w:style w:type="paragraph" w:customStyle="1" w:styleId="CharCharCharCharCharCharCharCharCharCharCharCharCharCharCharChar1">
    <w:name w:val="Char Char Char Char Char Char Char Char Char Char Char Char Char Char Char Char1"/>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xl37">
    <w:name w:val="xl37"/>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font7">
    <w:name w:val="font7"/>
    <w:basedOn w:val="a6"/>
    <w:qFormat/>
    <w:rsid w:val="00F2627B"/>
    <w:pPr>
      <w:widowControl/>
      <w:spacing w:before="100" w:beforeAutospacing="1" w:after="100" w:afterAutospacing="1"/>
      <w:jc w:val="left"/>
    </w:pPr>
    <w:rPr>
      <w:rFonts w:eastAsia="Arial Unicode MS"/>
      <w:b/>
      <w:bCs/>
      <w:color w:val="000000"/>
      <w:kern w:val="0"/>
      <w:sz w:val="20"/>
      <w:szCs w:val="20"/>
    </w:rPr>
  </w:style>
  <w:style w:type="paragraph" w:customStyle="1" w:styleId="a3">
    <w:name w:val="五级条标题"/>
    <w:basedOn w:val="a2"/>
    <w:next w:val="a6"/>
    <w:qFormat/>
    <w:rsid w:val="00F2627B"/>
    <w:pPr>
      <w:numPr>
        <w:ilvl w:val="5"/>
      </w:numPr>
      <w:ind w:left="0" w:hanging="840"/>
      <w:outlineLvl w:val="5"/>
    </w:pPr>
  </w:style>
  <w:style w:type="paragraph" w:customStyle="1" w:styleId="a2">
    <w:name w:val="四级条标题"/>
    <w:basedOn w:val="a1"/>
    <w:next w:val="a6"/>
    <w:qFormat/>
    <w:rsid w:val="00F2627B"/>
    <w:pPr>
      <w:numPr>
        <w:ilvl w:val="4"/>
      </w:numPr>
      <w:ind w:left="0" w:hanging="840"/>
      <w:outlineLvl w:val="4"/>
    </w:pPr>
  </w:style>
  <w:style w:type="paragraph" w:customStyle="1" w:styleId="a1">
    <w:name w:val="三级条标题"/>
    <w:basedOn w:val="afffc"/>
    <w:next w:val="a6"/>
    <w:qFormat/>
    <w:rsid w:val="00F2627B"/>
    <w:pPr>
      <w:numPr>
        <w:ilvl w:val="3"/>
        <w:numId w:val="1"/>
      </w:numPr>
      <w:ind w:left="0" w:hanging="840"/>
      <w:outlineLvl w:val="3"/>
    </w:pPr>
  </w:style>
  <w:style w:type="paragraph" w:customStyle="1" w:styleId="afffc">
    <w:name w:val="二级条标题"/>
    <w:basedOn w:val="a0"/>
    <w:next w:val="a6"/>
    <w:qFormat/>
    <w:rsid w:val="00F2627B"/>
    <w:pPr>
      <w:numPr>
        <w:ilvl w:val="0"/>
        <w:numId w:val="0"/>
      </w:numPr>
      <w:ind w:hanging="840"/>
      <w:outlineLvl w:val="2"/>
    </w:pPr>
    <w:rPr>
      <w:rFonts w:ascii="宋体" w:eastAsia="宋体"/>
      <w:b w:val="0"/>
    </w:rPr>
  </w:style>
  <w:style w:type="paragraph" w:customStyle="1" w:styleId="font8">
    <w:name w:val="font8"/>
    <w:basedOn w:val="a6"/>
    <w:qFormat/>
    <w:rsid w:val="00F2627B"/>
    <w:pPr>
      <w:widowControl/>
      <w:spacing w:before="100" w:beforeAutospacing="1" w:after="100" w:afterAutospacing="1"/>
      <w:jc w:val="left"/>
    </w:pPr>
    <w:rPr>
      <w:kern w:val="0"/>
      <w:sz w:val="36"/>
      <w:szCs w:val="36"/>
    </w:rPr>
  </w:style>
  <w:style w:type="paragraph" w:customStyle="1" w:styleId="Char3CharCharChar">
    <w:name w:val="Char3 Char Char Char"/>
    <w:basedOn w:val="a6"/>
    <w:qFormat/>
    <w:rsid w:val="00F2627B"/>
    <w:rPr>
      <w:rFonts w:ascii="Tahoma" w:hAnsi="Tahoma"/>
      <w:sz w:val="24"/>
      <w:szCs w:val="20"/>
    </w:rPr>
  </w:style>
  <w:style w:type="paragraph" w:customStyle="1" w:styleId="ParaCharCharCharChar">
    <w:name w:val="默认段落字体 Para Char Char Char Char"/>
    <w:basedOn w:val="a6"/>
    <w:qFormat/>
    <w:rsid w:val="00F2627B"/>
    <w:rPr>
      <w:rFonts w:ascii="Arial" w:hAnsi="Arial" w:cs="Arial"/>
      <w:szCs w:val="21"/>
    </w:rPr>
  </w:style>
  <w:style w:type="paragraph" w:customStyle="1" w:styleId="afffd">
    <w:name w:val="缺省文本"/>
    <w:basedOn w:val="a6"/>
    <w:qFormat/>
    <w:rsid w:val="00F2627B"/>
    <w:pPr>
      <w:autoSpaceDE w:val="0"/>
      <w:autoSpaceDN w:val="0"/>
      <w:adjustRightInd w:val="0"/>
      <w:jc w:val="left"/>
    </w:pPr>
    <w:rPr>
      <w:kern w:val="0"/>
      <w:sz w:val="24"/>
    </w:rPr>
  </w:style>
  <w:style w:type="paragraph" w:customStyle="1" w:styleId="afffe">
    <w:name w:val="字元 字元"/>
    <w:basedOn w:val="a6"/>
    <w:qFormat/>
    <w:rsid w:val="00F2627B"/>
    <w:rPr>
      <w:rFonts w:ascii="Tahoma" w:hAnsi="Tahoma"/>
      <w:sz w:val="24"/>
      <w:szCs w:val="20"/>
    </w:rPr>
  </w:style>
  <w:style w:type="paragraph" w:customStyle="1" w:styleId="CharCharChar1Char2">
    <w:name w:val="Char Char Char1 Char2"/>
    <w:basedOn w:val="a6"/>
    <w:qFormat/>
    <w:rsid w:val="00F2627B"/>
    <w:rPr>
      <w:rFonts w:ascii="Tahoma" w:hAnsi="Tahoma"/>
      <w:sz w:val="24"/>
      <w:szCs w:val="20"/>
    </w:rPr>
  </w:style>
  <w:style w:type="paragraph" w:customStyle="1" w:styleId="xl51">
    <w:name w:val="xl5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46">
    <w:name w:val="xl46"/>
    <w:basedOn w:val="a6"/>
    <w:qFormat/>
    <w:rsid w:val="00F2627B"/>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CharCharCharCharChar2">
    <w:name w:val="Char Char Char Char Char Char Char2"/>
    <w:basedOn w:val="a6"/>
    <w:qFormat/>
    <w:rsid w:val="00F2627B"/>
    <w:pPr>
      <w:snapToGrid w:val="0"/>
      <w:spacing w:line="360" w:lineRule="auto"/>
      <w:ind w:firstLineChars="200" w:firstLine="200"/>
    </w:pPr>
    <w:rPr>
      <w:rFonts w:eastAsia="仿宋_GB2312"/>
      <w:sz w:val="24"/>
    </w:rPr>
  </w:style>
  <w:style w:type="paragraph" w:customStyle="1" w:styleId="xl25">
    <w:name w:val="xl25"/>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Char20">
    <w:name w:val="Char2"/>
    <w:basedOn w:val="a6"/>
    <w:qFormat/>
    <w:rsid w:val="00F2627B"/>
    <w:rPr>
      <w:rFonts w:ascii="Tahoma" w:hAnsi="Tahoma"/>
      <w:sz w:val="24"/>
      <w:szCs w:val="20"/>
    </w:rPr>
  </w:style>
  <w:style w:type="paragraph" w:customStyle="1" w:styleId="affff">
    <w:name w:val="图文"/>
    <w:basedOn w:val="a6"/>
    <w:qFormat/>
    <w:rsid w:val="00F2627B"/>
    <w:pPr>
      <w:adjustRightInd w:val="0"/>
      <w:snapToGrid w:val="0"/>
      <w:spacing w:after="50" w:line="360" w:lineRule="auto"/>
    </w:pPr>
    <w:rPr>
      <w:sz w:val="24"/>
    </w:rPr>
  </w:style>
  <w:style w:type="paragraph" w:customStyle="1" w:styleId="Char12">
    <w:name w:val="Char1"/>
    <w:basedOn w:val="a6"/>
    <w:qFormat/>
    <w:rsid w:val="00F2627B"/>
    <w:pPr>
      <w:tabs>
        <w:tab w:val="left" w:pos="360"/>
      </w:tabs>
    </w:pPr>
    <w:rPr>
      <w:sz w:val="24"/>
    </w:rPr>
  </w:style>
  <w:style w:type="paragraph" w:customStyle="1" w:styleId="Char2CharCharCharCharCharChar1">
    <w:name w:val="Char2 Char Char Char Char Char Char1"/>
    <w:basedOn w:val="a6"/>
    <w:qFormat/>
    <w:rsid w:val="00F2627B"/>
    <w:pPr>
      <w:widowControl/>
      <w:spacing w:line="400" w:lineRule="exact"/>
      <w:jc w:val="center"/>
    </w:pPr>
  </w:style>
  <w:style w:type="paragraph" w:customStyle="1" w:styleId="xl35">
    <w:name w:val="xl35"/>
    <w:basedOn w:val="a6"/>
    <w:qFormat/>
    <w:rsid w:val="00F2627B"/>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0">
    <w:name w:val="文档正文"/>
    <w:basedOn w:val="a6"/>
    <w:qFormat/>
    <w:rsid w:val="00F2627B"/>
    <w:pPr>
      <w:snapToGrid w:val="0"/>
      <w:spacing w:before="120" w:after="120" w:line="180" w:lineRule="auto"/>
    </w:pPr>
    <w:rPr>
      <w:rFonts w:ascii="Arial" w:hAnsi="Arial"/>
      <w:szCs w:val="20"/>
    </w:rPr>
  </w:style>
  <w:style w:type="paragraph" w:customStyle="1" w:styleId="CharCharCharCharCharCharCharCharCharChar">
    <w:name w:val="Char Char Char Char Char Char Char Char Char Char"/>
    <w:basedOn w:val="a6"/>
    <w:qFormat/>
    <w:rsid w:val="00F2627B"/>
  </w:style>
  <w:style w:type="paragraph" w:customStyle="1" w:styleId="xl39">
    <w:name w:val="xl3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0">
    <w:name w:val="xl3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40">
    <w:name w:val="xl4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CharCharCharCharCharCharCharCharCharCharCharCharCharCharChar">
    <w:name w:val="Char Char Char Char Char Char Char Char Char Char Char Char Char Char Char Char"/>
    <w:basedOn w:val="a6"/>
    <w:qFormat/>
    <w:rsid w:val="00F2627B"/>
    <w:pPr>
      <w:widowControl/>
      <w:spacing w:after="160" w:line="240" w:lineRule="exact"/>
      <w:jc w:val="center"/>
    </w:pPr>
    <w:rPr>
      <w:rFonts w:ascii="宋体" w:hAnsi="宋体"/>
      <w:b/>
      <w:kern w:val="0"/>
      <w:sz w:val="30"/>
      <w:szCs w:val="30"/>
      <w:lang w:eastAsia="en-US"/>
    </w:rPr>
  </w:style>
  <w:style w:type="paragraph" w:customStyle="1" w:styleId="2a">
    <w:name w:val="字元 字元2"/>
    <w:basedOn w:val="a6"/>
    <w:qFormat/>
    <w:rsid w:val="00F2627B"/>
    <w:rPr>
      <w:rFonts w:ascii="Tahoma" w:hAnsi="Tahoma"/>
      <w:sz w:val="24"/>
      <w:szCs w:val="20"/>
    </w:rPr>
  </w:style>
  <w:style w:type="paragraph" w:customStyle="1" w:styleId="ListParagraph1">
    <w:name w:val="List Paragraph1"/>
    <w:basedOn w:val="a6"/>
    <w:qFormat/>
    <w:rsid w:val="00F2627B"/>
    <w:pPr>
      <w:ind w:firstLineChars="200" w:firstLine="420"/>
    </w:pPr>
    <w:rPr>
      <w:rFonts w:ascii="Calibri" w:hAnsi="Calibri"/>
      <w:szCs w:val="22"/>
    </w:rPr>
  </w:style>
  <w:style w:type="paragraph" w:customStyle="1" w:styleId="1CharCharCharChar">
    <w:name w:val="1 Char Char Char Char"/>
    <w:basedOn w:val="a6"/>
    <w:qFormat/>
    <w:rsid w:val="00F2627B"/>
    <w:rPr>
      <w:rFonts w:ascii="Tahoma" w:hAnsi="Tahoma"/>
      <w:sz w:val="24"/>
      <w:szCs w:val="20"/>
    </w:rPr>
  </w:style>
  <w:style w:type="paragraph" w:customStyle="1" w:styleId="CharCharCharCharCharCharChar">
    <w:name w:val="Char Char Char Char Char Char Char"/>
    <w:basedOn w:val="a6"/>
    <w:qFormat/>
    <w:rsid w:val="00F2627B"/>
    <w:pPr>
      <w:snapToGrid w:val="0"/>
      <w:spacing w:line="360" w:lineRule="auto"/>
      <w:ind w:firstLineChars="200" w:firstLine="200"/>
    </w:pPr>
    <w:rPr>
      <w:rFonts w:eastAsia="仿宋_GB2312"/>
      <w:sz w:val="24"/>
    </w:rPr>
  </w:style>
  <w:style w:type="paragraph" w:customStyle="1" w:styleId="CharCharChar1Char">
    <w:name w:val="Char Char Char1 Char"/>
    <w:basedOn w:val="a6"/>
    <w:qFormat/>
    <w:rsid w:val="00F2627B"/>
    <w:rPr>
      <w:rFonts w:ascii="Tahoma" w:hAnsi="Tahoma"/>
      <w:sz w:val="24"/>
      <w:szCs w:val="20"/>
    </w:rPr>
  </w:style>
  <w:style w:type="paragraph" w:customStyle="1" w:styleId="xl52">
    <w:name w:val="xl5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customStyle="1" w:styleId="1a">
    <w:name w:val="列出段落1"/>
    <w:basedOn w:val="a6"/>
    <w:uiPriority w:val="34"/>
    <w:qFormat/>
    <w:rsid w:val="00F2627B"/>
    <w:pPr>
      <w:ind w:firstLineChars="200" w:firstLine="420"/>
    </w:pPr>
    <w:rPr>
      <w:rFonts w:ascii="Calibri" w:hAnsi="Calibri"/>
      <w:szCs w:val="22"/>
    </w:rPr>
  </w:style>
  <w:style w:type="paragraph" w:customStyle="1" w:styleId="2b">
    <w:name w:val="样式2"/>
    <w:basedOn w:val="15"/>
    <w:qFormat/>
    <w:rsid w:val="00F2627B"/>
    <w:pPr>
      <w:spacing w:line="360" w:lineRule="auto"/>
      <w:jc w:val="center"/>
    </w:pPr>
    <w:rPr>
      <w:sz w:val="24"/>
    </w:rPr>
  </w:style>
  <w:style w:type="paragraph" w:customStyle="1" w:styleId="affff1">
    <w:name w:val="正文文本样式 加粗"/>
    <w:basedOn w:val="affff2"/>
    <w:qFormat/>
    <w:rsid w:val="00F2627B"/>
    <w:rPr>
      <w:b/>
    </w:rPr>
  </w:style>
  <w:style w:type="paragraph" w:customStyle="1" w:styleId="affff2">
    <w:name w:val="正文文本样式"/>
    <w:basedOn w:val="a6"/>
    <w:qFormat/>
    <w:rsid w:val="00F2627B"/>
    <w:pPr>
      <w:spacing w:line="360" w:lineRule="auto"/>
      <w:ind w:firstLine="482"/>
    </w:pPr>
    <w:rPr>
      <w:rFonts w:cs="宋体"/>
      <w:sz w:val="24"/>
      <w:szCs w:val="20"/>
    </w:rPr>
  </w:style>
  <w:style w:type="paragraph" w:customStyle="1" w:styleId="xl43">
    <w:name w:val="xl43"/>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33">
    <w:name w:val="xl3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Arial Unicode MS"/>
      <w:color w:val="000000"/>
      <w:kern w:val="0"/>
      <w:sz w:val="20"/>
      <w:szCs w:val="20"/>
    </w:rPr>
  </w:style>
  <w:style w:type="paragraph" w:customStyle="1" w:styleId="background1">
    <w:name w:val="background1"/>
    <w:basedOn w:val="a6"/>
    <w:qFormat/>
    <w:rsid w:val="00F2627B"/>
    <w:pPr>
      <w:widowControl/>
      <w:spacing w:before="100" w:beforeAutospacing="1" w:after="100" w:afterAutospacing="1"/>
      <w:jc w:val="left"/>
    </w:pPr>
    <w:rPr>
      <w:rFonts w:ascii="宋体" w:hAnsi="宋体" w:cs="宋体"/>
      <w:kern w:val="0"/>
      <w:sz w:val="24"/>
    </w:rPr>
  </w:style>
  <w:style w:type="paragraph" w:customStyle="1" w:styleId="xl34">
    <w:name w:val="xl3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6600"/>
      <w:kern w:val="0"/>
      <w:sz w:val="20"/>
      <w:szCs w:val="20"/>
    </w:rPr>
  </w:style>
  <w:style w:type="paragraph" w:customStyle="1" w:styleId="xl29">
    <w:name w:val="xl29"/>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xl38">
    <w:name w:val="xl3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TableParagraph">
    <w:name w:val="Table Paragraph"/>
    <w:basedOn w:val="a6"/>
    <w:uiPriority w:val="1"/>
    <w:qFormat/>
    <w:rsid w:val="00F2627B"/>
    <w:pPr>
      <w:autoSpaceDE w:val="0"/>
      <w:autoSpaceDN w:val="0"/>
      <w:jc w:val="left"/>
    </w:pPr>
    <w:rPr>
      <w:rFonts w:ascii="宋体" w:hAnsi="宋体" w:cs="宋体"/>
      <w:kern w:val="0"/>
      <w:sz w:val="22"/>
      <w:szCs w:val="22"/>
      <w:lang w:eastAsia="en-US"/>
    </w:rPr>
  </w:style>
  <w:style w:type="paragraph" w:customStyle="1" w:styleId="CharChar1CharCharCharCharCharChar1">
    <w:name w:val="Char Char1 Char Char Char Char Char Char1"/>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CharCharChar2">
    <w:name w:val="Char Char Char2"/>
    <w:basedOn w:val="a6"/>
    <w:qFormat/>
    <w:rsid w:val="00F2627B"/>
    <w:rPr>
      <w:rFonts w:ascii="Tahoma" w:hAnsi="Tahoma"/>
      <w:sz w:val="24"/>
      <w:szCs w:val="20"/>
    </w:rPr>
  </w:style>
  <w:style w:type="paragraph" w:customStyle="1" w:styleId="Char21">
    <w:name w:val="Char21"/>
    <w:basedOn w:val="a6"/>
    <w:qFormat/>
    <w:rsid w:val="00F2627B"/>
    <w:rPr>
      <w:rFonts w:ascii="Tahoma" w:hAnsi="Tahoma"/>
      <w:sz w:val="24"/>
      <w:szCs w:val="20"/>
    </w:rPr>
  </w:style>
  <w:style w:type="paragraph" w:customStyle="1" w:styleId="GB2312">
    <w:name w:val="正文 + 楷体_GB2312"/>
    <w:basedOn w:val="a6"/>
    <w:qFormat/>
    <w:rsid w:val="00F2627B"/>
    <w:pPr>
      <w:widowControl/>
      <w:jc w:val="left"/>
    </w:pPr>
    <w:rPr>
      <w:rFonts w:ascii="楷体_GB2312" w:eastAsia="楷体_GB2312" w:cs="Arial"/>
      <w:kern w:val="0"/>
      <w:sz w:val="24"/>
    </w:rPr>
  </w:style>
  <w:style w:type="paragraph" w:customStyle="1" w:styleId="xl36">
    <w:name w:val="xl36"/>
    <w:basedOn w:val="a6"/>
    <w:qFormat/>
    <w:rsid w:val="00F2627B"/>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a5">
    <w:name w:val="正文列项_数字"/>
    <w:basedOn w:val="a6"/>
    <w:qFormat/>
    <w:rsid w:val="00F2627B"/>
    <w:pPr>
      <w:numPr>
        <w:ilvl w:val="7"/>
        <w:numId w:val="1"/>
      </w:numPr>
      <w:tabs>
        <w:tab w:val="clear" w:pos="860"/>
      </w:tabs>
      <w:autoSpaceDE w:val="0"/>
      <w:autoSpaceDN w:val="0"/>
      <w:spacing w:line="460" w:lineRule="exact"/>
      <w:ind w:leftChars="530" w:left="680" w:hangingChars="150" w:hanging="150"/>
      <w:outlineLvl w:val="7"/>
    </w:pPr>
    <w:rPr>
      <w:rFonts w:ascii="宋体"/>
      <w:kern w:val="0"/>
      <w:sz w:val="28"/>
      <w:szCs w:val="20"/>
    </w:rPr>
  </w:style>
  <w:style w:type="paragraph" w:customStyle="1" w:styleId="CharCharChar">
    <w:name w:val="Char Char Char"/>
    <w:basedOn w:val="a6"/>
    <w:qFormat/>
    <w:rsid w:val="00F2627B"/>
    <w:rPr>
      <w:rFonts w:ascii="Tahoma" w:hAnsi="Tahoma"/>
      <w:sz w:val="24"/>
      <w:szCs w:val="20"/>
    </w:rPr>
  </w:style>
  <w:style w:type="paragraph" w:customStyle="1" w:styleId="1b">
    <w:name w:val="修订1"/>
    <w:qFormat/>
    <w:rsid w:val="00F2627B"/>
    <w:rPr>
      <w:rFonts w:ascii="Times New Roman" w:hAnsi="Times New Roman"/>
      <w:kern w:val="2"/>
      <w:sz w:val="21"/>
      <w:szCs w:val="24"/>
    </w:rPr>
  </w:style>
  <w:style w:type="paragraph" w:customStyle="1" w:styleId="-2">
    <w:name w:val="正文须知-2级"/>
    <w:basedOn w:val="a6"/>
    <w:qFormat/>
    <w:rsid w:val="00F2627B"/>
    <w:pPr>
      <w:numPr>
        <w:ilvl w:val="1"/>
        <w:numId w:val="4"/>
      </w:numPr>
      <w:adjustRightInd w:val="0"/>
      <w:snapToGrid w:val="0"/>
      <w:spacing w:line="300" w:lineRule="auto"/>
    </w:pPr>
    <w:rPr>
      <w:rFonts w:ascii="宋体" w:hAnsi="Calibri"/>
      <w:sz w:val="24"/>
      <w:szCs w:val="21"/>
    </w:rPr>
  </w:style>
  <w:style w:type="paragraph" w:customStyle="1" w:styleId="Char2CharCharCharCharCharChar">
    <w:name w:val="Char2 Char Char Char Char Char Char"/>
    <w:basedOn w:val="a6"/>
    <w:qFormat/>
    <w:rsid w:val="00F2627B"/>
    <w:pPr>
      <w:widowControl/>
      <w:spacing w:line="400" w:lineRule="exact"/>
      <w:jc w:val="center"/>
    </w:pPr>
  </w:style>
  <w:style w:type="paragraph" w:customStyle="1" w:styleId="-3">
    <w:name w:val="正文须知-3级"/>
    <w:basedOn w:val="a6"/>
    <w:qFormat/>
    <w:rsid w:val="00F2627B"/>
    <w:pPr>
      <w:numPr>
        <w:ilvl w:val="2"/>
        <w:numId w:val="4"/>
      </w:numPr>
      <w:adjustRightInd w:val="0"/>
      <w:snapToGrid w:val="0"/>
      <w:spacing w:line="300" w:lineRule="auto"/>
      <w:ind w:hangingChars="355" w:hanging="355"/>
    </w:pPr>
    <w:rPr>
      <w:rFonts w:ascii="宋体" w:hAnsi="Calibri"/>
      <w:sz w:val="24"/>
      <w:szCs w:val="21"/>
    </w:rPr>
  </w:style>
  <w:style w:type="paragraph" w:customStyle="1" w:styleId="1c">
    <w:name w:val="字元 字元1"/>
    <w:basedOn w:val="a6"/>
    <w:qFormat/>
    <w:rsid w:val="00F2627B"/>
    <w:rPr>
      <w:rFonts w:ascii="Tahoma" w:hAnsi="Tahoma"/>
      <w:sz w:val="24"/>
      <w:szCs w:val="20"/>
    </w:rPr>
  </w:style>
  <w:style w:type="paragraph" w:customStyle="1" w:styleId="affff3">
    <w:name w:val="??"/>
    <w:qFormat/>
    <w:rsid w:val="00F2627B"/>
    <w:pPr>
      <w:widowControl w:val="0"/>
      <w:overflowPunct w:val="0"/>
      <w:autoSpaceDE w:val="0"/>
      <w:autoSpaceDN w:val="0"/>
      <w:adjustRightInd w:val="0"/>
      <w:jc w:val="both"/>
    </w:pPr>
    <w:rPr>
      <w:rFonts w:ascii="Times New Roman" w:hAnsi="Times New Roman"/>
      <w:kern w:val="2"/>
      <w:sz w:val="21"/>
      <w:lang w:eastAsia="en-US"/>
    </w:rPr>
  </w:style>
  <w:style w:type="paragraph" w:customStyle="1" w:styleId="xl41">
    <w:name w:val="xl41"/>
    <w:basedOn w:val="a6"/>
    <w:qFormat/>
    <w:rsid w:val="00F2627B"/>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30">
    <w:name w:val="Char3"/>
    <w:basedOn w:val="a6"/>
    <w:qFormat/>
    <w:rsid w:val="00F2627B"/>
    <w:pPr>
      <w:tabs>
        <w:tab w:val="left" w:pos="360"/>
      </w:tabs>
    </w:pPr>
    <w:rPr>
      <w:sz w:val="24"/>
    </w:rPr>
  </w:style>
  <w:style w:type="paragraph" w:customStyle="1" w:styleId="xl27">
    <w:name w:val="xl27"/>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0"/>
      <w:szCs w:val="20"/>
    </w:rPr>
  </w:style>
  <w:style w:type="paragraph" w:customStyle="1" w:styleId="xl32">
    <w:name w:val="xl3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2c">
    <w:name w:val="正文文本缩进2"/>
    <w:basedOn w:val="a6"/>
    <w:qFormat/>
    <w:rsid w:val="00F2627B"/>
    <w:pPr>
      <w:spacing w:line="480" w:lineRule="exact"/>
      <w:ind w:firstLineChars="200" w:firstLine="480"/>
    </w:pPr>
    <w:rPr>
      <w:rFonts w:ascii="宋体" w:hAnsi="宋体"/>
      <w:kern w:val="0"/>
      <w:sz w:val="24"/>
      <w:lang w:val="zh-CN"/>
    </w:rPr>
  </w:style>
  <w:style w:type="paragraph" w:customStyle="1" w:styleId="10">
    <w:name w:val="1名"/>
    <w:basedOn w:val="a6"/>
    <w:qFormat/>
    <w:rsid w:val="00F2627B"/>
    <w:pPr>
      <w:numPr>
        <w:numId w:val="5"/>
      </w:numPr>
      <w:spacing w:before="120"/>
    </w:pPr>
    <w:rPr>
      <w:rFonts w:ascii="宋体"/>
      <w:sz w:val="28"/>
      <w:szCs w:val="20"/>
    </w:rPr>
  </w:style>
  <w:style w:type="paragraph" w:customStyle="1" w:styleId="Charc">
    <w:name w:val="Char"/>
    <w:basedOn w:val="a6"/>
    <w:qFormat/>
    <w:rsid w:val="00F2627B"/>
    <w:pPr>
      <w:tabs>
        <w:tab w:val="left" w:pos="360"/>
      </w:tabs>
    </w:pPr>
    <w:rPr>
      <w:sz w:val="24"/>
    </w:rPr>
  </w:style>
  <w:style w:type="paragraph" w:styleId="affff4">
    <w:name w:val="No Spacing"/>
    <w:qFormat/>
    <w:rsid w:val="00F2627B"/>
    <w:pPr>
      <w:widowControl w:val="0"/>
      <w:jc w:val="both"/>
    </w:pPr>
    <w:rPr>
      <w:rFonts w:ascii="Times New Roman" w:hAnsi="Times New Roman"/>
      <w:kern w:val="2"/>
      <w:sz w:val="21"/>
      <w:szCs w:val="24"/>
    </w:rPr>
  </w:style>
  <w:style w:type="paragraph" w:customStyle="1" w:styleId="font9">
    <w:name w:val="font9"/>
    <w:basedOn w:val="a6"/>
    <w:qFormat/>
    <w:rsid w:val="00F2627B"/>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xl45">
    <w:name w:val="xl45"/>
    <w:basedOn w:val="a6"/>
    <w:qFormat/>
    <w:rsid w:val="00F2627B"/>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2d">
    <w:name w:val="正文缩进2"/>
    <w:basedOn w:val="a6"/>
    <w:qFormat/>
    <w:rsid w:val="00F2627B"/>
    <w:pPr>
      <w:widowControl/>
      <w:adjustRightInd w:val="0"/>
      <w:snapToGrid w:val="0"/>
      <w:spacing w:line="480" w:lineRule="exact"/>
      <w:ind w:firstLine="567"/>
    </w:pPr>
    <w:rPr>
      <w:rFonts w:ascii="宋体"/>
      <w:snapToGrid w:val="0"/>
      <w:color w:val="000000"/>
      <w:kern w:val="28"/>
      <w:sz w:val="28"/>
      <w:szCs w:val="20"/>
      <w:lang w:val="zh-CN"/>
    </w:rPr>
  </w:style>
  <w:style w:type="paragraph" w:customStyle="1" w:styleId="CharChar1CharCharCharCharCharChar">
    <w:name w:val="Char Char1 Char Char Char Char Char Char"/>
    <w:basedOn w:val="a6"/>
    <w:qFormat/>
    <w:rsid w:val="00F2627B"/>
    <w:pPr>
      <w:widowControl/>
      <w:spacing w:after="160" w:line="240" w:lineRule="exact"/>
      <w:jc w:val="left"/>
    </w:pPr>
    <w:rPr>
      <w:rFonts w:ascii="Verdana" w:eastAsia="仿宋_GB2312" w:hAnsi="Verdana"/>
      <w:kern w:val="0"/>
      <w:sz w:val="24"/>
      <w:szCs w:val="20"/>
      <w:lang w:eastAsia="en-US"/>
    </w:rPr>
  </w:style>
  <w:style w:type="paragraph" w:customStyle="1" w:styleId="2e">
    <w:name w:val="列出段落2"/>
    <w:basedOn w:val="a6"/>
    <w:qFormat/>
    <w:rsid w:val="00F2627B"/>
    <w:pPr>
      <w:ind w:firstLineChars="200" w:firstLine="420"/>
    </w:pPr>
    <w:rPr>
      <w:rFonts w:ascii="Calibri" w:hAnsi="Calibri"/>
      <w:szCs w:val="22"/>
    </w:rPr>
  </w:style>
  <w:style w:type="paragraph" w:customStyle="1" w:styleId="CharCharCharCharCharCharCharCharCharChar1">
    <w:name w:val="Char Char Char Char Char Char Char Char Char Char1"/>
    <w:basedOn w:val="a6"/>
    <w:qFormat/>
    <w:rsid w:val="00F2627B"/>
    <w:rPr>
      <w:rFonts w:ascii="宋体" w:hAnsi="宋体" w:cs="Courier New"/>
      <w:sz w:val="32"/>
      <w:szCs w:val="32"/>
    </w:rPr>
  </w:style>
  <w:style w:type="paragraph" w:customStyle="1" w:styleId="CharChar1">
    <w:name w:val="Char Char1"/>
    <w:basedOn w:val="af9"/>
    <w:qFormat/>
    <w:rsid w:val="00F2627B"/>
    <w:rPr>
      <w:rFonts w:ascii="Tahoma" w:hAnsi="Tahoma"/>
      <w:sz w:val="24"/>
    </w:rPr>
  </w:style>
  <w:style w:type="paragraph" w:customStyle="1" w:styleId="CharCharChar1Char1">
    <w:name w:val="Char Char Char1 Char1"/>
    <w:basedOn w:val="a6"/>
    <w:qFormat/>
    <w:rsid w:val="00F2627B"/>
    <w:rPr>
      <w:rFonts w:ascii="Tahoma" w:hAnsi="Tahoma"/>
      <w:sz w:val="24"/>
      <w:szCs w:val="20"/>
    </w:rPr>
  </w:style>
  <w:style w:type="paragraph" w:customStyle="1" w:styleId="xl26">
    <w:name w:val="xl26"/>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olor w:val="000000"/>
      <w:kern w:val="0"/>
      <w:sz w:val="22"/>
      <w:szCs w:val="22"/>
    </w:rPr>
  </w:style>
  <w:style w:type="paragraph" w:customStyle="1" w:styleId="1d">
    <w:name w:val="表格1"/>
    <w:basedOn w:val="a6"/>
    <w:qFormat/>
    <w:rsid w:val="00F2627B"/>
    <w:pPr>
      <w:ind w:firstLineChars="200" w:firstLine="480"/>
      <w:jc w:val="center"/>
    </w:pPr>
    <w:rPr>
      <w:sz w:val="24"/>
      <w:szCs w:val="20"/>
    </w:rPr>
  </w:style>
  <w:style w:type="paragraph" w:customStyle="1" w:styleId="affff5">
    <w:name w:val="样式 宋体 五号 行距: 单倍行距"/>
    <w:basedOn w:val="a6"/>
    <w:qFormat/>
    <w:rsid w:val="00F2627B"/>
    <w:pPr>
      <w:adjustRightInd w:val="0"/>
      <w:jc w:val="left"/>
      <w:textAlignment w:val="baseline"/>
    </w:pPr>
    <w:rPr>
      <w:rFonts w:ascii="宋体" w:hAnsi="宋体"/>
      <w:kern w:val="0"/>
      <w:szCs w:val="20"/>
    </w:rPr>
  </w:style>
  <w:style w:type="paragraph" w:customStyle="1" w:styleId="Char1CharCharChar1">
    <w:name w:val="Char1 Char Char Char1"/>
    <w:basedOn w:val="a6"/>
    <w:qFormat/>
    <w:rsid w:val="00F2627B"/>
    <w:rPr>
      <w:rFonts w:ascii="Tahoma" w:hAnsi="Tahoma" w:cs="仿宋_GB2312"/>
      <w:sz w:val="24"/>
      <w:szCs w:val="28"/>
    </w:rPr>
  </w:style>
  <w:style w:type="paragraph" w:customStyle="1" w:styleId="font5">
    <w:name w:val="font5"/>
    <w:basedOn w:val="a6"/>
    <w:qFormat/>
    <w:rsid w:val="00F2627B"/>
    <w:pPr>
      <w:widowControl/>
      <w:spacing w:before="100" w:beforeAutospacing="1" w:after="100" w:afterAutospacing="1"/>
      <w:jc w:val="left"/>
    </w:pPr>
    <w:rPr>
      <w:rFonts w:ascii="宋体" w:hAnsi="宋体" w:cs="宋体"/>
      <w:kern w:val="0"/>
      <w:sz w:val="18"/>
      <w:szCs w:val="18"/>
    </w:rPr>
  </w:style>
  <w:style w:type="paragraph" w:customStyle="1" w:styleId="2">
    <w:name w:val="样式 标题 2 + 宋体 五号 行距: 单倍行距"/>
    <w:basedOn w:val="21"/>
    <w:qFormat/>
    <w:rsid w:val="00F2627B"/>
    <w:pPr>
      <w:numPr>
        <w:ilvl w:val="1"/>
        <w:numId w:val="6"/>
      </w:numPr>
      <w:autoSpaceDE/>
      <w:autoSpaceDN/>
      <w:spacing w:before="260" w:after="260" w:line="240" w:lineRule="auto"/>
      <w:jc w:val="left"/>
      <w:textAlignment w:val="baseline"/>
    </w:pPr>
    <w:rPr>
      <w:rFonts w:ascii="宋体" w:eastAsia="宋体" w:hAnsi="宋体"/>
      <w:bCs/>
      <w:sz w:val="21"/>
    </w:rPr>
  </w:style>
  <w:style w:type="paragraph" w:customStyle="1" w:styleId="xl28">
    <w:name w:val="xl2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1e">
    <w:name w:val="项目符号1"/>
    <w:basedOn w:val="affff2"/>
    <w:qFormat/>
    <w:rsid w:val="00F2627B"/>
    <w:pPr>
      <w:ind w:left="-25" w:firstLine="0"/>
    </w:pPr>
  </w:style>
  <w:style w:type="paragraph" w:customStyle="1" w:styleId="xl47">
    <w:name w:val="xl47"/>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Style160">
    <w:name w:val="_Style 160"/>
    <w:qFormat/>
    <w:rsid w:val="00F2627B"/>
    <w:rPr>
      <w:rFonts w:ascii="Times New Roman" w:hAnsi="Times New Roman"/>
      <w:kern w:val="2"/>
      <w:sz w:val="21"/>
      <w:szCs w:val="24"/>
    </w:rPr>
  </w:style>
  <w:style w:type="paragraph" w:customStyle="1" w:styleId="Char3CharCharChar2">
    <w:name w:val="Char3 Char Char Char2"/>
    <w:basedOn w:val="a6"/>
    <w:qFormat/>
    <w:rsid w:val="00F2627B"/>
    <w:rPr>
      <w:rFonts w:ascii="Tahoma" w:hAnsi="Tahoma"/>
      <w:sz w:val="24"/>
      <w:szCs w:val="20"/>
    </w:rPr>
  </w:style>
  <w:style w:type="paragraph" w:customStyle="1" w:styleId="affff6">
    <w:name w:val="表格文字"/>
    <w:basedOn w:val="af0"/>
    <w:qFormat/>
    <w:rsid w:val="00F2627B"/>
    <w:pPr>
      <w:spacing w:before="20" w:after="20" w:line="240" w:lineRule="auto"/>
      <w:ind w:firstLine="0"/>
    </w:pPr>
    <w:rPr>
      <w:rFonts w:ascii="Century Gothic" w:hAnsi="Century Gothic"/>
      <w:sz w:val="20"/>
      <w:szCs w:val="20"/>
    </w:rPr>
  </w:style>
  <w:style w:type="paragraph" w:customStyle="1" w:styleId="CharChar1CharCharCharCharCharCharCharChar">
    <w:name w:val="Char Char1 Char Char Char Char Char Char Char Char"/>
    <w:basedOn w:val="a6"/>
    <w:qFormat/>
    <w:rsid w:val="00F2627B"/>
    <w:pPr>
      <w:widowControl/>
      <w:spacing w:after="160" w:line="240" w:lineRule="exact"/>
      <w:jc w:val="left"/>
    </w:pPr>
    <w:rPr>
      <w:rFonts w:ascii="Verdana" w:hAnsi="Verdana"/>
      <w:kern w:val="0"/>
      <w:sz w:val="20"/>
      <w:szCs w:val="20"/>
      <w:lang w:eastAsia="en-US"/>
    </w:rPr>
  </w:style>
  <w:style w:type="paragraph" w:customStyle="1" w:styleId="affff7">
    <w:name w:val="图例"/>
    <w:basedOn w:val="a6"/>
    <w:qFormat/>
    <w:rsid w:val="00F2627B"/>
    <w:pPr>
      <w:spacing w:before="120" w:after="120" w:line="360" w:lineRule="auto"/>
      <w:jc w:val="center"/>
    </w:pPr>
    <w:rPr>
      <w:rFonts w:eastAsia="仿宋_GB2312"/>
      <w:b/>
      <w:sz w:val="24"/>
      <w:szCs w:val="20"/>
    </w:rPr>
  </w:style>
  <w:style w:type="paragraph" w:customStyle="1" w:styleId="xl42">
    <w:name w:val="xl42"/>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color w:val="000000"/>
      <w:kern w:val="0"/>
      <w:sz w:val="20"/>
      <w:szCs w:val="20"/>
    </w:rPr>
  </w:style>
  <w:style w:type="paragraph" w:customStyle="1" w:styleId="default0">
    <w:name w:val="default"/>
    <w:basedOn w:val="a6"/>
    <w:qFormat/>
    <w:rsid w:val="00F2627B"/>
    <w:pPr>
      <w:widowControl/>
      <w:spacing w:before="100" w:beforeAutospacing="1" w:after="100" w:afterAutospacing="1"/>
      <w:jc w:val="left"/>
    </w:pPr>
    <w:rPr>
      <w:rFonts w:ascii="宋体" w:hAnsi="宋体" w:cs="宋体"/>
      <w:kern w:val="0"/>
      <w:sz w:val="24"/>
    </w:rPr>
  </w:style>
  <w:style w:type="paragraph" w:customStyle="1" w:styleId="3">
    <w:name w:val="项目编号3"/>
    <w:basedOn w:val="affff2"/>
    <w:qFormat/>
    <w:rsid w:val="00F2627B"/>
    <w:pPr>
      <w:numPr>
        <w:numId w:val="7"/>
      </w:numPr>
    </w:pPr>
  </w:style>
  <w:style w:type="paragraph" w:customStyle="1" w:styleId="CharChar4">
    <w:name w:val="Char Char4"/>
    <w:basedOn w:val="a6"/>
    <w:qFormat/>
    <w:rsid w:val="00F2627B"/>
    <w:pPr>
      <w:widowControl/>
      <w:spacing w:line="400" w:lineRule="exact"/>
      <w:jc w:val="center"/>
    </w:pPr>
  </w:style>
  <w:style w:type="paragraph" w:customStyle="1" w:styleId="xl44">
    <w:name w:val="xl44"/>
    <w:basedOn w:val="a6"/>
    <w:qFormat/>
    <w:rsid w:val="00F2627B"/>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rPr>
  </w:style>
  <w:style w:type="paragraph" w:customStyle="1" w:styleId="a4">
    <w:name w:val="正文列项_字母"/>
    <w:basedOn w:val="a6"/>
    <w:qFormat/>
    <w:rsid w:val="00F2627B"/>
    <w:pPr>
      <w:numPr>
        <w:ilvl w:val="6"/>
        <w:numId w:val="1"/>
      </w:numPr>
      <w:tabs>
        <w:tab w:val="clear" w:pos="635"/>
      </w:tabs>
      <w:autoSpaceDE w:val="0"/>
      <w:autoSpaceDN w:val="0"/>
      <w:spacing w:line="460" w:lineRule="exact"/>
      <w:ind w:leftChars="300" w:left="480" w:hangingChars="180" w:hanging="180"/>
      <w:outlineLvl w:val="6"/>
    </w:pPr>
    <w:rPr>
      <w:rFonts w:ascii="宋体"/>
      <w:kern w:val="0"/>
      <w:sz w:val="28"/>
      <w:szCs w:val="20"/>
    </w:rPr>
  </w:style>
  <w:style w:type="paragraph" w:customStyle="1" w:styleId="1-">
    <w:name w:val="标题1-附件"/>
    <w:basedOn w:val="11"/>
    <w:qFormat/>
    <w:rsid w:val="00F2627B"/>
    <w:pPr>
      <w:jc w:val="left"/>
    </w:pPr>
    <w:rPr>
      <w:sz w:val="24"/>
      <w:szCs w:val="24"/>
    </w:rPr>
  </w:style>
  <w:style w:type="paragraph" w:customStyle="1" w:styleId="xl48">
    <w:name w:val="xl48"/>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szCs w:val="22"/>
    </w:rPr>
  </w:style>
  <w:style w:type="paragraph" w:customStyle="1" w:styleId="xl31">
    <w:name w:val="xl31"/>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olor w:val="000000"/>
      <w:kern w:val="0"/>
      <w:sz w:val="20"/>
      <w:szCs w:val="20"/>
    </w:rPr>
  </w:style>
  <w:style w:type="paragraph" w:customStyle="1" w:styleId="xl53">
    <w:name w:val="xl53"/>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CharCharCharCharCharCharCharCharCharChar2">
    <w:name w:val="Char Char Char Char Char Char Char Char Char Char2"/>
    <w:basedOn w:val="a6"/>
    <w:qFormat/>
    <w:rsid w:val="00F2627B"/>
    <w:rPr>
      <w:rFonts w:ascii="宋体" w:hAnsi="宋体" w:cs="Courier New"/>
      <w:sz w:val="32"/>
      <w:szCs w:val="32"/>
    </w:rPr>
  </w:style>
  <w:style w:type="paragraph" w:customStyle="1" w:styleId="xl50">
    <w:name w:val="xl50"/>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CharCharChar1">
    <w:name w:val="Char Char Char1"/>
    <w:basedOn w:val="a6"/>
    <w:qFormat/>
    <w:rsid w:val="00F2627B"/>
    <w:rPr>
      <w:rFonts w:ascii="Tahoma" w:hAnsi="Tahoma"/>
      <w:sz w:val="24"/>
      <w:szCs w:val="20"/>
    </w:rPr>
  </w:style>
  <w:style w:type="paragraph" w:customStyle="1" w:styleId="CharCharCharCharCharCharChar1">
    <w:name w:val="Char Char Char Char Char Char Char1"/>
    <w:basedOn w:val="a6"/>
    <w:qFormat/>
    <w:rsid w:val="00F2627B"/>
    <w:pPr>
      <w:snapToGrid w:val="0"/>
      <w:spacing w:line="360" w:lineRule="auto"/>
      <w:ind w:firstLineChars="200" w:firstLine="200"/>
    </w:pPr>
    <w:rPr>
      <w:rFonts w:eastAsia="仿宋_GB2312"/>
      <w:sz w:val="24"/>
    </w:rPr>
  </w:style>
  <w:style w:type="paragraph" w:customStyle="1" w:styleId="xl24">
    <w:name w:val="xl24"/>
    <w:basedOn w:val="a6"/>
    <w:qFormat/>
    <w:rsid w:val="00F262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CharChar41">
    <w:name w:val="Char Char41"/>
    <w:basedOn w:val="a6"/>
    <w:qFormat/>
    <w:rsid w:val="00F2627B"/>
    <w:pPr>
      <w:widowControl/>
      <w:spacing w:line="400" w:lineRule="exact"/>
      <w:jc w:val="center"/>
    </w:pPr>
  </w:style>
  <w:style w:type="paragraph" w:customStyle="1" w:styleId="22222222222222">
    <w:name w:val="22222222222222"/>
    <w:basedOn w:val="a6"/>
    <w:qFormat/>
    <w:rsid w:val="00F2627B"/>
    <w:pPr>
      <w:widowControl/>
      <w:adjustRightInd w:val="0"/>
      <w:spacing w:line="360" w:lineRule="auto"/>
      <w:ind w:firstLineChars="200" w:firstLine="480"/>
      <w:jc w:val="left"/>
    </w:pPr>
    <w:rPr>
      <w:color w:val="FF0000"/>
      <w:kern w:val="0"/>
      <w:sz w:val="24"/>
      <w:szCs w:val="20"/>
    </w:rPr>
  </w:style>
  <w:style w:type="paragraph" w:customStyle="1" w:styleId="xl23">
    <w:name w:val="xl23"/>
    <w:basedOn w:val="a6"/>
    <w:qFormat/>
    <w:rsid w:val="00F2627B"/>
    <w:pPr>
      <w:widowControl/>
      <w:spacing w:before="100" w:beforeAutospacing="1" w:after="100" w:afterAutospacing="1" w:line="360" w:lineRule="auto"/>
      <w:textAlignment w:val="top"/>
    </w:pPr>
    <w:rPr>
      <w:kern w:val="0"/>
      <w:sz w:val="24"/>
      <w:szCs w:val="20"/>
    </w:rPr>
  </w:style>
  <w:style w:type="paragraph" w:customStyle="1" w:styleId="-1">
    <w:name w:val="正文须知-1级"/>
    <w:basedOn w:val="a6"/>
    <w:next w:val="a6"/>
    <w:qFormat/>
    <w:rsid w:val="00F2627B"/>
    <w:pPr>
      <w:numPr>
        <w:numId w:val="4"/>
      </w:numPr>
      <w:adjustRightInd w:val="0"/>
      <w:snapToGrid w:val="0"/>
      <w:spacing w:line="300" w:lineRule="auto"/>
    </w:pPr>
    <w:rPr>
      <w:rFonts w:ascii="宋体" w:hAnsi="Calibri"/>
      <w:sz w:val="24"/>
      <w:szCs w:val="21"/>
    </w:rPr>
  </w:style>
  <w:style w:type="paragraph" w:customStyle="1" w:styleId="Char22">
    <w:name w:val="Char22"/>
    <w:basedOn w:val="a6"/>
    <w:qFormat/>
    <w:rsid w:val="00F2627B"/>
    <w:rPr>
      <w:rFonts w:ascii="Tahoma" w:hAnsi="Tahoma"/>
      <w:sz w:val="24"/>
      <w:szCs w:val="20"/>
    </w:rPr>
  </w:style>
  <w:style w:type="table" w:customStyle="1" w:styleId="TableNormal">
    <w:name w:val="Table Normal"/>
    <w:unhideWhenUsed/>
    <w:qFormat/>
    <w:rsid w:val="00F2627B"/>
    <w:pPr>
      <w:widowControl w:val="0"/>
      <w:autoSpaceDE w:val="0"/>
      <w:autoSpaceDN w:val="0"/>
    </w:pPr>
    <w:rPr>
      <w:sz w:val="22"/>
      <w:szCs w:val="22"/>
      <w:lang w:eastAsia="en-US"/>
    </w:rPr>
    <w:tblPr>
      <w:tblCellMar>
        <w:top w:w="0" w:type="dxa"/>
        <w:left w:w="0" w:type="dxa"/>
        <w:bottom w:w="0" w:type="dxa"/>
        <w:right w:w="0" w:type="dxa"/>
      </w:tblCellMar>
    </w:tblPr>
  </w:style>
  <w:style w:type="paragraph" w:customStyle="1" w:styleId="11212">
    <w:name w:val="样式 标题 1 + 四号 居中 段前: 12 磅 段后: 12 磅 行距: 单倍行距"/>
    <w:basedOn w:val="11"/>
    <w:qFormat/>
    <w:rsid w:val="00F2627B"/>
    <w:pPr>
      <w:spacing w:after="240" w:line="240" w:lineRule="auto"/>
      <w:ind w:left="-288"/>
    </w:pPr>
    <w:rPr>
      <w:rFonts w:cs="宋体"/>
      <w:sz w:val="28"/>
    </w:rPr>
  </w:style>
  <w:style w:type="table" w:customStyle="1" w:styleId="1f">
    <w:name w:val="网格型1"/>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网格型2"/>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网格型5"/>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网格型6"/>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网格型7"/>
    <w:basedOn w:val="a9"/>
    <w:uiPriority w:val="59"/>
    <w:qFormat/>
    <w:rsid w:val="00F262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0">
    <w:name w:val="修订2"/>
    <w:hidden/>
    <w:uiPriority w:val="99"/>
    <w:qFormat/>
    <w:rsid w:val="00F2627B"/>
    <w:rPr>
      <w:rFonts w:ascii="Times New Roman" w:hAnsi="Times New Roman"/>
      <w:kern w:val="2"/>
      <w:sz w:val="21"/>
      <w:szCs w:val="24"/>
    </w:rPr>
  </w:style>
  <w:style w:type="paragraph" w:customStyle="1" w:styleId="38">
    <w:name w:val="正文文字缩进 3"/>
    <w:basedOn w:val="a6"/>
    <w:qFormat/>
    <w:rsid w:val="00C54DC2"/>
    <w:pPr>
      <w:widowControl/>
      <w:spacing w:before="119" w:line="272" w:lineRule="atLeast"/>
      <w:ind w:left="719" w:firstLine="481"/>
      <w:jc w:val="left"/>
      <w:textAlignment w:val="baseline"/>
    </w:pPr>
    <w:rPr>
      <w:rFonts w:ascii="宋体"/>
      <w:color w:val="000000"/>
      <w:kern w:val="0"/>
      <w:sz w:val="24"/>
      <w:szCs w:val="20"/>
      <w:u w:color="000000"/>
    </w:rPr>
  </w:style>
  <w:style w:type="paragraph" w:styleId="affff8">
    <w:name w:val="Body Text First Indent"/>
    <w:basedOn w:val="ae"/>
    <w:link w:val="affff9"/>
    <w:qFormat/>
    <w:rsid w:val="00C54DC2"/>
    <w:pPr>
      <w:tabs>
        <w:tab w:val="clear" w:pos="567"/>
      </w:tabs>
      <w:spacing w:before="0" w:after="120" w:line="240" w:lineRule="auto"/>
      <w:ind w:firstLineChars="100" w:firstLine="420"/>
    </w:pPr>
    <w:rPr>
      <w:rFonts w:ascii="Times New Roman" w:hAnsi="Times New Roman"/>
      <w:sz w:val="21"/>
    </w:rPr>
  </w:style>
  <w:style w:type="character" w:customStyle="1" w:styleId="affff9">
    <w:name w:val="正文首行缩进 字符"/>
    <w:basedOn w:val="af"/>
    <w:link w:val="affff8"/>
    <w:qFormat/>
    <w:rsid w:val="00C54DC2"/>
    <w:rPr>
      <w:rFonts w:ascii="Times New Roman" w:hAnsi="Times New Roman"/>
      <w:kern w:val="2"/>
      <w:sz w:val="21"/>
      <w:szCs w:val="24"/>
    </w:rPr>
  </w:style>
  <w:style w:type="character" w:customStyle="1" w:styleId="font21">
    <w:name w:val="font21"/>
    <w:qFormat/>
    <w:rsid w:val="00C54DC2"/>
    <w:rPr>
      <w:rFonts w:ascii="Calibri" w:hAnsi="Calibri" w:cs="Calibri" w:hint="default"/>
      <w:color w:val="000000"/>
      <w:sz w:val="21"/>
      <w:szCs w:val="21"/>
      <w:u w:val="none"/>
    </w:rPr>
  </w:style>
  <w:style w:type="paragraph" w:customStyle="1" w:styleId="1f0">
    <w:name w:val="无间隔1"/>
    <w:uiPriority w:val="1"/>
    <w:qFormat/>
    <w:rsid w:val="001D6FE2"/>
    <w:pPr>
      <w:widowControl w:val="0"/>
      <w:jc w:val="both"/>
    </w:pPr>
    <w:rPr>
      <w:rFonts w:ascii="Times New Roman" w:hAnsi="Times New Roman"/>
      <w:kern w:val="2"/>
      <w:sz w:val="21"/>
      <w:szCs w:val="24"/>
    </w:rPr>
  </w:style>
  <w:style w:type="paragraph" w:customStyle="1" w:styleId="111">
    <w:name w:val="列出段落11"/>
    <w:basedOn w:val="a6"/>
    <w:qFormat/>
    <w:rsid w:val="001D6FE2"/>
    <w:pPr>
      <w:ind w:firstLineChars="200" w:firstLine="420"/>
    </w:pPr>
    <w:rPr>
      <w:rFonts w:ascii="Calibri" w:hAnsi="Calibri"/>
      <w:szCs w:val="22"/>
    </w:rPr>
  </w:style>
  <w:style w:type="paragraph" w:customStyle="1" w:styleId="affffa">
    <w:name w:val="引言二级条标题"/>
    <w:basedOn w:val="a6"/>
    <w:next w:val="a6"/>
    <w:qFormat/>
    <w:rsid w:val="001D6FE2"/>
    <w:pPr>
      <w:tabs>
        <w:tab w:val="left" w:pos="1140"/>
      </w:tabs>
      <w:ind w:firstLine="360"/>
    </w:pPr>
    <w:rPr>
      <w:rFonts w:ascii="Calibri" w:eastAsia="黑体" w:hAnsi="Calibri"/>
      <w:b/>
      <w:bCs/>
      <w:sz w:val="22"/>
      <w:szCs w:val="21"/>
      <w:lang w:bidi="en-US"/>
    </w:rPr>
  </w:style>
  <w:style w:type="paragraph" w:customStyle="1" w:styleId="Style7">
    <w:name w:val="_Style 7"/>
    <w:basedOn w:val="a6"/>
    <w:next w:val="1a"/>
    <w:uiPriority w:val="34"/>
    <w:qFormat/>
    <w:rsid w:val="001D6FE2"/>
    <w:pPr>
      <w:spacing w:line="360" w:lineRule="auto"/>
      <w:ind w:firstLineChars="200" w:firstLine="420"/>
    </w:pPr>
  </w:style>
  <w:style w:type="paragraph" w:customStyle="1" w:styleId="AONormal">
    <w:name w:val="AONormal"/>
    <w:qFormat/>
    <w:rsid w:val="001D6FE2"/>
    <w:pPr>
      <w:autoSpaceDE w:val="0"/>
      <w:autoSpaceDN w:val="0"/>
      <w:adjustRightInd w:val="0"/>
      <w:spacing w:line="400" w:lineRule="exact"/>
      <w:ind w:firstLineChars="200" w:firstLine="440"/>
    </w:pPr>
    <w:rPr>
      <w:rFonts w:ascii="华文楷体" w:eastAsia="华文楷体" w:hAnsi="华文楷体" w:cs="华文楷体"/>
      <w:sz w:val="22"/>
      <w:szCs w:val="21"/>
    </w:rPr>
  </w:style>
  <w:style w:type="paragraph" w:customStyle="1" w:styleId="152GB2312">
    <w:name w:val="样式 样式 样式 四号 行距: 1.5 倍行距 + 首行缩进:  2 字符 + (西文) 宋体 (中文) 仿宋_GB2312..."/>
    <w:basedOn w:val="a6"/>
    <w:qFormat/>
    <w:rsid w:val="001D6FE2"/>
    <w:pPr>
      <w:spacing w:line="500" w:lineRule="atLeast"/>
      <w:ind w:firstLineChars="200" w:firstLine="560"/>
    </w:pPr>
    <w:rPr>
      <w:rFonts w:ascii="Calibri" w:hAnsi="Calibri"/>
      <w:sz w:val="28"/>
      <w:lang w:val="zh-CN"/>
    </w:rPr>
  </w:style>
  <w:style w:type="character" w:customStyle="1" w:styleId="ql-font-songti">
    <w:name w:val="ql-font-songti"/>
    <w:basedOn w:val="a8"/>
    <w:qFormat/>
    <w:rsid w:val="001D6FE2"/>
  </w:style>
  <w:style w:type="paragraph" w:customStyle="1" w:styleId="TableText">
    <w:name w:val="Table Text"/>
    <w:basedOn w:val="a6"/>
    <w:semiHidden/>
    <w:qFormat/>
    <w:rsid w:val="001D6FE2"/>
    <w:rPr>
      <w:rFonts w:ascii="黑体" w:eastAsia="黑体" w:hAnsi="黑体" w:cs="黑体"/>
      <w:sz w:val="18"/>
      <w:szCs w:val="18"/>
      <w:lang w:eastAsia="en-US"/>
    </w:rPr>
  </w:style>
  <w:style w:type="paragraph" w:customStyle="1" w:styleId="260">
    <w:name w:val="样式 样式 样式 样式 标题 2 + 宋体 五号 非加粗 黑色 + 段前: 6 磅 段后: 0 磅 行距: 单倍行距 + 段前:..."/>
    <w:basedOn w:val="a6"/>
    <w:qFormat/>
    <w:rsid w:val="009B3175"/>
    <w:pPr>
      <w:keepNext/>
      <w:keepLines/>
      <w:autoSpaceDE w:val="0"/>
      <w:autoSpaceDN w:val="0"/>
      <w:adjustRightInd w:val="0"/>
      <w:spacing w:before="240"/>
      <w:jc w:val="center"/>
      <w:outlineLvl w:val="1"/>
    </w:pPr>
    <w:rPr>
      <w:rFonts w:ascii="宋体" w:hAnsi="宋体"/>
      <w:b/>
      <w:bCs/>
      <w:color w:val="000000"/>
      <w:kern w:val="0"/>
      <w:szCs w:val="20"/>
    </w:rPr>
  </w:style>
  <w:style w:type="character" w:customStyle="1" w:styleId="ad">
    <w:name w:val="称呼 字符"/>
    <w:basedOn w:val="a8"/>
    <w:link w:val="ac"/>
    <w:uiPriority w:val="99"/>
    <w:qFormat/>
    <w:rsid w:val="003A3CB0"/>
    <w:rPr>
      <w:rFonts w:ascii="Times New Roman" w:hAnsi="Times New Roman"/>
      <w:kern w:val="2"/>
      <w:sz w:val="21"/>
      <w:szCs w:val="24"/>
    </w:rPr>
  </w:style>
  <w:style w:type="paragraph" w:customStyle="1" w:styleId="affffb">
    <w:name w:val="标书正文"/>
    <w:basedOn w:val="a6"/>
    <w:qFormat/>
    <w:rsid w:val="008B1476"/>
    <w:pPr>
      <w:suppressAutoHyphens/>
      <w:spacing w:line="360" w:lineRule="auto"/>
      <w:ind w:firstLineChars="200" w:firstLine="200"/>
    </w:pPr>
    <w:rPr>
      <w:rFonts w:ascii="Calibri" w:hAnsi="Calibri"/>
      <w:sz w:val="24"/>
    </w:rPr>
  </w:style>
  <w:style w:type="paragraph" w:customStyle="1" w:styleId="affffc">
    <w:name w:val="仿宋正文"/>
    <w:basedOn w:val="a6"/>
    <w:qFormat/>
    <w:rsid w:val="008B1476"/>
    <w:pPr>
      <w:adjustRightInd w:val="0"/>
      <w:spacing w:line="360" w:lineRule="auto"/>
      <w:ind w:firstLineChars="200" w:firstLine="560"/>
      <w:jc w:val="left"/>
      <w:textAlignment w:val="baseline"/>
    </w:pPr>
    <w:rPr>
      <w:rFonts w:ascii="仿宋" w:eastAsia="仿宋" w:hAnsi="仿宋" w:cs="仿宋"/>
      <w:kern w:val="0"/>
      <w:sz w:val="28"/>
      <w:szCs w:val="28"/>
    </w:rPr>
  </w:style>
  <w:style w:type="paragraph" w:customStyle="1" w:styleId="affffd">
    <w:name w:val="标准文件_段"/>
    <w:qFormat/>
    <w:rsid w:val="008B1476"/>
    <w:pPr>
      <w:autoSpaceDE w:val="0"/>
      <w:autoSpaceDN w:val="0"/>
      <w:ind w:firstLineChars="200" w:firstLine="200"/>
      <w:jc w:val="both"/>
    </w:pPr>
    <w:rPr>
      <w:rFonts w:ascii="宋体"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87</cp:revision>
  <dcterms:created xsi:type="dcterms:W3CDTF">2024-03-08T03:39:00Z</dcterms:created>
  <dcterms:modified xsi:type="dcterms:W3CDTF">2025-02-05T00:41:00Z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ies>
</file>