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048" w14:textId="0BB8EC20" w:rsidR="00D41E33" w:rsidRDefault="00000000">
      <w:pPr>
        <w:spacing w:line="360" w:lineRule="auto"/>
        <w:jc w:val="center"/>
        <w:outlineLvl w:val="0"/>
        <w:rPr>
          <w:b/>
          <w:sz w:val="36"/>
          <w:szCs w:val="36"/>
        </w:rPr>
      </w:pPr>
      <w:bookmarkStart w:id="0" w:name="_Toc99301424"/>
      <w:r>
        <w:rPr>
          <w:rFonts w:hint="eastAsia"/>
          <w:b/>
          <w:sz w:val="36"/>
          <w:szCs w:val="36"/>
        </w:rPr>
        <w:t>0</w:t>
      </w:r>
      <w:r w:rsidR="00692C94">
        <w:rPr>
          <w:rFonts w:hint="eastAsia"/>
          <w:b/>
          <w:sz w:val="36"/>
          <w:szCs w:val="36"/>
        </w:rPr>
        <w:t>3</w:t>
      </w:r>
      <w:r>
        <w:rPr>
          <w:rFonts w:hint="eastAsia"/>
          <w:b/>
          <w:sz w:val="36"/>
          <w:szCs w:val="36"/>
        </w:rPr>
        <w:t>包</w:t>
      </w:r>
      <w:r>
        <w:rPr>
          <w:b/>
          <w:sz w:val="36"/>
          <w:szCs w:val="36"/>
        </w:rPr>
        <w:t>采购需求</w:t>
      </w:r>
      <w:bookmarkEnd w:id="0"/>
    </w:p>
    <w:p w14:paraId="68D518A5" w14:textId="77777777" w:rsidR="00D41E33" w:rsidRDefault="00D41E33">
      <w:pPr>
        <w:spacing w:line="360" w:lineRule="auto"/>
        <w:contextualSpacing/>
        <w:rPr>
          <w:sz w:val="24"/>
        </w:rPr>
      </w:pPr>
    </w:p>
    <w:p w14:paraId="521F5E83" w14:textId="77777777" w:rsidR="00D41E33" w:rsidRDefault="00D41E33">
      <w:pPr>
        <w:spacing w:line="360" w:lineRule="auto"/>
        <w:rPr>
          <w:b/>
          <w:color w:val="000000"/>
          <w:sz w:val="24"/>
        </w:rPr>
      </w:pPr>
    </w:p>
    <w:p w14:paraId="1879A900" w14:textId="77777777" w:rsidR="00D41E33" w:rsidRDefault="00000000">
      <w:pPr>
        <w:widowControl/>
        <w:jc w:val="left"/>
        <w:rPr>
          <w:b/>
          <w:color w:val="000000"/>
          <w:sz w:val="24"/>
        </w:rPr>
      </w:pPr>
      <w:r>
        <w:rPr>
          <w:b/>
          <w:color w:val="000000"/>
          <w:sz w:val="24"/>
        </w:rPr>
        <w:br w:type="page"/>
      </w:r>
    </w:p>
    <w:p w14:paraId="0E551D93" w14:textId="77777777" w:rsidR="00D41E33" w:rsidRDefault="00000000">
      <w:pPr>
        <w:pStyle w:val="a4"/>
        <w:numPr>
          <w:ilvl w:val="0"/>
          <w:numId w:val="6"/>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lastRenderedPageBreak/>
        <w:t>采购标的</w:t>
      </w:r>
    </w:p>
    <w:p w14:paraId="725C4932" w14:textId="44B0E125" w:rsidR="00D41E33" w:rsidRPr="00692C94" w:rsidRDefault="00692C94" w:rsidP="00692C94">
      <w:pPr>
        <w:spacing w:line="360" w:lineRule="auto"/>
        <w:rPr>
          <w:b/>
          <w:bCs/>
          <w:color w:val="000000"/>
          <w:sz w:val="24"/>
        </w:rPr>
      </w:pPr>
      <w:r>
        <w:rPr>
          <w:rFonts w:hint="eastAsia"/>
          <w:b/>
          <w:bCs/>
          <w:color w:val="000000"/>
          <w:sz w:val="24"/>
        </w:rPr>
        <w:t>1.</w:t>
      </w:r>
      <w:r w:rsidR="00000000" w:rsidRPr="00692C94">
        <w:rPr>
          <w:b/>
          <w:bCs/>
          <w:color w:val="000000"/>
          <w:sz w:val="24"/>
        </w:rPr>
        <w:t>采购标的</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95"/>
        <w:gridCol w:w="1473"/>
        <w:gridCol w:w="2388"/>
      </w:tblGrid>
      <w:tr w:rsidR="00692C94" w14:paraId="5146C1F9" w14:textId="77777777" w:rsidTr="00D552A8">
        <w:trPr>
          <w:trHeight w:val="685"/>
          <w:jc w:val="center"/>
        </w:trPr>
        <w:tc>
          <w:tcPr>
            <w:tcW w:w="620" w:type="pct"/>
            <w:vAlign w:val="center"/>
          </w:tcPr>
          <w:p w14:paraId="6DC62882" w14:textId="77777777" w:rsidR="00692C94" w:rsidRDefault="00692C94" w:rsidP="00D552A8">
            <w:pPr>
              <w:adjustRightInd w:val="0"/>
              <w:snapToGrid w:val="0"/>
              <w:jc w:val="center"/>
              <w:rPr>
                <w:rFonts w:ascii="仿宋" w:eastAsia="仿宋" w:hAnsi="仿宋" w:cs="仿宋"/>
                <w:b/>
                <w:sz w:val="24"/>
              </w:rPr>
            </w:pPr>
            <w:r>
              <w:rPr>
                <w:rFonts w:ascii="仿宋" w:eastAsia="仿宋" w:hAnsi="仿宋" w:cs="仿宋" w:hint="eastAsia"/>
                <w:b/>
                <w:sz w:val="24"/>
              </w:rPr>
              <w:t>序号</w:t>
            </w:r>
          </w:p>
        </w:tc>
        <w:tc>
          <w:tcPr>
            <w:tcW w:w="2111" w:type="pct"/>
            <w:vAlign w:val="center"/>
          </w:tcPr>
          <w:p w14:paraId="660D0107" w14:textId="77777777" w:rsidR="00692C94" w:rsidRDefault="00692C94" w:rsidP="00D552A8">
            <w:pPr>
              <w:adjustRightInd w:val="0"/>
              <w:snapToGrid w:val="0"/>
              <w:jc w:val="center"/>
              <w:rPr>
                <w:rFonts w:ascii="仿宋" w:eastAsia="仿宋" w:hAnsi="仿宋" w:cs="仿宋"/>
                <w:b/>
                <w:sz w:val="24"/>
              </w:rPr>
            </w:pPr>
            <w:r>
              <w:rPr>
                <w:rFonts w:ascii="仿宋" w:eastAsia="仿宋" w:hAnsi="仿宋" w:cs="仿宋" w:hint="eastAsia"/>
                <w:b/>
                <w:sz w:val="24"/>
              </w:rPr>
              <w:t>设备名称</w:t>
            </w:r>
          </w:p>
        </w:tc>
        <w:tc>
          <w:tcPr>
            <w:tcW w:w="865" w:type="pct"/>
            <w:vAlign w:val="center"/>
          </w:tcPr>
          <w:p w14:paraId="1BED68D9" w14:textId="77777777" w:rsidR="00692C94" w:rsidRDefault="00692C94" w:rsidP="00D552A8">
            <w:pPr>
              <w:adjustRightInd w:val="0"/>
              <w:snapToGrid w:val="0"/>
              <w:jc w:val="center"/>
              <w:rPr>
                <w:rFonts w:ascii="仿宋" w:eastAsia="仿宋" w:hAnsi="仿宋" w:cs="仿宋"/>
                <w:b/>
                <w:sz w:val="24"/>
              </w:rPr>
            </w:pPr>
            <w:r>
              <w:rPr>
                <w:rFonts w:ascii="仿宋" w:eastAsia="仿宋" w:hAnsi="仿宋" w:cs="仿宋" w:hint="eastAsia"/>
                <w:b/>
                <w:sz w:val="24"/>
              </w:rPr>
              <w:t>数量</w:t>
            </w:r>
          </w:p>
          <w:p w14:paraId="7DDC179B" w14:textId="77777777" w:rsidR="00692C94" w:rsidRDefault="00692C94" w:rsidP="00D552A8">
            <w:pPr>
              <w:adjustRightInd w:val="0"/>
              <w:snapToGrid w:val="0"/>
              <w:jc w:val="center"/>
              <w:rPr>
                <w:rFonts w:ascii="仿宋" w:eastAsia="仿宋" w:hAnsi="仿宋" w:cs="仿宋"/>
                <w:b/>
                <w:sz w:val="24"/>
              </w:rPr>
            </w:pPr>
            <w:r>
              <w:rPr>
                <w:rFonts w:ascii="仿宋" w:eastAsia="仿宋" w:hAnsi="仿宋" w:cs="仿宋" w:hint="eastAsia"/>
                <w:b/>
                <w:sz w:val="24"/>
              </w:rPr>
              <w:t>（台/套）</w:t>
            </w:r>
          </w:p>
        </w:tc>
        <w:tc>
          <w:tcPr>
            <w:tcW w:w="1402" w:type="pct"/>
            <w:vAlign w:val="center"/>
          </w:tcPr>
          <w:p w14:paraId="7F82A026" w14:textId="77777777" w:rsidR="00692C94" w:rsidRDefault="00692C94" w:rsidP="00D552A8">
            <w:pPr>
              <w:adjustRightInd w:val="0"/>
              <w:snapToGrid w:val="0"/>
              <w:jc w:val="center"/>
              <w:rPr>
                <w:rFonts w:ascii="仿宋" w:eastAsia="仿宋" w:hAnsi="仿宋" w:cs="仿宋"/>
                <w:b/>
                <w:sz w:val="24"/>
              </w:rPr>
            </w:pPr>
            <w:r>
              <w:rPr>
                <w:rFonts w:ascii="仿宋" w:eastAsia="仿宋" w:hAnsi="仿宋" w:cs="仿宋" w:hint="eastAsia"/>
                <w:b/>
                <w:sz w:val="24"/>
              </w:rPr>
              <w:t>是否接受进口产品</w:t>
            </w:r>
          </w:p>
        </w:tc>
      </w:tr>
      <w:tr w:rsidR="00692C94" w14:paraId="5EA9A21E" w14:textId="77777777" w:rsidTr="00D552A8">
        <w:trPr>
          <w:jc w:val="center"/>
        </w:trPr>
        <w:tc>
          <w:tcPr>
            <w:tcW w:w="620" w:type="pct"/>
            <w:vAlign w:val="center"/>
          </w:tcPr>
          <w:p w14:paraId="228C4427"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1</w:t>
            </w:r>
          </w:p>
        </w:tc>
        <w:tc>
          <w:tcPr>
            <w:tcW w:w="3918" w:type="dxa"/>
            <w:vAlign w:val="center"/>
          </w:tcPr>
          <w:p w14:paraId="7A1F45B6" w14:textId="77777777" w:rsidR="00692C94" w:rsidRDefault="00692C94" w:rsidP="00D552A8">
            <w:pPr>
              <w:widowControl/>
              <w:jc w:val="center"/>
              <w:textAlignment w:val="center"/>
              <w:rPr>
                <w:rFonts w:ascii="仿宋" w:eastAsia="仿宋" w:hAnsi="仿宋" w:cs="仿宋"/>
                <w:kern w:val="0"/>
                <w:sz w:val="24"/>
              </w:rPr>
            </w:pPr>
            <w:r>
              <w:rPr>
                <w:rFonts w:ascii="仿宋" w:eastAsia="仿宋" w:hAnsi="仿宋" w:cs="仿宋" w:hint="eastAsia"/>
                <w:color w:val="000000"/>
                <w:kern w:val="0"/>
                <w:sz w:val="24"/>
              </w:rPr>
              <w:t>浪涌三相耦合去</w:t>
            </w:r>
            <w:proofErr w:type="gramStart"/>
            <w:r>
              <w:rPr>
                <w:rFonts w:ascii="仿宋" w:eastAsia="仿宋" w:hAnsi="仿宋" w:cs="仿宋" w:hint="eastAsia"/>
                <w:color w:val="000000"/>
                <w:kern w:val="0"/>
                <w:sz w:val="24"/>
              </w:rPr>
              <w:t>耦</w:t>
            </w:r>
            <w:proofErr w:type="gramEnd"/>
            <w:r>
              <w:rPr>
                <w:rFonts w:ascii="仿宋" w:eastAsia="仿宋" w:hAnsi="仿宋" w:cs="仿宋" w:hint="eastAsia"/>
                <w:color w:val="000000"/>
                <w:kern w:val="0"/>
                <w:sz w:val="24"/>
              </w:rPr>
              <w:t>网络及多功能抗扰度测试系统</w:t>
            </w:r>
          </w:p>
        </w:tc>
        <w:tc>
          <w:tcPr>
            <w:tcW w:w="1606" w:type="dxa"/>
            <w:vAlign w:val="center"/>
          </w:tcPr>
          <w:p w14:paraId="1CC24424"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63BCD7A4"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是</w:t>
            </w:r>
          </w:p>
        </w:tc>
      </w:tr>
      <w:tr w:rsidR="00692C94" w14:paraId="653E58D8" w14:textId="77777777" w:rsidTr="00D552A8">
        <w:trPr>
          <w:jc w:val="center"/>
        </w:trPr>
        <w:tc>
          <w:tcPr>
            <w:tcW w:w="620" w:type="pct"/>
            <w:vAlign w:val="center"/>
          </w:tcPr>
          <w:p w14:paraId="2CBD3630"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2</w:t>
            </w:r>
          </w:p>
        </w:tc>
        <w:tc>
          <w:tcPr>
            <w:tcW w:w="3918" w:type="dxa"/>
            <w:vAlign w:val="center"/>
          </w:tcPr>
          <w:p w14:paraId="71D48861"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耦合去</w:t>
            </w:r>
            <w:proofErr w:type="gramStart"/>
            <w:r>
              <w:rPr>
                <w:rFonts w:ascii="仿宋" w:eastAsia="仿宋" w:hAnsi="仿宋" w:cs="仿宋" w:hint="eastAsia"/>
                <w:color w:val="000000"/>
                <w:kern w:val="0"/>
                <w:sz w:val="24"/>
              </w:rPr>
              <w:t>耦</w:t>
            </w:r>
            <w:proofErr w:type="gramEnd"/>
            <w:r>
              <w:rPr>
                <w:rFonts w:ascii="仿宋" w:eastAsia="仿宋" w:hAnsi="仿宋" w:cs="仿宋" w:hint="eastAsia"/>
                <w:color w:val="000000"/>
                <w:kern w:val="0"/>
                <w:sz w:val="24"/>
              </w:rPr>
              <w:t>网络</w:t>
            </w:r>
          </w:p>
        </w:tc>
        <w:tc>
          <w:tcPr>
            <w:tcW w:w="1606" w:type="dxa"/>
            <w:vAlign w:val="center"/>
          </w:tcPr>
          <w:p w14:paraId="0180F33E"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4B004AB2"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是</w:t>
            </w:r>
          </w:p>
        </w:tc>
      </w:tr>
      <w:tr w:rsidR="00692C94" w14:paraId="10338885" w14:textId="77777777" w:rsidTr="00D552A8">
        <w:trPr>
          <w:jc w:val="center"/>
        </w:trPr>
        <w:tc>
          <w:tcPr>
            <w:tcW w:w="620" w:type="pct"/>
            <w:vAlign w:val="center"/>
          </w:tcPr>
          <w:p w14:paraId="23E33508"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3</w:t>
            </w:r>
          </w:p>
        </w:tc>
        <w:tc>
          <w:tcPr>
            <w:tcW w:w="3918" w:type="dxa"/>
            <w:vAlign w:val="center"/>
          </w:tcPr>
          <w:p w14:paraId="5E763039"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电磁波外场诊断设备</w:t>
            </w:r>
          </w:p>
        </w:tc>
        <w:tc>
          <w:tcPr>
            <w:tcW w:w="1606" w:type="dxa"/>
            <w:vAlign w:val="center"/>
          </w:tcPr>
          <w:p w14:paraId="7724DD03"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5C3FA1EA"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是</w:t>
            </w:r>
          </w:p>
        </w:tc>
      </w:tr>
      <w:tr w:rsidR="00692C94" w14:paraId="19DE681C" w14:textId="77777777" w:rsidTr="00D552A8">
        <w:trPr>
          <w:jc w:val="center"/>
        </w:trPr>
        <w:tc>
          <w:tcPr>
            <w:tcW w:w="620" w:type="pct"/>
            <w:vAlign w:val="center"/>
          </w:tcPr>
          <w:p w14:paraId="2409091F"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4</w:t>
            </w:r>
          </w:p>
        </w:tc>
        <w:tc>
          <w:tcPr>
            <w:tcW w:w="3918" w:type="dxa"/>
            <w:vAlign w:val="center"/>
          </w:tcPr>
          <w:p w14:paraId="09AFA396"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螺杆压缩机</w:t>
            </w:r>
          </w:p>
        </w:tc>
        <w:tc>
          <w:tcPr>
            <w:tcW w:w="1606" w:type="dxa"/>
            <w:vAlign w:val="center"/>
          </w:tcPr>
          <w:p w14:paraId="3223633F"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12A332BE"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b/>
                <w:bCs/>
                <w:color w:val="000000"/>
                <w:kern w:val="0"/>
                <w:sz w:val="24"/>
              </w:rPr>
              <w:t>否</w:t>
            </w:r>
          </w:p>
        </w:tc>
      </w:tr>
      <w:tr w:rsidR="00692C94" w14:paraId="58977484" w14:textId="77777777" w:rsidTr="00D552A8">
        <w:trPr>
          <w:jc w:val="center"/>
        </w:trPr>
        <w:tc>
          <w:tcPr>
            <w:tcW w:w="620" w:type="pct"/>
            <w:vAlign w:val="center"/>
          </w:tcPr>
          <w:p w14:paraId="044CBFC9"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5</w:t>
            </w:r>
          </w:p>
        </w:tc>
        <w:tc>
          <w:tcPr>
            <w:tcW w:w="3918" w:type="dxa"/>
            <w:vAlign w:val="center"/>
          </w:tcPr>
          <w:p w14:paraId="0F662BAF"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高频电刀</w:t>
            </w:r>
          </w:p>
        </w:tc>
        <w:tc>
          <w:tcPr>
            <w:tcW w:w="1606" w:type="dxa"/>
            <w:vAlign w:val="center"/>
          </w:tcPr>
          <w:p w14:paraId="5DA68BC0"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594C20E9"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b/>
                <w:bCs/>
                <w:color w:val="000000"/>
                <w:kern w:val="0"/>
                <w:sz w:val="24"/>
              </w:rPr>
              <w:t>否</w:t>
            </w:r>
          </w:p>
        </w:tc>
      </w:tr>
      <w:tr w:rsidR="00692C94" w14:paraId="5D12F9C7" w14:textId="77777777" w:rsidTr="00D552A8">
        <w:trPr>
          <w:jc w:val="center"/>
        </w:trPr>
        <w:tc>
          <w:tcPr>
            <w:tcW w:w="620" w:type="pct"/>
            <w:vAlign w:val="center"/>
          </w:tcPr>
          <w:p w14:paraId="455DDF0B"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6</w:t>
            </w:r>
          </w:p>
        </w:tc>
        <w:tc>
          <w:tcPr>
            <w:tcW w:w="3918" w:type="dxa"/>
            <w:vAlign w:val="center"/>
          </w:tcPr>
          <w:p w14:paraId="3D4282D6"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多普勒</w:t>
            </w:r>
            <w:proofErr w:type="gramStart"/>
            <w:r>
              <w:rPr>
                <w:rFonts w:ascii="仿宋" w:eastAsia="仿宋" w:hAnsi="仿宋" w:cs="仿宋" w:hint="eastAsia"/>
                <w:color w:val="000000"/>
                <w:kern w:val="0"/>
                <w:sz w:val="24"/>
              </w:rPr>
              <w:t>体模与仿血</w:t>
            </w:r>
            <w:proofErr w:type="gramEnd"/>
            <w:r>
              <w:rPr>
                <w:rFonts w:ascii="仿宋" w:eastAsia="仿宋" w:hAnsi="仿宋" w:cs="仿宋" w:hint="eastAsia"/>
                <w:color w:val="000000"/>
                <w:kern w:val="0"/>
                <w:sz w:val="24"/>
              </w:rPr>
              <w:t>流控制系统</w:t>
            </w:r>
          </w:p>
        </w:tc>
        <w:tc>
          <w:tcPr>
            <w:tcW w:w="1606" w:type="dxa"/>
            <w:vAlign w:val="center"/>
          </w:tcPr>
          <w:p w14:paraId="3BA21D6A"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554F44E5"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b/>
                <w:bCs/>
                <w:color w:val="000000"/>
                <w:kern w:val="0"/>
                <w:sz w:val="24"/>
              </w:rPr>
              <w:t>否</w:t>
            </w:r>
          </w:p>
        </w:tc>
      </w:tr>
      <w:tr w:rsidR="00692C94" w14:paraId="79A99D02" w14:textId="77777777" w:rsidTr="00D552A8">
        <w:trPr>
          <w:jc w:val="center"/>
        </w:trPr>
        <w:tc>
          <w:tcPr>
            <w:tcW w:w="620" w:type="pct"/>
            <w:vAlign w:val="center"/>
          </w:tcPr>
          <w:p w14:paraId="3C053969"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7</w:t>
            </w:r>
          </w:p>
        </w:tc>
        <w:tc>
          <w:tcPr>
            <w:tcW w:w="3918" w:type="dxa"/>
            <w:vAlign w:val="center"/>
          </w:tcPr>
          <w:p w14:paraId="2F783D20"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超声功率计</w:t>
            </w:r>
          </w:p>
        </w:tc>
        <w:tc>
          <w:tcPr>
            <w:tcW w:w="1606" w:type="dxa"/>
            <w:vAlign w:val="center"/>
          </w:tcPr>
          <w:p w14:paraId="32CDAF25"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17C4F2F7"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b/>
                <w:bCs/>
                <w:color w:val="000000"/>
                <w:kern w:val="0"/>
                <w:sz w:val="24"/>
              </w:rPr>
              <w:t>否</w:t>
            </w:r>
          </w:p>
        </w:tc>
      </w:tr>
      <w:tr w:rsidR="00692C94" w14:paraId="374F869B" w14:textId="77777777" w:rsidTr="00D552A8">
        <w:trPr>
          <w:jc w:val="center"/>
        </w:trPr>
        <w:tc>
          <w:tcPr>
            <w:tcW w:w="620" w:type="pct"/>
            <w:vAlign w:val="center"/>
          </w:tcPr>
          <w:p w14:paraId="7AF9472A"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8</w:t>
            </w:r>
          </w:p>
        </w:tc>
        <w:tc>
          <w:tcPr>
            <w:tcW w:w="3918" w:type="dxa"/>
            <w:vAlign w:val="center"/>
          </w:tcPr>
          <w:p w14:paraId="482C16C2"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有创血压模拟器</w:t>
            </w:r>
          </w:p>
        </w:tc>
        <w:tc>
          <w:tcPr>
            <w:tcW w:w="1606" w:type="dxa"/>
            <w:vAlign w:val="center"/>
          </w:tcPr>
          <w:p w14:paraId="5E71FE18"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562DD4F4" w14:textId="77777777" w:rsidR="00692C94" w:rsidRDefault="00692C94"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b/>
                <w:bCs/>
                <w:color w:val="000000"/>
                <w:kern w:val="0"/>
                <w:sz w:val="24"/>
              </w:rPr>
              <w:t>否</w:t>
            </w:r>
          </w:p>
        </w:tc>
      </w:tr>
      <w:tr w:rsidR="00692C94" w14:paraId="4BFC64E8" w14:textId="77777777" w:rsidTr="00D552A8">
        <w:trPr>
          <w:jc w:val="center"/>
        </w:trPr>
        <w:tc>
          <w:tcPr>
            <w:tcW w:w="620" w:type="pct"/>
            <w:vAlign w:val="center"/>
          </w:tcPr>
          <w:p w14:paraId="00EBCCB7"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9</w:t>
            </w:r>
          </w:p>
        </w:tc>
        <w:tc>
          <w:tcPr>
            <w:tcW w:w="3918" w:type="dxa"/>
            <w:vAlign w:val="center"/>
          </w:tcPr>
          <w:p w14:paraId="71194B3D"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注入网络：组织电极接口模型和低通滤波（定制工装，1mm间距经皮电极用）</w:t>
            </w:r>
          </w:p>
        </w:tc>
        <w:tc>
          <w:tcPr>
            <w:tcW w:w="1606" w:type="dxa"/>
            <w:vAlign w:val="center"/>
          </w:tcPr>
          <w:p w14:paraId="72685D4B"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28CFEE79"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19962AF5" w14:textId="77777777" w:rsidTr="00D552A8">
        <w:trPr>
          <w:jc w:val="center"/>
        </w:trPr>
        <w:tc>
          <w:tcPr>
            <w:tcW w:w="620" w:type="pct"/>
            <w:vAlign w:val="center"/>
          </w:tcPr>
          <w:p w14:paraId="2CB80707" w14:textId="77777777" w:rsidR="00692C94" w:rsidRDefault="00692C94" w:rsidP="00D552A8">
            <w:pPr>
              <w:adjustRightInd w:val="0"/>
              <w:snapToGrid w:val="0"/>
              <w:jc w:val="center"/>
              <w:rPr>
                <w:rFonts w:ascii="仿宋" w:eastAsia="仿宋" w:hAnsi="仿宋" w:cs="仿宋"/>
                <w:bCs/>
                <w:sz w:val="24"/>
              </w:rPr>
            </w:pPr>
            <w:r>
              <w:rPr>
                <w:rFonts w:ascii="仿宋" w:eastAsia="仿宋" w:hAnsi="仿宋" w:cs="仿宋" w:hint="eastAsia"/>
                <w:bCs/>
                <w:sz w:val="24"/>
              </w:rPr>
              <w:t>10</w:t>
            </w:r>
          </w:p>
        </w:tc>
        <w:tc>
          <w:tcPr>
            <w:tcW w:w="3918" w:type="dxa"/>
            <w:vAlign w:val="center"/>
          </w:tcPr>
          <w:p w14:paraId="2AF25CDA"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注入网络：组织电极接口模型和低通滤波（定制工装，1.5mm间距经皮电极用）</w:t>
            </w:r>
          </w:p>
        </w:tc>
        <w:tc>
          <w:tcPr>
            <w:tcW w:w="1606" w:type="dxa"/>
            <w:vAlign w:val="center"/>
          </w:tcPr>
          <w:p w14:paraId="2EE0F1B6"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06A596C8"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35D2CE74" w14:textId="77777777" w:rsidTr="00D552A8">
        <w:trPr>
          <w:jc w:val="center"/>
        </w:trPr>
        <w:tc>
          <w:tcPr>
            <w:tcW w:w="620" w:type="pct"/>
            <w:vAlign w:val="center"/>
          </w:tcPr>
          <w:p w14:paraId="30FACA9A" w14:textId="77777777" w:rsidR="00692C94" w:rsidRDefault="00692C94"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11</w:t>
            </w:r>
          </w:p>
        </w:tc>
        <w:tc>
          <w:tcPr>
            <w:tcW w:w="3918" w:type="dxa"/>
            <w:vAlign w:val="center"/>
          </w:tcPr>
          <w:p w14:paraId="203B485E"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注入网络：组织电极接口模型和低通滤波（定制工装，4mm间距经皮电极用）</w:t>
            </w:r>
          </w:p>
        </w:tc>
        <w:tc>
          <w:tcPr>
            <w:tcW w:w="1606" w:type="dxa"/>
            <w:vAlign w:val="center"/>
          </w:tcPr>
          <w:p w14:paraId="1D54107F"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3D09A384"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54E415BD" w14:textId="77777777" w:rsidTr="00D552A8">
        <w:trPr>
          <w:jc w:val="center"/>
        </w:trPr>
        <w:tc>
          <w:tcPr>
            <w:tcW w:w="620" w:type="pct"/>
            <w:vAlign w:val="center"/>
          </w:tcPr>
          <w:p w14:paraId="73470743" w14:textId="77777777" w:rsidR="00692C94" w:rsidRDefault="00692C94"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12</w:t>
            </w:r>
          </w:p>
        </w:tc>
        <w:tc>
          <w:tcPr>
            <w:tcW w:w="3918" w:type="dxa"/>
            <w:vAlign w:val="center"/>
          </w:tcPr>
          <w:p w14:paraId="06EE8E5A"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注入网络：组织电极接口模型和低通滤波（定制工装，6mm间距经皮电极用）</w:t>
            </w:r>
          </w:p>
        </w:tc>
        <w:tc>
          <w:tcPr>
            <w:tcW w:w="1606" w:type="dxa"/>
            <w:vAlign w:val="center"/>
          </w:tcPr>
          <w:p w14:paraId="08D7D3A9"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5ADFC060"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12D0992D" w14:textId="77777777" w:rsidTr="00D552A8">
        <w:trPr>
          <w:jc w:val="center"/>
        </w:trPr>
        <w:tc>
          <w:tcPr>
            <w:tcW w:w="620" w:type="pct"/>
            <w:vAlign w:val="center"/>
          </w:tcPr>
          <w:p w14:paraId="4D22DEF5" w14:textId="77777777" w:rsidR="00692C94" w:rsidRDefault="00692C94"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13</w:t>
            </w:r>
          </w:p>
        </w:tc>
        <w:tc>
          <w:tcPr>
            <w:tcW w:w="3918" w:type="dxa"/>
            <w:vAlign w:val="center"/>
          </w:tcPr>
          <w:p w14:paraId="4DD03B0A"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无线通信模拟系统</w:t>
            </w:r>
          </w:p>
        </w:tc>
        <w:tc>
          <w:tcPr>
            <w:tcW w:w="1606" w:type="dxa"/>
            <w:vAlign w:val="center"/>
          </w:tcPr>
          <w:p w14:paraId="4875C6E6"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695C3E58"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19ADC6F3" w14:textId="77777777" w:rsidTr="00D552A8">
        <w:trPr>
          <w:jc w:val="center"/>
        </w:trPr>
        <w:tc>
          <w:tcPr>
            <w:tcW w:w="620" w:type="pct"/>
            <w:vAlign w:val="center"/>
          </w:tcPr>
          <w:p w14:paraId="679119B4" w14:textId="77777777" w:rsidR="00692C94" w:rsidRDefault="00692C94"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14</w:t>
            </w:r>
          </w:p>
        </w:tc>
        <w:tc>
          <w:tcPr>
            <w:tcW w:w="3918" w:type="dxa"/>
            <w:vAlign w:val="center"/>
          </w:tcPr>
          <w:p w14:paraId="4493FDBC"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导航定位机器人系统精度检测工装</w:t>
            </w:r>
          </w:p>
        </w:tc>
        <w:tc>
          <w:tcPr>
            <w:tcW w:w="1606" w:type="dxa"/>
            <w:vAlign w:val="center"/>
          </w:tcPr>
          <w:p w14:paraId="7C79EBFC"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6C5F28D1"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134DF0C0" w14:textId="77777777" w:rsidTr="00D552A8">
        <w:trPr>
          <w:jc w:val="center"/>
        </w:trPr>
        <w:tc>
          <w:tcPr>
            <w:tcW w:w="620" w:type="pct"/>
            <w:vAlign w:val="center"/>
          </w:tcPr>
          <w:p w14:paraId="3AB616D8" w14:textId="77777777" w:rsidR="00692C94" w:rsidRDefault="00692C94"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15</w:t>
            </w:r>
          </w:p>
        </w:tc>
        <w:tc>
          <w:tcPr>
            <w:tcW w:w="3918" w:type="dxa"/>
            <w:vAlign w:val="center"/>
          </w:tcPr>
          <w:p w14:paraId="769729A4"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手术机器人延时工装</w:t>
            </w:r>
          </w:p>
        </w:tc>
        <w:tc>
          <w:tcPr>
            <w:tcW w:w="1606" w:type="dxa"/>
            <w:vAlign w:val="center"/>
          </w:tcPr>
          <w:p w14:paraId="20257C3B" w14:textId="77777777" w:rsidR="00692C94" w:rsidRDefault="00692C94"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1</w:t>
            </w:r>
          </w:p>
        </w:tc>
        <w:tc>
          <w:tcPr>
            <w:tcW w:w="1402" w:type="pct"/>
            <w:vAlign w:val="center"/>
          </w:tcPr>
          <w:p w14:paraId="591B9C74"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r w:rsidR="00692C94" w14:paraId="712EA06D" w14:textId="77777777" w:rsidTr="00D552A8">
        <w:trPr>
          <w:jc w:val="center"/>
        </w:trPr>
        <w:tc>
          <w:tcPr>
            <w:tcW w:w="620" w:type="pct"/>
            <w:vAlign w:val="center"/>
          </w:tcPr>
          <w:p w14:paraId="3019AABA" w14:textId="77777777" w:rsidR="00692C94" w:rsidRDefault="00692C94"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16</w:t>
            </w:r>
          </w:p>
        </w:tc>
        <w:tc>
          <w:tcPr>
            <w:tcW w:w="3918" w:type="dxa"/>
            <w:vAlign w:val="center"/>
          </w:tcPr>
          <w:p w14:paraId="63B76527"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复杂电磁环境采集与回放</w:t>
            </w:r>
          </w:p>
        </w:tc>
        <w:tc>
          <w:tcPr>
            <w:tcW w:w="1606" w:type="dxa"/>
            <w:vAlign w:val="center"/>
          </w:tcPr>
          <w:p w14:paraId="0DB0833B" w14:textId="77777777" w:rsidR="00692C94" w:rsidRDefault="00692C94"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402" w:type="pct"/>
            <w:vAlign w:val="center"/>
          </w:tcPr>
          <w:p w14:paraId="47A71DCA" w14:textId="77777777" w:rsidR="00692C94" w:rsidRDefault="00692C94"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b/>
                <w:bCs/>
                <w:color w:val="000000"/>
                <w:kern w:val="0"/>
                <w:sz w:val="24"/>
              </w:rPr>
              <w:t>否</w:t>
            </w:r>
          </w:p>
        </w:tc>
      </w:tr>
    </w:tbl>
    <w:p w14:paraId="17716681" w14:textId="77777777" w:rsidR="00692C94" w:rsidRPr="00692C94" w:rsidRDefault="00692C94" w:rsidP="00692C94">
      <w:pPr>
        <w:spacing w:line="360" w:lineRule="auto"/>
        <w:rPr>
          <w:rFonts w:hint="eastAsia"/>
          <w:b/>
          <w:bCs/>
          <w:color w:val="000000"/>
          <w:sz w:val="24"/>
        </w:rPr>
      </w:pPr>
    </w:p>
    <w:p w14:paraId="7CA0F445" w14:textId="77777777" w:rsidR="00D41E33" w:rsidRDefault="00000000">
      <w:pPr>
        <w:pStyle w:val="a4"/>
        <w:numPr>
          <w:ilvl w:val="0"/>
          <w:numId w:val="6"/>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14:paraId="6566C5B7" w14:textId="545F5600" w:rsidR="00EA7796" w:rsidRDefault="00EA7796" w:rsidP="00EA7796">
      <w:pPr>
        <w:spacing w:line="400" w:lineRule="exac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交付地点：甲方指定的交付地点</w:t>
      </w:r>
    </w:p>
    <w:p w14:paraId="32BBF31E" w14:textId="250FA621" w:rsidR="00EA7796" w:rsidRDefault="00EA7796" w:rsidP="00EA7796">
      <w:pPr>
        <w:spacing w:line="400" w:lineRule="exac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付款条件（进度和方式）:按合同要求</w:t>
      </w:r>
    </w:p>
    <w:p w14:paraId="6F6AA67A" w14:textId="4AE231AF" w:rsidR="00EA7796" w:rsidRDefault="00EA7796" w:rsidP="00EA7796">
      <w:pPr>
        <w:spacing w:line="400" w:lineRule="exact"/>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交付时间及售后服务（质保期</w:t>
      </w:r>
      <w:r>
        <w:rPr>
          <w:rFonts w:ascii="仿宋" w:eastAsia="仿宋" w:hAnsi="仿宋" w:cs="仿宋" w:hint="eastAsia"/>
          <w:sz w:val="24"/>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3083"/>
        <w:gridCol w:w="2249"/>
        <w:gridCol w:w="2126"/>
      </w:tblGrid>
      <w:tr w:rsidR="00EA7796" w14:paraId="53CA28A2" w14:textId="77777777" w:rsidTr="00D552A8">
        <w:trPr>
          <w:trHeight w:val="685"/>
          <w:jc w:val="center"/>
        </w:trPr>
        <w:tc>
          <w:tcPr>
            <w:tcW w:w="619" w:type="pct"/>
            <w:vAlign w:val="center"/>
          </w:tcPr>
          <w:p w14:paraId="69819BB1" w14:textId="77777777" w:rsidR="00EA7796" w:rsidRDefault="00EA7796" w:rsidP="00D552A8">
            <w:pPr>
              <w:adjustRightInd w:val="0"/>
              <w:snapToGrid w:val="0"/>
              <w:jc w:val="center"/>
              <w:rPr>
                <w:rFonts w:ascii="仿宋" w:eastAsia="仿宋" w:hAnsi="仿宋" w:cs="仿宋"/>
                <w:b/>
                <w:sz w:val="24"/>
              </w:rPr>
            </w:pPr>
            <w:r>
              <w:rPr>
                <w:rFonts w:ascii="仿宋" w:eastAsia="仿宋" w:hAnsi="仿宋" w:cs="仿宋" w:hint="eastAsia"/>
                <w:b/>
                <w:sz w:val="24"/>
              </w:rPr>
              <w:t>序号</w:t>
            </w:r>
          </w:p>
        </w:tc>
        <w:tc>
          <w:tcPr>
            <w:tcW w:w="1810" w:type="pct"/>
            <w:vAlign w:val="center"/>
          </w:tcPr>
          <w:p w14:paraId="2C3EBB6E" w14:textId="77777777" w:rsidR="00EA7796" w:rsidRDefault="00EA7796" w:rsidP="00D552A8">
            <w:pPr>
              <w:adjustRightInd w:val="0"/>
              <w:snapToGrid w:val="0"/>
              <w:jc w:val="center"/>
              <w:rPr>
                <w:rFonts w:ascii="仿宋" w:eastAsia="仿宋" w:hAnsi="仿宋" w:cs="仿宋"/>
                <w:b/>
                <w:sz w:val="24"/>
              </w:rPr>
            </w:pPr>
            <w:r>
              <w:rPr>
                <w:rFonts w:ascii="仿宋" w:eastAsia="仿宋" w:hAnsi="仿宋" w:cs="仿宋" w:hint="eastAsia"/>
                <w:b/>
                <w:sz w:val="24"/>
              </w:rPr>
              <w:t>设备名称</w:t>
            </w:r>
          </w:p>
        </w:tc>
        <w:tc>
          <w:tcPr>
            <w:tcW w:w="1320" w:type="pct"/>
            <w:vAlign w:val="center"/>
          </w:tcPr>
          <w:p w14:paraId="7DA93489" w14:textId="77777777" w:rsidR="00EA7796" w:rsidRDefault="00EA7796" w:rsidP="00D552A8">
            <w:pPr>
              <w:adjustRightInd w:val="0"/>
              <w:snapToGrid w:val="0"/>
              <w:jc w:val="center"/>
              <w:rPr>
                <w:rFonts w:ascii="仿宋" w:eastAsia="仿宋" w:hAnsi="仿宋" w:cs="仿宋"/>
                <w:b/>
                <w:sz w:val="24"/>
              </w:rPr>
            </w:pPr>
            <w:r>
              <w:rPr>
                <w:rFonts w:ascii="仿宋" w:eastAsia="仿宋" w:hAnsi="仿宋" w:cs="仿宋" w:hint="eastAsia"/>
                <w:b/>
                <w:bCs/>
                <w:sz w:val="24"/>
              </w:rPr>
              <w:t>交付时间</w:t>
            </w:r>
          </w:p>
        </w:tc>
        <w:tc>
          <w:tcPr>
            <w:tcW w:w="1249" w:type="pct"/>
            <w:vAlign w:val="center"/>
          </w:tcPr>
          <w:p w14:paraId="5F517A35" w14:textId="77777777" w:rsidR="00EA7796" w:rsidRDefault="00EA7796" w:rsidP="00D552A8">
            <w:pPr>
              <w:adjustRightInd w:val="0"/>
              <w:snapToGrid w:val="0"/>
              <w:jc w:val="center"/>
              <w:rPr>
                <w:rFonts w:ascii="仿宋" w:eastAsia="仿宋" w:hAnsi="仿宋" w:cs="仿宋"/>
                <w:b/>
                <w:sz w:val="24"/>
              </w:rPr>
            </w:pPr>
            <w:r>
              <w:rPr>
                <w:rFonts w:ascii="仿宋" w:eastAsia="仿宋" w:hAnsi="仿宋" w:cs="仿宋" w:hint="eastAsia"/>
                <w:b/>
                <w:bCs/>
                <w:sz w:val="24"/>
              </w:rPr>
              <w:t>售后服务（质保期</w:t>
            </w:r>
            <w:r>
              <w:rPr>
                <w:rFonts w:ascii="仿宋" w:eastAsia="仿宋" w:hAnsi="仿宋" w:cs="仿宋" w:hint="eastAsia"/>
                <w:sz w:val="24"/>
              </w:rPr>
              <w:t>）</w:t>
            </w:r>
          </w:p>
        </w:tc>
      </w:tr>
      <w:tr w:rsidR="00EA7796" w14:paraId="48AAC3E4" w14:textId="77777777" w:rsidTr="00D552A8">
        <w:trPr>
          <w:jc w:val="center"/>
        </w:trPr>
        <w:tc>
          <w:tcPr>
            <w:tcW w:w="619" w:type="pct"/>
            <w:vAlign w:val="center"/>
          </w:tcPr>
          <w:p w14:paraId="0D859F7A"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1</w:t>
            </w:r>
          </w:p>
        </w:tc>
        <w:tc>
          <w:tcPr>
            <w:tcW w:w="3360" w:type="dxa"/>
            <w:vAlign w:val="center"/>
          </w:tcPr>
          <w:p w14:paraId="5A43CFE1" w14:textId="77777777" w:rsidR="00EA7796" w:rsidRDefault="00EA7796" w:rsidP="00D552A8">
            <w:pPr>
              <w:widowControl/>
              <w:jc w:val="center"/>
              <w:textAlignment w:val="center"/>
              <w:rPr>
                <w:rFonts w:ascii="仿宋" w:eastAsia="仿宋" w:hAnsi="仿宋" w:cs="仿宋"/>
                <w:kern w:val="0"/>
                <w:sz w:val="24"/>
              </w:rPr>
            </w:pPr>
            <w:r>
              <w:rPr>
                <w:rFonts w:ascii="仿宋" w:eastAsia="仿宋" w:hAnsi="仿宋" w:cs="仿宋" w:hint="eastAsia"/>
                <w:color w:val="000000"/>
                <w:kern w:val="0"/>
                <w:sz w:val="24"/>
              </w:rPr>
              <w:t>浪涌三相耦合去</w:t>
            </w:r>
            <w:proofErr w:type="gramStart"/>
            <w:r>
              <w:rPr>
                <w:rFonts w:ascii="仿宋" w:eastAsia="仿宋" w:hAnsi="仿宋" w:cs="仿宋" w:hint="eastAsia"/>
                <w:color w:val="000000"/>
                <w:kern w:val="0"/>
                <w:sz w:val="24"/>
              </w:rPr>
              <w:t>耦</w:t>
            </w:r>
            <w:proofErr w:type="gramEnd"/>
            <w:r>
              <w:rPr>
                <w:rFonts w:ascii="仿宋" w:eastAsia="仿宋" w:hAnsi="仿宋" w:cs="仿宋" w:hint="eastAsia"/>
                <w:color w:val="000000"/>
                <w:kern w:val="0"/>
                <w:sz w:val="24"/>
              </w:rPr>
              <w:t>网络及多功能抗扰度测试系统</w:t>
            </w:r>
          </w:p>
        </w:tc>
        <w:tc>
          <w:tcPr>
            <w:tcW w:w="2450" w:type="dxa"/>
            <w:vAlign w:val="center"/>
          </w:tcPr>
          <w:p w14:paraId="768ACC4B"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45CC461E"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1年</w:t>
            </w:r>
          </w:p>
        </w:tc>
      </w:tr>
      <w:tr w:rsidR="00EA7796" w14:paraId="5FB0CF88" w14:textId="77777777" w:rsidTr="00D552A8">
        <w:trPr>
          <w:jc w:val="center"/>
        </w:trPr>
        <w:tc>
          <w:tcPr>
            <w:tcW w:w="619" w:type="pct"/>
            <w:vAlign w:val="center"/>
          </w:tcPr>
          <w:p w14:paraId="5A29D73F"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2</w:t>
            </w:r>
          </w:p>
        </w:tc>
        <w:tc>
          <w:tcPr>
            <w:tcW w:w="3360" w:type="dxa"/>
            <w:vAlign w:val="center"/>
          </w:tcPr>
          <w:p w14:paraId="1233686D"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耦合去</w:t>
            </w:r>
            <w:proofErr w:type="gramStart"/>
            <w:r>
              <w:rPr>
                <w:rFonts w:ascii="仿宋" w:eastAsia="仿宋" w:hAnsi="仿宋" w:cs="仿宋" w:hint="eastAsia"/>
                <w:color w:val="000000"/>
                <w:kern w:val="0"/>
                <w:sz w:val="24"/>
              </w:rPr>
              <w:t>耦</w:t>
            </w:r>
            <w:proofErr w:type="gramEnd"/>
            <w:r>
              <w:rPr>
                <w:rFonts w:ascii="仿宋" w:eastAsia="仿宋" w:hAnsi="仿宋" w:cs="仿宋" w:hint="eastAsia"/>
                <w:color w:val="000000"/>
                <w:kern w:val="0"/>
                <w:sz w:val="24"/>
              </w:rPr>
              <w:t>网络</w:t>
            </w:r>
          </w:p>
        </w:tc>
        <w:tc>
          <w:tcPr>
            <w:tcW w:w="2450" w:type="dxa"/>
            <w:vAlign w:val="center"/>
          </w:tcPr>
          <w:p w14:paraId="5939DD96"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1BF6A1FB"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1年</w:t>
            </w:r>
          </w:p>
        </w:tc>
      </w:tr>
      <w:tr w:rsidR="00EA7796" w14:paraId="0EED1621" w14:textId="77777777" w:rsidTr="00D552A8">
        <w:trPr>
          <w:jc w:val="center"/>
        </w:trPr>
        <w:tc>
          <w:tcPr>
            <w:tcW w:w="619" w:type="pct"/>
            <w:vAlign w:val="center"/>
          </w:tcPr>
          <w:p w14:paraId="1D167AD6"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lastRenderedPageBreak/>
              <w:t>3</w:t>
            </w:r>
          </w:p>
        </w:tc>
        <w:tc>
          <w:tcPr>
            <w:tcW w:w="3360" w:type="dxa"/>
            <w:vAlign w:val="center"/>
          </w:tcPr>
          <w:p w14:paraId="027322D6"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电磁波外场诊断设备</w:t>
            </w:r>
          </w:p>
        </w:tc>
        <w:tc>
          <w:tcPr>
            <w:tcW w:w="2450" w:type="dxa"/>
            <w:vAlign w:val="center"/>
          </w:tcPr>
          <w:p w14:paraId="160C1CF9"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69C03CE5"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1年</w:t>
            </w:r>
          </w:p>
        </w:tc>
      </w:tr>
      <w:tr w:rsidR="00EA7796" w14:paraId="015CFD97" w14:textId="77777777" w:rsidTr="00D552A8">
        <w:trPr>
          <w:jc w:val="center"/>
        </w:trPr>
        <w:tc>
          <w:tcPr>
            <w:tcW w:w="619" w:type="pct"/>
            <w:vAlign w:val="center"/>
          </w:tcPr>
          <w:p w14:paraId="3876A9E9"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4</w:t>
            </w:r>
          </w:p>
        </w:tc>
        <w:tc>
          <w:tcPr>
            <w:tcW w:w="3360" w:type="dxa"/>
            <w:vAlign w:val="center"/>
          </w:tcPr>
          <w:p w14:paraId="3B6112C8"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螺杆压缩机</w:t>
            </w:r>
          </w:p>
        </w:tc>
        <w:tc>
          <w:tcPr>
            <w:tcW w:w="2450" w:type="dxa"/>
            <w:vAlign w:val="center"/>
          </w:tcPr>
          <w:p w14:paraId="161A52E8"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0AEB565E"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1年</w:t>
            </w:r>
          </w:p>
        </w:tc>
      </w:tr>
      <w:tr w:rsidR="00EA7796" w14:paraId="65FA2145" w14:textId="77777777" w:rsidTr="00D552A8">
        <w:trPr>
          <w:jc w:val="center"/>
        </w:trPr>
        <w:tc>
          <w:tcPr>
            <w:tcW w:w="619" w:type="pct"/>
            <w:vAlign w:val="center"/>
          </w:tcPr>
          <w:p w14:paraId="67792820"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5</w:t>
            </w:r>
          </w:p>
        </w:tc>
        <w:tc>
          <w:tcPr>
            <w:tcW w:w="3360" w:type="dxa"/>
            <w:vAlign w:val="center"/>
          </w:tcPr>
          <w:p w14:paraId="2E053C27"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高频电刀</w:t>
            </w:r>
          </w:p>
        </w:tc>
        <w:tc>
          <w:tcPr>
            <w:tcW w:w="2450" w:type="dxa"/>
            <w:vAlign w:val="center"/>
          </w:tcPr>
          <w:p w14:paraId="19E17205"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sz w:val="24"/>
              </w:rPr>
              <w:t>合同签订后60天</w:t>
            </w:r>
          </w:p>
        </w:tc>
        <w:tc>
          <w:tcPr>
            <w:tcW w:w="2318" w:type="dxa"/>
            <w:vAlign w:val="center"/>
          </w:tcPr>
          <w:p w14:paraId="78DFF916" w14:textId="77777777" w:rsidR="00EA7796" w:rsidRDefault="00EA7796" w:rsidP="00D552A8">
            <w:pPr>
              <w:rPr>
                <w:rFonts w:ascii="仿宋" w:eastAsia="仿宋" w:hAnsi="仿宋" w:cs="仿宋"/>
                <w:sz w:val="24"/>
              </w:rPr>
            </w:pPr>
            <w:r>
              <w:rPr>
                <w:rFonts w:ascii="仿宋" w:eastAsia="仿宋" w:hAnsi="仿宋" w:cs="仿宋" w:hint="eastAsia"/>
                <w:sz w:val="24"/>
              </w:rPr>
              <w:t>主机不少于3年，附件不少于1年</w:t>
            </w:r>
          </w:p>
          <w:p w14:paraId="4363C7F0" w14:textId="77777777" w:rsidR="00EA7796" w:rsidRDefault="00EA7796" w:rsidP="00D552A8">
            <w:pPr>
              <w:widowControl/>
              <w:adjustRightInd w:val="0"/>
              <w:snapToGrid w:val="0"/>
              <w:jc w:val="center"/>
              <w:textAlignment w:val="center"/>
              <w:rPr>
                <w:rFonts w:ascii="仿宋" w:eastAsia="仿宋" w:hAnsi="仿宋" w:cs="仿宋"/>
                <w:sz w:val="24"/>
              </w:rPr>
            </w:pPr>
          </w:p>
        </w:tc>
      </w:tr>
      <w:tr w:rsidR="00EA7796" w14:paraId="123556F0" w14:textId="77777777" w:rsidTr="00D552A8">
        <w:trPr>
          <w:jc w:val="center"/>
        </w:trPr>
        <w:tc>
          <w:tcPr>
            <w:tcW w:w="619" w:type="pct"/>
            <w:vAlign w:val="center"/>
          </w:tcPr>
          <w:p w14:paraId="47DB4129"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6</w:t>
            </w:r>
          </w:p>
        </w:tc>
        <w:tc>
          <w:tcPr>
            <w:tcW w:w="3360" w:type="dxa"/>
            <w:vAlign w:val="center"/>
          </w:tcPr>
          <w:p w14:paraId="415FADB7"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多普勒</w:t>
            </w:r>
            <w:proofErr w:type="gramStart"/>
            <w:r>
              <w:rPr>
                <w:rFonts w:ascii="仿宋" w:eastAsia="仿宋" w:hAnsi="仿宋" w:cs="仿宋" w:hint="eastAsia"/>
                <w:color w:val="000000"/>
                <w:kern w:val="0"/>
                <w:sz w:val="24"/>
              </w:rPr>
              <w:t>体模与仿血</w:t>
            </w:r>
            <w:proofErr w:type="gramEnd"/>
            <w:r>
              <w:rPr>
                <w:rFonts w:ascii="仿宋" w:eastAsia="仿宋" w:hAnsi="仿宋" w:cs="仿宋" w:hint="eastAsia"/>
                <w:color w:val="000000"/>
                <w:kern w:val="0"/>
                <w:sz w:val="24"/>
              </w:rPr>
              <w:t>流控制系统</w:t>
            </w:r>
          </w:p>
        </w:tc>
        <w:tc>
          <w:tcPr>
            <w:tcW w:w="2450" w:type="dxa"/>
            <w:vAlign w:val="center"/>
          </w:tcPr>
          <w:p w14:paraId="0E982DEF"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合同签订后1个月</w:t>
            </w:r>
          </w:p>
        </w:tc>
        <w:tc>
          <w:tcPr>
            <w:tcW w:w="2318" w:type="dxa"/>
            <w:vAlign w:val="center"/>
          </w:tcPr>
          <w:p w14:paraId="7F26E53D"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1年</w:t>
            </w:r>
          </w:p>
        </w:tc>
      </w:tr>
      <w:tr w:rsidR="00EA7796" w14:paraId="7605C522" w14:textId="77777777" w:rsidTr="00D552A8">
        <w:trPr>
          <w:jc w:val="center"/>
        </w:trPr>
        <w:tc>
          <w:tcPr>
            <w:tcW w:w="619" w:type="pct"/>
            <w:vAlign w:val="center"/>
          </w:tcPr>
          <w:p w14:paraId="2354FFBE"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7</w:t>
            </w:r>
          </w:p>
        </w:tc>
        <w:tc>
          <w:tcPr>
            <w:tcW w:w="3360" w:type="dxa"/>
            <w:vAlign w:val="center"/>
          </w:tcPr>
          <w:p w14:paraId="0EE3EB9A"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超声功率计</w:t>
            </w:r>
          </w:p>
        </w:tc>
        <w:tc>
          <w:tcPr>
            <w:tcW w:w="2450" w:type="dxa"/>
            <w:vAlign w:val="center"/>
          </w:tcPr>
          <w:p w14:paraId="58D222AC"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合同签订后30天</w:t>
            </w:r>
          </w:p>
        </w:tc>
        <w:tc>
          <w:tcPr>
            <w:tcW w:w="2318" w:type="dxa"/>
            <w:vAlign w:val="center"/>
          </w:tcPr>
          <w:p w14:paraId="10891560"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3年</w:t>
            </w:r>
          </w:p>
        </w:tc>
      </w:tr>
      <w:tr w:rsidR="00EA7796" w14:paraId="5C918284" w14:textId="77777777" w:rsidTr="00D552A8">
        <w:trPr>
          <w:jc w:val="center"/>
        </w:trPr>
        <w:tc>
          <w:tcPr>
            <w:tcW w:w="619" w:type="pct"/>
            <w:vAlign w:val="center"/>
          </w:tcPr>
          <w:p w14:paraId="5668B192"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8</w:t>
            </w:r>
          </w:p>
        </w:tc>
        <w:tc>
          <w:tcPr>
            <w:tcW w:w="3360" w:type="dxa"/>
            <w:vAlign w:val="center"/>
          </w:tcPr>
          <w:p w14:paraId="09711093"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有创血压模拟器</w:t>
            </w:r>
          </w:p>
        </w:tc>
        <w:tc>
          <w:tcPr>
            <w:tcW w:w="2450" w:type="dxa"/>
            <w:vAlign w:val="center"/>
          </w:tcPr>
          <w:p w14:paraId="51958568"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sz w:val="24"/>
              </w:rPr>
              <w:t>合同签订后，收到预付款之日起1个月内交货</w:t>
            </w:r>
          </w:p>
        </w:tc>
        <w:tc>
          <w:tcPr>
            <w:tcW w:w="2318" w:type="dxa"/>
            <w:vAlign w:val="center"/>
          </w:tcPr>
          <w:p w14:paraId="702BD4D9" w14:textId="77777777" w:rsidR="00EA7796" w:rsidRDefault="00EA7796" w:rsidP="00D552A8">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rPr>
              <w:t>2年</w:t>
            </w:r>
          </w:p>
        </w:tc>
      </w:tr>
      <w:tr w:rsidR="00EA7796" w14:paraId="4317B17A" w14:textId="77777777" w:rsidTr="00D552A8">
        <w:trPr>
          <w:jc w:val="center"/>
        </w:trPr>
        <w:tc>
          <w:tcPr>
            <w:tcW w:w="619" w:type="pct"/>
            <w:vAlign w:val="center"/>
          </w:tcPr>
          <w:p w14:paraId="5548DB31"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9</w:t>
            </w:r>
          </w:p>
        </w:tc>
        <w:tc>
          <w:tcPr>
            <w:tcW w:w="3360" w:type="dxa"/>
            <w:vAlign w:val="center"/>
          </w:tcPr>
          <w:p w14:paraId="670DCD73"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注入网络：组织电极接口模型和低通滤波（定制工装，1mm间距经皮电极用）</w:t>
            </w:r>
          </w:p>
        </w:tc>
        <w:tc>
          <w:tcPr>
            <w:tcW w:w="2450" w:type="dxa"/>
            <w:vAlign w:val="center"/>
          </w:tcPr>
          <w:p w14:paraId="178FAF23"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合同签订后4个月</w:t>
            </w:r>
          </w:p>
        </w:tc>
        <w:tc>
          <w:tcPr>
            <w:tcW w:w="2318" w:type="dxa"/>
            <w:vAlign w:val="center"/>
          </w:tcPr>
          <w:p w14:paraId="7E3E9CF0"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567A7625" w14:textId="77777777" w:rsidTr="00D552A8">
        <w:trPr>
          <w:jc w:val="center"/>
        </w:trPr>
        <w:tc>
          <w:tcPr>
            <w:tcW w:w="619" w:type="pct"/>
            <w:vAlign w:val="center"/>
          </w:tcPr>
          <w:p w14:paraId="7F006CC2" w14:textId="77777777" w:rsidR="00EA7796" w:rsidRDefault="00EA7796" w:rsidP="00D552A8">
            <w:pPr>
              <w:adjustRightInd w:val="0"/>
              <w:snapToGrid w:val="0"/>
              <w:jc w:val="center"/>
              <w:rPr>
                <w:rFonts w:ascii="仿宋" w:eastAsia="仿宋" w:hAnsi="仿宋" w:cs="仿宋"/>
                <w:bCs/>
                <w:sz w:val="24"/>
              </w:rPr>
            </w:pPr>
            <w:r>
              <w:rPr>
                <w:rFonts w:ascii="仿宋" w:eastAsia="仿宋" w:hAnsi="仿宋" w:cs="仿宋" w:hint="eastAsia"/>
                <w:bCs/>
                <w:sz w:val="24"/>
              </w:rPr>
              <w:t>10</w:t>
            </w:r>
          </w:p>
        </w:tc>
        <w:tc>
          <w:tcPr>
            <w:tcW w:w="3360" w:type="dxa"/>
            <w:vAlign w:val="center"/>
          </w:tcPr>
          <w:p w14:paraId="4E594DB4"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注入网络：组织电极接口模型和低通滤波（定制工装，1.5mm间距经皮电极用）</w:t>
            </w:r>
          </w:p>
        </w:tc>
        <w:tc>
          <w:tcPr>
            <w:tcW w:w="2450" w:type="dxa"/>
            <w:vAlign w:val="center"/>
          </w:tcPr>
          <w:p w14:paraId="5306DCB7"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合同签订后4个月</w:t>
            </w:r>
          </w:p>
        </w:tc>
        <w:tc>
          <w:tcPr>
            <w:tcW w:w="2318" w:type="dxa"/>
            <w:vAlign w:val="center"/>
          </w:tcPr>
          <w:p w14:paraId="494E28A7"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547DBE54" w14:textId="77777777" w:rsidTr="00D552A8">
        <w:trPr>
          <w:jc w:val="center"/>
        </w:trPr>
        <w:tc>
          <w:tcPr>
            <w:tcW w:w="619" w:type="pct"/>
            <w:vAlign w:val="center"/>
          </w:tcPr>
          <w:p w14:paraId="33133D5D" w14:textId="77777777" w:rsidR="00EA7796" w:rsidRDefault="00EA7796"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11</w:t>
            </w:r>
          </w:p>
        </w:tc>
        <w:tc>
          <w:tcPr>
            <w:tcW w:w="3360" w:type="dxa"/>
            <w:vAlign w:val="center"/>
          </w:tcPr>
          <w:p w14:paraId="0425DD0C"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注入网络：组织电极接口模型和低通滤波（定制工装，4mm间距经皮电极用）</w:t>
            </w:r>
          </w:p>
        </w:tc>
        <w:tc>
          <w:tcPr>
            <w:tcW w:w="2450" w:type="dxa"/>
            <w:vAlign w:val="center"/>
          </w:tcPr>
          <w:p w14:paraId="3B9DDB0B"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合同签订后4个月</w:t>
            </w:r>
          </w:p>
        </w:tc>
        <w:tc>
          <w:tcPr>
            <w:tcW w:w="2318" w:type="dxa"/>
            <w:vAlign w:val="center"/>
          </w:tcPr>
          <w:p w14:paraId="31E90BFD"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3C49A935" w14:textId="77777777" w:rsidTr="00D552A8">
        <w:trPr>
          <w:jc w:val="center"/>
        </w:trPr>
        <w:tc>
          <w:tcPr>
            <w:tcW w:w="619" w:type="pct"/>
            <w:vAlign w:val="center"/>
          </w:tcPr>
          <w:p w14:paraId="76FB790D" w14:textId="77777777" w:rsidR="00EA7796" w:rsidRDefault="00EA7796"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12</w:t>
            </w:r>
          </w:p>
        </w:tc>
        <w:tc>
          <w:tcPr>
            <w:tcW w:w="3360" w:type="dxa"/>
            <w:vAlign w:val="center"/>
          </w:tcPr>
          <w:p w14:paraId="285FCE14"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注入网络：组织电极接口模型和低通滤波（定制工装，6mm间距经皮电极用）</w:t>
            </w:r>
          </w:p>
        </w:tc>
        <w:tc>
          <w:tcPr>
            <w:tcW w:w="2450" w:type="dxa"/>
            <w:vAlign w:val="center"/>
          </w:tcPr>
          <w:p w14:paraId="7E718D89"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合同签订后4个月</w:t>
            </w:r>
          </w:p>
        </w:tc>
        <w:tc>
          <w:tcPr>
            <w:tcW w:w="2318" w:type="dxa"/>
            <w:vAlign w:val="center"/>
          </w:tcPr>
          <w:p w14:paraId="654FAA6B"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527131C6" w14:textId="77777777" w:rsidTr="00D552A8">
        <w:trPr>
          <w:jc w:val="center"/>
        </w:trPr>
        <w:tc>
          <w:tcPr>
            <w:tcW w:w="619" w:type="pct"/>
            <w:vAlign w:val="center"/>
          </w:tcPr>
          <w:p w14:paraId="70ED2407" w14:textId="77777777" w:rsidR="00EA7796" w:rsidRDefault="00EA7796"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13</w:t>
            </w:r>
          </w:p>
        </w:tc>
        <w:tc>
          <w:tcPr>
            <w:tcW w:w="3360" w:type="dxa"/>
            <w:vAlign w:val="center"/>
          </w:tcPr>
          <w:p w14:paraId="548C0F36"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无线通信模拟系统</w:t>
            </w:r>
          </w:p>
        </w:tc>
        <w:tc>
          <w:tcPr>
            <w:tcW w:w="2450" w:type="dxa"/>
            <w:vAlign w:val="center"/>
          </w:tcPr>
          <w:p w14:paraId="1C306F66"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092E5B4C"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5F5924C6" w14:textId="77777777" w:rsidTr="00D552A8">
        <w:trPr>
          <w:jc w:val="center"/>
        </w:trPr>
        <w:tc>
          <w:tcPr>
            <w:tcW w:w="619" w:type="pct"/>
            <w:vAlign w:val="center"/>
          </w:tcPr>
          <w:p w14:paraId="5B8F577D" w14:textId="77777777" w:rsidR="00EA7796" w:rsidRDefault="00EA7796"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14</w:t>
            </w:r>
          </w:p>
        </w:tc>
        <w:tc>
          <w:tcPr>
            <w:tcW w:w="3360" w:type="dxa"/>
            <w:vAlign w:val="center"/>
          </w:tcPr>
          <w:p w14:paraId="251C3918"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导航定位机器人系统精度检测工装</w:t>
            </w:r>
          </w:p>
        </w:tc>
        <w:tc>
          <w:tcPr>
            <w:tcW w:w="2450" w:type="dxa"/>
            <w:vAlign w:val="center"/>
          </w:tcPr>
          <w:p w14:paraId="46C709A9"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5CCA7E38"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4E8D08F8" w14:textId="77777777" w:rsidTr="00D552A8">
        <w:trPr>
          <w:jc w:val="center"/>
        </w:trPr>
        <w:tc>
          <w:tcPr>
            <w:tcW w:w="619" w:type="pct"/>
            <w:vAlign w:val="center"/>
          </w:tcPr>
          <w:p w14:paraId="79E4B87C" w14:textId="77777777" w:rsidR="00EA7796" w:rsidRDefault="00EA7796"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15</w:t>
            </w:r>
          </w:p>
        </w:tc>
        <w:tc>
          <w:tcPr>
            <w:tcW w:w="3360" w:type="dxa"/>
            <w:vAlign w:val="center"/>
          </w:tcPr>
          <w:p w14:paraId="56867737"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手术机器人延时工装</w:t>
            </w:r>
          </w:p>
        </w:tc>
        <w:tc>
          <w:tcPr>
            <w:tcW w:w="2450" w:type="dxa"/>
            <w:vAlign w:val="center"/>
          </w:tcPr>
          <w:p w14:paraId="7F9850B8" w14:textId="77777777" w:rsidR="00EA7796" w:rsidRDefault="00EA7796" w:rsidP="00D552A8">
            <w:pPr>
              <w:widowControl/>
              <w:jc w:val="center"/>
              <w:textAlignment w:val="center"/>
              <w:rPr>
                <w:rFonts w:ascii="仿宋" w:eastAsia="仿宋" w:hAnsi="仿宋" w:cs="仿宋"/>
                <w:sz w:val="24"/>
              </w:rPr>
            </w:pPr>
            <w:r>
              <w:rPr>
                <w:rFonts w:ascii="仿宋" w:eastAsia="仿宋" w:hAnsi="仿宋" w:cs="仿宋" w:hint="eastAsia"/>
                <w:color w:val="000000"/>
                <w:kern w:val="0"/>
                <w:sz w:val="24"/>
              </w:rPr>
              <w:t>合同签订后6个月</w:t>
            </w:r>
          </w:p>
        </w:tc>
        <w:tc>
          <w:tcPr>
            <w:tcW w:w="2318" w:type="dxa"/>
            <w:vAlign w:val="center"/>
          </w:tcPr>
          <w:p w14:paraId="115D9796"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r w:rsidR="00EA7796" w14:paraId="39136299" w14:textId="77777777" w:rsidTr="00D552A8">
        <w:trPr>
          <w:jc w:val="center"/>
        </w:trPr>
        <w:tc>
          <w:tcPr>
            <w:tcW w:w="619" w:type="pct"/>
            <w:vAlign w:val="center"/>
          </w:tcPr>
          <w:p w14:paraId="139DE3C5" w14:textId="77777777" w:rsidR="00EA7796" w:rsidRDefault="00EA7796" w:rsidP="00D552A8">
            <w:pPr>
              <w:widowControl/>
              <w:adjustRightInd w:val="0"/>
              <w:snapToGrid w:val="0"/>
              <w:jc w:val="center"/>
              <w:rPr>
                <w:rFonts w:ascii="仿宋" w:eastAsia="仿宋" w:hAnsi="仿宋" w:cs="仿宋"/>
                <w:bCs/>
                <w:sz w:val="24"/>
              </w:rPr>
            </w:pPr>
            <w:r>
              <w:rPr>
                <w:rFonts w:ascii="仿宋" w:eastAsia="仿宋" w:hAnsi="仿宋" w:cs="仿宋" w:hint="eastAsia"/>
                <w:bCs/>
                <w:sz w:val="24"/>
              </w:rPr>
              <w:t>16</w:t>
            </w:r>
          </w:p>
        </w:tc>
        <w:tc>
          <w:tcPr>
            <w:tcW w:w="3360" w:type="dxa"/>
            <w:vAlign w:val="center"/>
          </w:tcPr>
          <w:p w14:paraId="2B37AF98"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复杂电磁环境采集与回放</w:t>
            </w:r>
          </w:p>
        </w:tc>
        <w:tc>
          <w:tcPr>
            <w:tcW w:w="2450" w:type="dxa"/>
            <w:vAlign w:val="center"/>
          </w:tcPr>
          <w:p w14:paraId="12582872" w14:textId="77777777" w:rsidR="00EA7796" w:rsidRDefault="00EA7796" w:rsidP="00D552A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合同签订后6个月</w:t>
            </w:r>
          </w:p>
        </w:tc>
        <w:tc>
          <w:tcPr>
            <w:tcW w:w="2318" w:type="dxa"/>
            <w:vAlign w:val="center"/>
          </w:tcPr>
          <w:p w14:paraId="5B14692A" w14:textId="77777777" w:rsidR="00EA7796" w:rsidRDefault="00EA7796" w:rsidP="00D552A8">
            <w:pPr>
              <w:widowControl/>
              <w:adjustRightInd w:val="0"/>
              <w:snapToGrid w:val="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1年</w:t>
            </w:r>
          </w:p>
        </w:tc>
      </w:tr>
    </w:tbl>
    <w:p w14:paraId="603981A2" w14:textId="77777777" w:rsidR="00D41E33" w:rsidRDefault="00000000">
      <w:pPr>
        <w:pStyle w:val="a4"/>
        <w:numPr>
          <w:ilvl w:val="0"/>
          <w:numId w:val="6"/>
        </w:numPr>
        <w:spacing w:line="360" w:lineRule="auto"/>
        <w:ind w:firstLineChars="0"/>
        <w:rPr>
          <w:rFonts w:ascii="Times New Roman" w:hAnsi="Times New Roman"/>
          <w:b/>
          <w:sz w:val="24"/>
          <w:szCs w:val="24"/>
        </w:rPr>
      </w:pPr>
      <w:r>
        <w:rPr>
          <w:rFonts w:ascii="Times New Roman" w:hAnsi="Times New Roman"/>
          <w:b/>
          <w:sz w:val="24"/>
          <w:szCs w:val="24"/>
        </w:rPr>
        <w:t>技术要求</w:t>
      </w:r>
    </w:p>
    <w:p w14:paraId="4C6E3DC9" w14:textId="77777777" w:rsidR="006A3278" w:rsidRDefault="006A3278" w:rsidP="006A3278">
      <w:pPr>
        <w:pStyle w:val="a4"/>
        <w:spacing w:line="400" w:lineRule="exact"/>
        <w:ind w:firstLine="643"/>
        <w:jc w:val="center"/>
        <w:outlineLvl w:val="3"/>
        <w:rPr>
          <w:rFonts w:ascii="仿宋" w:eastAsia="仿宋" w:hAnsi="仿宋" w:cs="仿宋"/>
          <w:b/>
          <w:bCs/>
          <w:sz w:val="32"/>
          <w:szCs w:val="32"/>
        </w:rPr>
      </w:pPr>
      <w:r>
        <w:rPr>
          <w:rFonts w:ascii="仿宋" w:eastAsia="仿宋" w:hAnsi="仿宋" w:cs="仿宋" w:hint="eastAsia"/>
          <w:b/>
          <w:bCs/>
          <w:sz w:val="32"/>
          <w:szCs w:val="32"/>
        </w:rPr>
        <w:t>浪涌三相耦合去</w:t>
      </w:r>
      <w:proofErr w:type="gramStart"/>
      <w:r>
        <w:rPr>
          <w:rFonts w:ascii="仿宋" w:eastAsia="仿宋" w:hAnsi="仿宋" w:cs="仿宋" w:hint="eastAsia"/>
          <w:b/>
          <w:bCs/>
          <w:sz w:val="32"/>
          <w:szCs w:val="32"/>
        </w:rPr>
        <w:t>耦</w:t>
      </w:r>
      <w:proofErr w:type="gramEnd"/>
      <w:r>
        <w:rPr>
          <w:rFonts w:ascii="仿宋" w:eastAsia="仿宋" w:hAnsi="仿宋" w:cs="仿宋" w:hint="eastAsia"/>
          <w:b/>
          <w:bCs/>
          <w:sz w:val="32"/>
          <w:szCs w:val="32"/>
        </w:rPr>
        <w:t>网络及多功能抗扰度测试系统</w:t>
      </w:r>
    </w:p>
    <w:p w14:paraId="3C451E0A" w14:textId="77777777" w:rsidR="006A3278" w:rsidRDefault="006A3278" w:rsidP="006A3278">
      <w:pPr>
        <w:rPr>
          <w:rFonts w:ascii="仿宋" w:eastAsia="仿宋" w:hAnsi="仿宋" w:cs="仿宋"/>
          <w:sz w:val="24"/>
          <w:highlight w:val="yellow"/>
        </w:rPr>
      </w:pPr>
    </w:p>
    <w:p w14:paraId="429E2D31"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4938762F"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3.1多功能抗扰度主机：</w:t>
      </w:r>
    </w:p>
    <w:p w14:paraId="161ACA8F"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3.1.1脉冲群模块功能；</w:t>
      </w:r>
    </w:p>
    <w:p w14:paraId="1CD98F7E"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 xml:space="preserve">3.1.1.1 </w:t>
      </w:r>
      <w:r>
        <w:rPr>
          <w:rFonts w:ascii="仿宋" w:eastAsia="仿宋" w:hAnsi="仿宋" w:cs="仿宋" w:hint="eastAsia"/>
          <w:szCs w:val="21"/>
        </w:rPr>
        <w:t>▲</w:t>
      </w:r>
      <w:r>
        <w:rPr>
          <w:rFonts w:ascii="仿宋" w:eastAsia="仿宋" w:hAnsi="仿宋" w:cs="仿宋" w:hint="eastAsia"/>
          <w:sz w:val="24"/>
        </w:rPr>
        <w:t>开路电压：优于或等同0.25KV-5.1KV ±10%；</w:t>
      </w:r>
    </w:p>
    <w:p w14:paraId="61628972"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3.1.1.2电压极性：正极、负极、正负交替；</w:t>
      </w:r>
    </w:p>
    <w:p w14:paraId="1C3FCEDB"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3.1.1.3输出波形：50Ω负载：5/50ns ±30%；1000Ω负载：5ns（±30%）/35～150ns；</w:t>
      </w:r>
    </w:p>
    <w:p w14:paraId="56EF6560"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3.1.1.4脉冲群持续时间：优于或等同0.01～30ms，5kHz时15ms±20%；100kHz 时0.75ms±20%；</w:t>
      </w:r>
    </w:p>
    <w:p w14:paraId="3910E818"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3.1.1.5脉冲群周期：优于或等同1～1000ms ±20%；</w:t>
      </w:r>
    </w:p>
    <w:p w14:paraId="58A4C0DA"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3.1.1.6脉冲重复频率：至少包含5kHz、100kHz或更多；</w:t>
      </w:r>
    </w:p>
    <w:p w14:paraId="438746C2"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3.1.1.7测试过程中可以更改电压值、电压极性、频率等参数；</w:t>
      </w:r>
    </w:p>
    <w:p w14:paraId="37B258F8"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lastRenderedPageBreak/>
        <w:t>3.1.1.8</w:t>
      </w:r>
      <w:r>
        <w:rPr>
          <w:rFonts w:ascii="仿宋" w:eastAsia="仿宋" w:hAnsi="仿宋" w:cs="仿宋" w:hint="eastAsia"/>
          <w:szCs w:val="21"/>
        </w:rPr>
        <w:t>▲</w:t>
      </w:r>
      <w:r>
        <w:rPr>
          <w:rFonts w:ascii="仿宋" w:eastAsia="仿宋" w:hAnsi="仿宋" w:cs="仿宋" w:hint="eastAsia"/>
          <w:sz w:val="24"/>
        </w:rPr>
        <w:t>脉冲群测试方式：快速测试、标准测试、自定义测试（脉冲</w:t>
      </w:r>
      <w:proofErr w:type="gramStart"/>
      <w:r>
        <w:rPr>
          <w:rFonts w:ascii="仿宋" w:eastAsia="仿宋" w:hAnsi="仿宋" w:cs="仿宋" w:hint="eastAsia"/>
          <w:sz w:val="24"/>
        </w:rPr>
        <w:t>群等幅</w:t>
      </w:r>
      <w:proofErr w:type="gramEnd"/>
      <w:r>
        <w:rPr>
          <w:rFonts w:ascii="仿宋" w:eastAsia="仿宋" w:hAnsi="仿宋" w:cs="仿宋" w:hint="eastAsia"/>
          <w:sz w:val="24"/>
        </w:rPr>
        <w:t>/递增/递减/相位同步/相位随机/相位递增/频率递增/频率递减/频率随机；</w:t>
      </w:r>
    </w:p>
    <w:p w14:paraId="500BE96D"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3.1.1.9具有运行、暂停、运行功能，方便记录现象；</w:t>
      </w:r>
    </w:p>
    <w:p w14:paraId="7406D170"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3.1.1.10 提供可判断有无高压输出指示适配器和CDN波形校准适配器各1个；</w:t>
      </w:r>
    </w:p>
    <w:p w14:paraId="449DA388" w14:textId="77777777" w:rsidR="006A3278" w:rsidRDefault="006A3278" w:rsidP="006A3278">
      <w:pPr>
        <w:adjustRightInd w:val="0"/>
        <w:snapToGrid w:val="0"/>
        <w:rPr>
          <w:rFonts w:ascii="仿宋" w:eastAsia="仿宋" w:hAnsi="仿宋" w:cs="仿宋"/>
          <w:sz w:val="24"/>
        </w:rPr>
      </w:pPr>
    </w:p>
    <w:p w14:paraId="6E977D55"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3.1.2雷击浪涌模块功能：</w:t>
      </w:r>
    </w:p>
    <w:p w14:paraId="44B0196B"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3.1.2.1</w:t>
      </w:r>
      <w:r>
        <w:rPr>
          <w:rFonts w:ascii="仿宋" w:eastAsia="仿宋" w:hAnsi="仿宋" w:cs="仿宋" w:hint="eastAsia"/>
          <w:szCs w:val="21"/>
        </w:rPr>
        <w:t>▲</w:t>
      </w:r>
      <w:r>
        <w:rPr>
          <w:rFonts w:ascii="仿宋" w:eastAsia="仿宋" w:hAnsi="仿宋" w:cs="仿宋" w:hint="eastAsia"/>
          <w:sz w:val="24"/>
        </w:rPr>
        <w:t>开路电压：优于或等同0.25KV-5.1KV  ±10%；</w:t>
      </w:r>
    </w:p>
    <w:p w14:paraId="32CBFB4F"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3.1.2.2 短路电流：优于或等同0.125-2.55KA  ±10%</w:t>
      </w:r>
    </w:p>
    <w:p w14:paraId="5674CC95"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3.1.2.3 输出阻抗：2欧姆、12欧姆可自动切换；</w:t>
      </w:r>
    </w:p>
    <w:p w14:paraId="59D94386"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3.1.2.4电压极性：正极、负极、正负交替；</w:t>
      </w:r>
    </w:p>
    <w:p w14:paraId="7F004BE2"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3.1.2.5相位角：0-359°同步或随机；</w:t>
      </w:r>
    </w:p>
    <w:p w14:paraId="496C25FF"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3.1.2.6 重复时间最短可达到1s，5kV测试时不大于8s，浪涌个数设置不小于50000；</w:t>
      </w:r>
    </w:p>
    <w:p w14:paraId="54FA7C14"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3.1.2.7 可自动设定电压渐变、极性渐变、相位角渐变、耦合路径切换等功能；</w:t>
      </w:r>
    </w:p>
    <w:p w14:paraId="2877004E"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3.1.2.8 可自动设定共模测试电压</w:t>
      </w:r>
      <w:proofErr w:type="gramStart"/>
      <w:r>
        <w:rPr>
          <w:rFonts w:ascii="仿宋" w:eastAsia="仿宋" w:hAnsi="仿宋" w:cs="仿宋" w:hint="eastAsia"/>
          <w:sz w:val="24"/>
        </w:rPr>
        <w:t>是差模电压</w:t>
      </w:r>
      <w:proofErr w:type="gramEnd"/>
      <w:r>
        <w:rPr>
          <w:rFonts w:ascii="仿宋" w:eastAsia="仿宋" w:hAnsi="仿宋" w:cs="仿宋" w:hint="eastAsia"/>
          <w:sz w:val="24"/>
        </w:rPr>
        <w:t>2倍；</w:t>
      </w:r>
    </w:p>
    <w:p w14:paraId="78537F88"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3.1.2.9带浪涌电压和电流监测端口可连接示波器查看波形，峰值可实时显示在显示屏上，且衰减比可根据耦合方式不同做相应的调整，提高精度；</w:t>
      </w:r>
    </w:p>
    <w:p w14:paraId="36508462"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3.1.2.10设备带有过样品监测功能，当浪涌电压或电流超过设置限值时自动停止测试；</w:t>
      </w:r>
    </w:p>
    <w:p w14:paraId="49F386BB" w14:textId="77777777" w:rsidR="006A3278" w:rsidRDefault="006A3278" w:rsidP="006A3278">
      <w:pPr>
        <w:adjustRightInd w:val="0"/>
        <w:snapToGrid w:val="0"/>
        <w:rPr>
          <w:rFonts w:ascii="仿宋" w:eastAsia="仿宋" w:hAnsi="仿宋" w:cs="仿宋"/>
          <w:sz w:val="24"/>
        </w:rPr>
      </w:pPr>
    </w:p>
    <w:p w14:paraId="1E8499B0"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3.1.3内置单相耦合去耦合网络功能：</w:t>
      </w:r>
    </w:p>
    <w:p w14:paraId="6008C209"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 xml:space="preserve">3.1.3.1 </w:t>
      </w:r>
      <w:r>
        <w:rPr>
          <w:rFonts w:ascii="仿宋" w:eastAsia="仿宋" w:hAnsi="仿宋" w:cs="仿宋" w:hint="eastAsia"/>
          <w:szCs w:val="21"/>
        </w:rPr>
        <w:t>▲</w:t>
      </w:r>
      <w:r>
        <w:rPr>
          <w:rFonts w:ascii="仿宋" w:eastAsia="仿宋" w:hAnsi="仿宋" w:cs="仿宋" w:hint="eastAsia"/>
          <w:sz w:val="24"/>
        </w:rPr>
        <w:t>内置单相电源线AC/DC 300V/16A 自动耦合网络，IEC耦合方式自动切换；</w:t>
      </w:r>
    </w:p>
    <w:p w14:paraId="4B08CFF3"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3.1.3.2 内置CDN非期望电压和残余电压不高于IEC标准要的最大值（即设定L-N耦合时，测量AE侧L-PE和N-PE的电压值）</w:t>
      </w:r>
    </w:p>
    <w:p w14:paraId="2C1E80B5"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3.1.3.3 EUT供电参数实时显示在触摸屏上包含电压、电流、频率等参数；</w:t>
      </w:r>
    </w:p>
    <w:p w14:paraId="293C7B05"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3.1.3.4  L-N可设定2Ω/18uF或12Ω/9uF</w:t>
      </w:r>
    </w:p>
    <w:p w14:paraId="10482B70" w14:textId="77777777" w:rsidR="006A3278" w:rsidRDefault="006A3278" w:rsidP="006A3278">
      <w:pPr>
        <w:adjustRightInd w:val="0"/>
        <w:snapToGrid w:val="0"/>
        <w:rPr>
          <w:rFonts w:ascii="仿宋" w:eastAsia="仿宋" w:hAnsi="仿宋" w:cs="仿宋"/>
          <w:sz w:val="24"/>
        </w:rPr>
      </w:pPr>
    </w:p>
    <w:p w14:paraId="3BB71924"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3.2三相耦合去耦合网络：</w:t>
      </w:r>
    </w:p>
    <w:p w14:paraId="7A4C4F6B"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3.2.1</w:t>
      </w:r>
      <w:r>
        <w:rPr>
          <w:rFonts w:ascii="仿宋" w:eastAsia="仿宋" w:hAnsi="仿宋" w:cs="仿宋" w:hint="eastAsia"/>
        </w:rPr>
        <w:t xml:space="preserve"> </w:t>
      </w:r>
      <w:r>
        <w:rPr>
          <w:rFonts w:ascii="仿宋" w:eastAsia="仿宋" w:hAnsi="仿宋" w:cs="仿宋" w:hint="eastAsia"/>
          <w:sz w:val="24"/>
        </w:rPr>
        <w:t>适用样品电压：不低于AC 3×690V、DC1500V；</w:t>
      </w:r>
    </w:p>
    <w:p w14:paraId="5C8FB7CD"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3.2.2</w:t>
      </w:r>
      <w:r>
        <w:rPr>
          <w:rFonts w:ascii="仿宋" w:eastAsia="仿宋" w:hAnsi="仿宋" w:cs="仿宋" w:hint="eastAsia"/>
        </w:rPr>
        <w:t xml:space="preserve"> </w:t>
      </w:r>
      <w:r>
        <w:rPr>
          <w:rFonts w:ascii="仿宋" w:eastAsia="仿宋" w:hAnsi="仿宋" w:cs="仿宋" w:hint="eastAsia"/>
          <w:szCs w:val="21"/>
        </w:rPr>
        <w:t>▲</w:t>
      </w:r>
      <w:r>
        <w:rPr>
          <w:rFonts w:ascii="仿宋" w:eastAsia="仿宋" w:hAnsi="仿宋" w:cs="仿宋" w:hint="eastAsia"/>
          <w:sz w:val="24"/>
        </w:rPr>
        <w:t>适用样品电流：200A/线，同时兼容32A、63A、125A电流等级，性能指标满足IEC61000-4-5最新版波形要求；</w:t>
      </w:r>
    </w:p>
    <w:p w14:paraId="108B1E19"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3.2.3</w:t>
      </w:r>
      <w:r>
        <w:rPr>
          <w:rFonts w:ascii="仿宋" w:eastAsia="仿宋" w:hAnsi="仿宋" w:cs="仿宋" w:hint="eastAsia"/>
        </w:rPr>
        <w:t xml:space="preserve"> </w:t>
      </w:r>
      <w:r>
        <w:rPr>
          <w:rFonts w:ascii="仿宋" w:eastAsia="仿宋" w:hAnsi="仿宋" w:cs="仿宋" w:hint="eastAsia"/>
          <w:sz w:val="24"/>
        </w:rPr>
        <w:t>适用干扰电压：为降低后期使用故障率，最大耐受干扰电压不低于浪涌和脉冲群发生器最大电压的1.1倍,需</w:t>
      </w:r>
      <w:proofErr w:type="gramStart"/>
      <w:r>
        <w:rPr>
          <w:rFonts w:ascii="仿宋" w:eastAsia="仿宋" w:hAnsi="仿宋" w:cs="仿宋" w:hint="eastAsia"/>
          <w:sz w:val="24"/>
        </w:rPr>
        <w:t>提供官网可查</w:t>
      </w:r>
      <w:proofErr w:type="gramEnd"/>
      <w:r>
        <w:rPr>
          <w:rFonts w:ascii="仿宋" w:eastAsia="仿宋" w:hAnsi="仿宋" w:cs="仿宋" w:hint="eastAsia"/>
          <w:sz w:val="24"/>
        </w:rPr>
        <w:t xml:space="preserve">的相应证明材料；（如5KV主机 即不低于5.5KV）； </w:t>
      </w:r>
    </w:p>
    <w:p w14:paraId="440E6AC4"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3.2.4</w:t>
      </w:r>
      <w:r>
        <w:rPr>
          <w:rFonts w:ascii="仿宋" w:eastAsia="仿宋" w:hAnsi="仿宋" w:cs="仿宋" w:hint="eastAsia"/>
        </w:rPr>
        <w:t xml:space="preserve"> </w:t>
      </w:r>
      <w:r>
        <w:rPr>
          <w:rFonts w:ascii="仿宋" w:eastAsia="仿宋" w:hAnsi="仿宋" w:cs="仿宋" w:hint="eastAsia"/>
          <w:sz w:val="24"/>
        </w:rPr>
        <w:t xml:space="preserve">耦合路径：三相五线制，IEC方式自动切换，直流测试有两组回路； </w:t>
      </w:r>
    </w:p>
    <w:p w14:paraId="7822B831"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3.2.5提供原厂19寸轮式机柜1个；</w:t>
      </w:r>
    </w:p>
    <w:p w14:paraId="67012B95"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3.2.6提供一套（10个）大电流快速接线端子；</w:t>
      </w:r>
    </w:p>
    <w:p w14:paraId="32F1CFAB"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3.2.7提供与端口匹配的脉冲群校准适配器，</w:t>
      </w:r>
      <w:proofErr w:type="gramStart"/>
      <w:r>
        <w:rPr>
          <w:rFonts w:ascii="仿宋" w:eastAsia="仿宋" w:hAnsi="仿宋" w:cs="仿宋" w:hint="eastAsia"/>
          <w:sz w:val="24"/>
        </w:rPr>
        <w:t>方便第三</w:t>
      </w:r>
      <w:proofErr w:type="gramEnd"/>
      <w:r>
        <w:rPr>
          <w:rFonts w:ascii="仿宋" w:eastAsia="仿宋" w:hAnsi="仿宋" w:cs="仿宋" w:hint="eastAsia"/>
          <w:sz w:val="24"/>
        </w:rPr>
        <w:t>方计量时接线；</w:t>
      </w:r>
    </w:p>
    <w:p w14:paraId="01B8931D" w14:textId="77777777" w:rsidR="006A3278" w:rsidRDefault="006A3278" w:rsidP="006A3278">
      <w:pPr>
        <w:adjustRightInd w:val="0"/>
        <w:snapToGrid w:val="0"/>
        <w:rPr>
          <w:rFonts w:ascii="仿宋" w:eastAsia="仿宋" w:hAnsi="仿宋" w:cs="仿宋"/>
          <w:sz w:val="24"/>
        </w:rPr>
      </w:pPr>
    </w:p>
    <w:p w14:paraId="20F077A9"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3.3扩展功能：</w:t>
      </w:r>
    </w:p>
    <w:p w14:paraId="442B43BF"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3.3.1本机可扩展400A/m 持续工频磁场功能，满足输液泵测试特殊要求；</w:t>
      </w:r>
    </w:p>
    <w:p w14:paraId="4AD2CD74"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3.3.2本机可扩展IEC61000-4-16和IEC61000-4-19测试项目；</w:t>
      </w:r>
    </w:p>
    <w:p w14:paraId="1420B788"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3.3.3提供控制软件：采用中英文在内的多种语言菜单，画面与主机显示屏同步，</w:t>
      </w:r>
      <w:r>
        <w:rPr>
          <w:rFonts w:ascii="仿宋" w:eastAsia="仿宋" w:hAnsi="仿宋" w:cs="仿宋" w:hint="eastAsia"/>
          <w:sz w:val="24"/>
        </w:rPr>
        <w:lastRenderedPageBreak/>
        <w:t>除可进行简单的参数设定、运行、停止等功能外，还可进行测试序列编程、输出测试报告，软件带加密功能。</w:t>
      </w:r>
    </w:p>
    <w:p w14:paraId="462D8E75" w14:textId="77777777" w:rsidR="006A3278" w:rsidRDefault="006A3278" w:rsidP="006A3278">
      <w:pPr>
        <w:adjustRightInd w:val="0"/>
        <w:snapToGrid w:val="0"/>
        <w:rPr>
          <w:rFonts w:ascii="仿宋" w:eastAsia="仿宋" w:hAnsi="仿宋" w:cs="仿宋"/>
          <w:sz w:val="24"/>
        </w:rPr>
      </w:pPr>
    </w:p>
    <w:p w14:paraId="5CBF053B"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3.3 配置要求</w:t>
      </w:r>
    </w:p>
    <w:p w14:paraId="27388366"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主机：7寸触摸屏控制，配电缆包1套；</w:t>
      </w:r>
    </w:p>
    <w:p w14:paraId="3E15A729"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三相耦合去耦合网络：19寸轮式机柜、配200A快速接线端子10个、EFT校准适配器一个；</w:t>
      </w:r>
    </w:p>
    <w:p w14:paraId="5FBAB831"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 xml:space="preserve">控制软件一套（含输出报告和测试序列编程功能）    </w:t>
      </w:r>
    </w:p>
    <w:p w14:paraId="19392A03" w14:textId="77777777" w:rsidR="006A3278" w:rsidRDefault="006A3278" w:rsidP="006A3278">
      <w:pPr>
        <w:rPr>
          <w:rFonts w:ascii="仿宋" w:eastAsia="仿宋" w:hAnsi="仿宋" w:cs="仿宋"/>
        </w:rPr>
      </w:pPr>
    </w:p>
    <w:p w14:paraId="410D7262" w14:textId="77777777" w:rsidR="006A3278" w:rsidRDefault="006A3278" w:rsidP="006A3278">
      <w:pPr>
        <w:rPr>
          <w:rFonts w:ascii="仿宋" w:eastAsia="仿宋" w:hAnsi="仿宋" w:cs="仿宋"/>
          <w:b/>
          <w:bCs/>
          <w:sz w:val="32"/>
          <w:szCs w:val="32"/>
        </w:rPr>
      </w:pPr>
      <w:r>
        <w:rPr>
          <w:rFonts w:ascii="仿宋" w:eastAsia="仿宋" w:hAnsi="仿宋" w:cs="仿宋" w:hint="eastAsia"/>
          <w:b/>
          <w:bCs/>
          <w:sz w:val="32"/>
          <w:szCs w:val="32"/>
        </w:rPr>
        <w:br w:type="page"/>
      </w:r>
    </w:p>
    <w:p w14:paraId="3BE9E368" w14:textId="77777777" w:rsidR="006A3278" w:rsidRDefault="006A3278" w:rsidP="006A3278">
      <w:pPr>
        <w:pStyle w:val="a4"/>
        <w:spacing w:line="400" w:lineRule="exact"/>
        <w:ind w:firstLine="643"/>
        <w:jc w:val="center"/>
        <w:outlineLvl w:val="3"/>
        <w:rPr>
          <w:rFonts w:ascii="仿宋" w:eastAsia="仿宋" w:hAnsi="仿宋" w:cs="仿宋"/>
          <w:color w:val="FF0000"/>
        </w:rPr>
      </w:pPr>
      <w:r>
        <w:rPr>
          <w:rFonts w:ascii="仿宋" w:eastAsia="仿宋" w:hAnsi="仿宋" w:cs="仿宋" w:hint="eastAsia"/>
          <w:b/>
          <w:bCs/>
          <w:sz w:val="32"/>
          <w:szCs w:val="32"/>
        </w:rPr>
        <w:lastRenderedPageBreak/>
        <w:t>耦合去</w:t>
      </w:r>
      <w:proofErr w:type="gramStart"/>
      <w:r>
        <w:rPr>
          <w:rFonts w:ascii="仿宋" w:eastAsia="仿宋" w:hAnsi="仿宋" w:cs="仿宋" w:hint="eastAsia"/>
          <w:b/>
          <w:bCs/>
          <w:sz w:val="32"/>
          <w:szCs w:val="32"/>
        </w:rPr>
        <w:t>耦</w:t>
      </w:r>
      <w:proofErr w:type="gramEnd"/>
      <w:r>
        <w:rPr>
          <w:rFonts w:ascii="仿宋" w:eastAsia="仿宋" w:hAnsi="仿宋" w:cs="仿宋" w:hint="eastAsia"/>
          <w:b/>
          <w:bCs/>
          <w:sz w:val="32"/>
          <w:szCs w:val="32"/>
        </w:rPr>
        <w:t>网络</w:t>
      </w:r>
    </w:p>
    <w:p w14:paraId="16C5E367"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40B198FF"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78473969" w14:textId="77777777" w:rsidR="006A3278" w:rsidRDefault="006A3278" w:rsidP="006A3278">
      <w:pPr>
        <w:pStyle w:val="a4"/>
        <w:adjustRightInd w:val="0"/>
        <w:snapToGrid w:val="0"/>
        <w:ind w:firstLineChars="224" w:firstLine="538"/>
        <w:jc w:val="left"/>
        <w:rPr>
          <w:rFonts w:ascii="仿宋" w:eastAsia="仿宋" w:hAnsi="仿宋" w:cs="仿宋"/>
          <w:sz w:val="24"/>
        </w:rPr>
      </w:pPr>
      <w:r>
        <w:rPr>
          <w:rFonts w:ascii="仿宋" w:eastAsia="仿宋" w:hAnsi="仿宋" w:cs="仿宋" w:hint="eastAsia"/>
          <w:sz w:val="24"/>
        </w:rPr>
        <w:t xml:space="preserve">频率范围：150 kHz – 80 MHz </w:t>
      </w:r>
    </w:p>
    <w:p w14:paraId="5F727BFC" w14:textId="77777777" w:rsidR="006A3278" w:rsidRDefault="006A3278" w:rsidP="006A3278">
      <w:pPr>
        <w:pStyle w:val="a4"/>
        <w:adjustRightInd w:val="0"/>
        <w:snapToGrid w:val="0"/>
        <w:ind w:firstLineChars="224" w:firstLine="538"/>
        <w:jc w:val="left"/>
        <w:rPr>
          <w:rFonts w:ascii="仿宋" w:eastAsia="仿宋" w:hAnsi="仿宋" w:cs="仿宋"/>
          <w:sz w:val="24"/>
        </w:rPr>
      </w:pPr>
      <w:r>
        <w:rPr>
          <w:rFonts w:ascii="仿宋" w:eastAsia="仿宋" w:hAnsi="仿宋" w:cs="仿宋" w:hint="eastAsia"/>
          <w:sz w:val="24"/>
        </w:rPr>
        <w:t>电源线: L1+L2+L3+PE</w:t>
      </w:r>
    </w:p>
    <w:p w14:paraId="460B62B7" w14:textId="77777777" w:rsidR="006A3278" w:rsidRDefault="006A3278" w:rsidP="006A3278">
      <w:pPr>
        <w:pStyle w:val="a4"/>
        <w:adjustRightInd w:val="0"/>
        <w:snapToGrid w:val="0"/>
        <w:ind w:firstLineChars="224" w:firstLine="538"/>
        <w:jc w:val="left"/>
        <w:rPr>
          <w:rFonts w:ascii="仿宋" w:eastAsia="仿宋" w:hAnsi="仿宋" w:cs="仿宋"/>
          <w:sz w:val="24"/>
        </w:rPr>
      </w:pPr>
      <w:r>
        <w:rPr>
          <w:rFonts w:ascii="仿宋" w:eastAsia="仿宋" w:hAnsi="仿宋" w:cs="仿宋" w:hint="eastAsia"/>
          <w:sz w:val="24"/>
        </w:rPr>
        <w:t xml:space="preserve">阻抗:  150 kHz – 26 MHz: 150Ω ± 20Ω </w:t>
      </w:r>
    </w:p>
    <w:p w14:paraId="3DD6DD19" w14:textId="77777777" w:rsidR="006A3278" w:rsidRDefault="006A3278" w:rsidP="006A3278">
      <w:pPr>
        <w:pStyle w:val="a4"/>
        <w:adjustRightInd w:val="0"/>
        <w:snapToGrid w:val="0"/>
        <w:ind w:left="2520" w:firstLine="480"/>
        <w:jc w:val="left"/>
        <w:rPr>
          <w:rFonts w:ascii="仿宋" w:eastAsia="仿宋" w:hAnsi="仿宋" w:cs="仿宋"/>
          <w:sz w:val="24"/>
        </w:rPr>
      </w:pPr>
      <w:r>
        <w:rPr>
          <w:rFonts w:ascii="仿宋" w:eastAsia="仿宋" w:hAnsi="仿宋" w:cs="仿宋" w:hint="eastAsia"/>
          <w:sz w:val="24"/>
        </w:rPr>
        <w:t xml:space="preserve">26 MHz – 80 MHz: 150Ω + 60Ω - 45Ω </w:t>
      </w:r>
    </w:p>
    <w:p w14:paraId="76ECE105" w14:textId="77777777" w:rsidR="006A3278" w:rsidRDefault="006A3278" w:rsidP="006A3278">
      <w:pPr>
        <w:pStyle w:val="a4"/>
        <w:adjustRightInd w:val="0"/>
        <w:snapToGrid w:val="0"/>
        <w:ind w:firstLineChars="224" w:firstLine="538"/>
        <w:jc w:val="left"/>
        <w:rPr>
          <w:rFonts w:ascii="仿宋" w:eastAsia="仿宋" w:hAnsi="仿宋" w:cs="仿宋"/>
          <w:sz w:val="24"/>
        </w:rPr>
      </w:pPr>
      <w:r>
        <w:rPr>
          <w:rFonts w:ascii="仿宋" w:eastAsia="仿宋" w:hAnsi="仿宋" w:cs="仿宋" w:hint="eastAsia"/>
          <w:sz w:val="24"/>
        </w:rPr>
        <w:t xml:space="preserve">应用于IEC 61000-4-6, Table 3 </w:t>
      </w:r>
    </w:p>
    <w:p w14:paraId="78816DF4" w14:textId="77777777" w:rsidR="006A3278" w:rsidRDefault="006A3278" w:rsidP="006A3278">
      <w:pPr>
        <w:pStyle w:val="a4"/>
        <w:adjustRightInd w:val="0"/>
        <w:snapToGrid w:val="0"/>
        <w:ind w:firstLineChars="224" w:firstLine="470"/>
        <w:jc w:val="left"/>
        <w:rPr>
          <w:rFonts w:ascii="仿宋" w:eastAsia="仿宋" w:hAnsi="仿宋" w:cs="仿宋"/>
          <w:sz w:val="24"/>
        </w:rPr>
      </w:pPr>
      <w:r>
        <w:rPr>
          <w:rFonts w:ascii="仿宋" w:eastAsia="仿宋" w:hAnsi="仿宋" w:cs="仿宋" w:hint="eastAsia"/>
          <w:szCs w:val="21"/>
        </w:rPr>
        <w:t>▲</w:t>
      </w:r>
      <w:r>
        <w:rPr>
          <w:rFonts w:ascii="仿宋" w:eastAsia="仿宋" w:hAnsi="仿宋" w:cs="仿宋" w:hint="eastAsia"/>
          <w:sz w:val="24"/>
        </w:rPr>
        <w:t xml:space="preserve">最大电流: 100 A </w:t>
      </w:r>
    </w:p>
    <w:p w14:paraId="186434A3" w14:textId="77777777" w:rsidR="006A3278" w:rsidRDefault="006A3278" w:rsidP="006A3278">
      <w:pPr>
        <w:pStyle w:val="a4"/>
        <w:adjustRightInd w:val="0"/>
        <w:snapToGrid w:val="0"/>
        <w:ind w:firstLineChars="224" w:firstLine="470"/>
        <w:jc w:val="left"/>
        <w:rPr>
          <w:rFonts w:ascii="仿宋" w:eastAsia="仿宋" w:hAnsi="仿宋" w:cs="仿宋"/>
          <w:sz w:val="24"/>
        </w:rPr>
      </w:pPr>
      <w:r>
        <w:rPr>
          <w:rFonts w:ascii="仿宋" w:eastAsia="仿宋" w:hAnsi="仿宋" w:cs="仿宋" w:hint="eastAsia"/>
          <w:szCs w:val="21"/>
        </w:rPr>
        <w:t>▲</w:t>
      </w:r>
      <w:r>
        <w:rPr>
          <w:rFonts w:ascii="仿宋" w:eastAsia="仿宋" w:hAnsi="仿宋" w:cs="仿宋" w:hint="eastAsia"/>
          <w:sz w:val="24"/>
        </w:rPr>
        <w:t xml:space="preserve">最大电压: 50 - 60 Hz, 250 V line to ground </w:t>
      </w:r>
    </w:p>
    <w:p w14:paraId="57440297" w14:textId="77777777" w:rsidR="006A3278" w:rsidRDefault="006A3278" w:rsidP="006A3278">
      <w:pPr>
        <w:pStyle w:val="a4"/>
        <w:adjustRightInd w:val="0"/>
        <w:snapToGrid w:val="0"/>
        <w:ind w:firstLineChars="723" w:firstLine="1735"/>
        <w:jc w:val="left"/>
        <w:rPr>
          <w:rFonts w:ascii="仿宋" w:eastAsia="仿宋" w:hAnsi="仿宋" w:cs="仿宋"/>
          <w:sz w:val="24"/>
        </w:rPr>
      </w:pPr>
      <w:r>
        <w:rPr>
          <w:rFonts w:ascii="仿宋" w:eastAsia="仿宋" w:hAnsi="仿宋" w:cs="仿宋" w:hint="eastAsia"/>
          <w:sz w:val="24"/>
        </w:rPr>
        <w:t xml:space="preserve">maximum 480 V line to line maximum </w:t>
      </w:r>
    </w:p>
    <w:p w14:paraId="67244F97" w14:textId="77777777" w:rsidR="006A3278" w:rsidRDefault="006A3278" w:rsidP="006A3278">
      <w:pPr>
        <w:pStyle w:val="a4"/>
        <w:adjustRightInd w:val="0"/>
        <w:snapToGrid w:val="0"/>
        <w:ind w:firstLineChars="224" w:firstLine="538"/>
        <w:jc w:val="left"/>
        <w:rPr>
          <w:rFonts w:ascii="仿宋" w:eastAsia="仿宋" w:hAnsi="仿宋" w:cs="仿宋"/>
          <w:sz w:val="24"/>
        </w:rPr>
      </w:pPr>
      <w:r>
        <w:rPr>
          <w:rFonts w:ascii="仿宋" w:eastAsia="仿宋" w:hAnsi="仿宋" w:cs="仿宋" w:hint="eastAsia"/>
          <w:sz w:val="24"/>
        </w:rPr>
        <w:t>RF 接口: 50Ω BNC</w:t>
      </w:r>
    </w:p>
    <w:p w14:paraId="770E53E8" w14:textId="77777777" w:rsidR="006A3278" w:rsidRDefault="006A3278" w:rsidP="006A3278">
      <w:pPr>
        <w:pStyle w:val="a4"/>
        <w:adjustRightInd w:val="0"/>
        <w:snapToGrid w:val="0"/>
        <w:ind w:firstLineChars="224" w:firstLine="538"/>
        <w:jc w:val="left"/>
        <w:rPr>
          <w:rFonts w:ascii="仿宋" w:eastAsia="仿宋" w:hAnsi="仿宋" w:cs="仿宋"/>
          <w:sz w:val="24"/>
        </w:rPr>
      </w:pPr>
      <w:r>
        <w:rPr>
          <w:rFonts w:ascii="仿宋" w:eastAsia="仿宋" w:hAnsi="仿宋" w:cs="仿宋" w:hint="eastAsia"/>
          <w:sz w:val="24"/>
        </w:rPr>
        <w:t>最大输入信号: 12 Watts</w:t>
      </w:r>
      <w:r>
        <w:rPr>
          <w:rFonts w:ascii="仿宋" w:eastAsia="仿宋" w:hAnsi="仿宋" w:cs="仿宋" w:hint="eastAsia"/>
          <w:b/>
          <w:bCs/>
          <w:color w:val="000000"/>
          <w:sz w:val="24"/>
        </w:rPr>
        <w:t xml:space="preserve"> </w:t>
      </w:r>
    </w:p>
    <w:p w14:paraId="7BB5D560" w14:textId="77777777" w:rsidR="006A3278" w:rsidRDefault="006A3278" w:rsidP="006A3278">
      <w:pPr>
        <w:adjustRightInd w:val="0"/>
        <w:snapToGrid w:val="0"/>
        <w:rPr>
          <w:rFonts w:ascii="仿宋" w:eastAsia="仿宋" w:hAnsi="仿宋" w:cs="仿宋"/>
          <w:b/>
          <w:bCs/>
          <w:sz w:val="24"/>
        </w:rPr>
      </w:pPr>
    </w:p>
    <w:p w14:paraId="09C7CBE0"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50E4F790"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耦合去</w:t>
      </w:r>
      <w:proofErr w:type="gramStart"/>
      <w:r>
        <w:rPr>
          <w:rFonts w:ascii="仿宋" w:eastAsia="仿宋" w:hAnsi="仿宋" w:cs="仿宋" w:hint="eastAsia"/>
          <w:sz w:val="24"/>
        </w:rPr>
        <w:t>耦</w:t>
      </w:r>
      <w:proofErr w:type="gramEnd"/>
      <w:r>
        <w:rPr>
          <w:rFonts w:ascii="仿宋" w:eastAsia="仿宋" w:hAnsi="仿宋" w:cs="仿宋" w:hint="eastAsia"/>
          <w:sz w:val="24"/>
        </w:rPr>
        <w:t>网络1个；</w:t>
      </w:r>
    </w:p>
    <w:p w14:paraId="7AFA2913" w14:textId="77777777" w:rsidR="006A3278" w:rsidRDefault="006A3278" w:rsidP="006A3278">
      <w:pPr>
        <w:pStyle w:val="a4"/>
        <w:spacing w:line="400" w:lineRule="exact"/>
        <w:ind w:firstLineChars="0" w:firstLine="0"/>
        <w:jc w:val="center"/>
        <w:rPr>
          <w:rFonts w:ascii="仿宋" w:eastAsia="仿宋" w:hAnsi="仿宋" w:cs="仿宋"/>
          <w:sz w:val="32"/>
          <w:szCs w:val="32"/>
        </w:rPr>
      </w:pPr>
      <w:r>
        <w:rPr>
          <w:rFonts w:ascii="仿宋" w:eastAsia="仿宋" w:hAnsi="仿宋" w:cs="仿宋" w:hint="eastAsia"/>
          <w:sz w:val="24"/>
        </w:rPr>
        <w:br w:type="page"/>
      </w:r>
    </w:p>
    <w:p w14:paraId="6A06AEF8"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highlight w:val="yellow"/>
        </w:rPr>
      </w:pPr>
      <w:r>
        <w:rPr>
          <w:rFonts w:ascii="仿宋" w:eastAsia="仿宋" w:hAnsi="仿宋" w:cs="仿宋" w:hint="eastAsia"/>
          <w:b/>
          <w:bCs/>
          <w:sz w:val="32"/>
          <w:szCs w:val="32"/>
        </w:rPr>
        <w:lastRenderedPageBreak/>
        <w:t>电磁波外场诊断设备</w:t>
      </w:r>
    </w:p>
    <w:p w14:paraId="1D733DAE" w14:textId="77777777" w:rsidR="006A3278" w:rsidRDefault="006A3278" w:rsidP="006A3278">
      <w:pPr>
        <w:ind w:firstLineChars="175" w:firstLine="420"/>
        <w:rPr>
          <w:rFonts w:ascii="仿宋" w:eastAsia="仿宋" w:hAnsi="仿宋" w:cs="仿宋"/>
          <w:sz w:val="24"/>
          <w:highlight w:val="yellow"/>
        </w:rPr>
      </w:pPr>
    </w:p>
    <w:p w14:paraId="69121107"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75242B0E"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0794BF69"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Cs w:val="21"/>
        </w:rPr>
        <w:t>▲</w:t>
      </w:r>
      <w:r>
        <w:rPr>
          <w:rFonts w:ascii="仿宋" w:eastAsia="仿宋" w:hAnsi="仿宋" w:cs="仿宋" w:hint="eastAsia"/>
          <w:sz w:val="24"/>
        </w:rPr>
        <w:t>扫描系统可以进行Ｘ,Ｙ,Z,3轴式立体扫描，扫描系统探头可以进行角度旋转（0°，45°，90°，135°）扫描干扰源。</w:t>
      </w:r>
    </w:p>
    <w:p w14:paraId="707FD46A"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3.1.2.最大扫描区域：不低于W300mm×D200mm×H100mm　</w:t>
      </w:r>
    </w:p>
    <w:p w14:paraId="7304EC54"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3.1.3.放大器频率范围： 不低于150KHz-3GHz </w:t>
      </w:r>
    </w:p>
    <w:p w14:paraId="1EEB3C3E"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3.1.4.探棒配置：配置磁场探棒两只和电场探棒一只。三只探棒频率均可到3GHz</w:t>
      </w:r>
    </w:p>
    <w:p w14:paraId="4172D563"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3.1.5. 测定方法：从被测物上方采用非接触三轴向扫描的方法进行测定</w:t>
      </w:r>
    </w:p>
    <w:p w14:paraId="6D712003"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3.1.6. 激光测距功能：具有激光定位传感器，可以自动测量定位样品上元器件高低位置。</w:t>
      </w:r>
    </w:p>
    <w:p w14:paraId="27E60642"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3.1.7.最小扫描步阶不低于0.1mm并可以自行调整；</w:t>
      </w:r>
    </w:p>
    <w:p w14:paraId="3E8ACC7F"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3.1.8. 具有等间距扫描功能：采用激光定位传感器，对被样品上器件位置的高度进行测量之后，控制扫描探棒实现等间距扫描样品。</w:t>
      </w:r>
    </w:p>
    <w:p w14:paraId="6DD3F8A7"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3.1.9. 测试软件功能：扫描系统拥有控制软件并具有数据记录分析与比对功能。软件可以将被测物照片和干扰图进行叠加显示，便于迅速找出被测物最大干扰点位置，同时具有3D图和干扰图重叠功能。</w:t>
      </w:r>
    </w:p>
    <w:p w14:paraId="77F71AAC"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3.1.10.显示分析软件功能：提供单独显示分析软件，可以安装于其他多台电脑，单独进行测试数据的显示与分析，显示软件可以3D显示,正常方格显示， 等高线显示, 颜色渐变显示等功能。</w:t>
      </w:r>
    </w:p>
    <w:p w14:paraId="5DC72A00"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3.1.11.扫描系统支持多种市场主流频谱仪，也可根据客户现有频谱仪，根据客户提供的频谱仪端口协议编辑支持程序进行支持。</w:t>
      </w:r>
    </w:p>
    <w:p w14:paraId="3CA32308" w14:textId="77777777" w:rsidR="006A3278" w:rsidRDefault="006A3278" w:rsidP="006A3278">
      <w:pPr>
        <w:adjustRightInd w:val="0"/>
        <w:snapToGrid w:val="0"/>
        <w:rPr>
          <w:rFonts w:ascii="仿宋" w:eastAsia="仿宋" w:hAnsi="仿宋" w:cs="仿宋"/>
          <w:b/>
          <w:bCs/>
          <w:sz w:val="24"/>
        </w:rPr>
      </w:pPr>
    </w:p>
    <w:p w14:paraId="5983CC5C" w14:textId="77777777" w:rsidR="006A3278" w:rsidRDefault="006A3278" w:rsidP="006A3278">
      <w:pPr>
        <w:adjustRightInd w:val="0"/>
        <w:snapToGrid w:val="0"/>
        <w:rPr>
          <w:rFonts w:ascii="仿宋" w:eastAsia="仿宋" w:hAnsi="仿宋" w:cs="仿宋"/>
          <w:b/>
          <w:bCs/>
          <w:sz w:val="24"/>
        </w:rPr>
      </w:pPr>
    </w:p>
    <w:p w14:paraId="3043D930"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35EFD244"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主机：标准配置，1套</w:t>
      </w:r>
    </w:p>
    <w:p w14:paraId="4C624DA6"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探棒：1套</w:t>
      </w:r>
    </w:p>
    <w:p w14:paraId="7249B610"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测试软件：1套</w:t>
      </w:r>
    </w:p>
    <w:p w14:paraId="10DA7F13" w14:textId="77777777" w:rsidR="006A3278" w:rsidRDefault="006A3278" w:rsidP="006A3278">
      <w:pPr>
        <w:adjustRightInd w:val="0"/>
        <w:snapToGrid w:val="0"/>
        <w:ind w:firstLine="397"/>
        <w:jc w:val="left"/>
        <w:rPr>
          <w:rFonts w:ascii="仿宋" w:eastAsia="仿宋" w:hAnsi="仿宋" w:cs="仿宋"/>
          <w:sz w:val="24"/>
          <w:highlight w:val="yellow"/>
        </w:rPr>
      </w:pPr>
    </w:p>
    <w:p w14:paraId="2949A7BD" w14:textId="77777777" w:rsidR="006A3278" w:rsidRDefault="006A3278" w:rsidP="006A3278">
      <w:pPr>
        <w:rPr>
          <w:rFonts w:ascii="仿宋" w:eastAsia="仿宋" w:hAnsi="仿宋" w:cs="仿宋"/>
          <w:sz w:val="24"/>
          <w:highlight w:val="yellow"/>
        </w:rPr>
      </w:pPr>
    </w:p>
    <w:p w14:paraId="09B4BB1B" w14:textId="77777777" w:rsidR="006A3278" w:rsidRDefault="006A3278" w:rsidP="006A3278">
      <w:pPr>
        <w:rPr>
          <w:rFonts w:ascii="仿宋" w:eastAsia="仿宋" w:hAnsi="仿宋" w:cs="仿宋"/>
          <w:b/>
          <w:bCs/>
          <w:kern w:val="0"/>
          <w:sz w:val="24"/>
        </w:rPr>
      </w:pPr>
    </w:p>
    <w:p w14:paraId="757AAC2F" w14:textId="77777777" w:rsidR="006A3278" w:rsidRDefault="006A3278" w:rsidP="006A3278">
      <w:pPr>
        <w:rPr>
          <w:rFonts w:ascii="仿宋" w:eastAsia="仿宋" w:hAnsi="仿宋" w:cs="仿宋"/>
          <w:b/>
          <w:bCs/>
          <w:kern w:val="0"/>
          <w:sz w:val="24"/>
        </w:rPr>
      </w:pPr>
    </w:p>
    <w:p w14:paraId="7E2C7BCF" w14:textId="77777777" w:rsidR="006A3278" w:rsidRDefault="006A3278" w:rsidP="006A3278">
      <w:pPr>
        <w:rPr>
          <w:rFonts w:ascii="仿宋" w:eastAsia="仿宋" w:hAnsi="仿宋" w:cs="仿宋"/>
          <w:b/>
          <w:sz w:val="36"/>
          <w:szCs w:val="36"/>
        </w:rPr>
      </w:pPr>
      <w:r>
        <w:rPr>
          <w:rFonts w:ascii="仿宋" w:eastAsia="仿宋" w:hAnsi="仿宋" w:cs="仿宋" w:hint="eastAsia"/>
          <w:b/>
          <w:sz w:val="36"/>
          <w:szCs w:val="36"/>
        </w:rPr>
        <w:br w:type="page"/>
      </w:r>
    </w:p>
    <w:p w14:paraId="0B96B468"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b/>
          <w:bCs/>
          <w:sz w:val="32"/>
          <w:szCs w:val="32"/>
        </w:rPr>
        <w:lastRenderedPageBreak/>
        <w:t>螺杆压缩机</w:t>
      </w:r>
    </w:p>
    <w:p w14:paraId="2F93A52B" w14:textId="77777777" w:rsidR="006A3278" w:rsidRDefault="006A3278" w:rsidP="006A3278">
      <w:pPr>
        <w:rPr>
          <w:rFonts w:ascii="仿宋" w:eastAsia="仿宋" w:hAnsi="仿宋" w:cs="仿宋"/>
          <w:sz w:val="24"/>
          <w:highlight w:val="yellow"/>
        </w:rPr>
      </w:pPr>
    </w:p>
    <w:p w14:paraId="4E341C9D"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403AA381"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249F57FE" w14:textId="77777777" w:rsidR="006A3278" w:rsidRDefault="006A3278" w:rsidP="006A3278">
      <w:pPr>
        <w:adjustRightInd w:val="0"/>
        <w:snapToGrid w:val="0"/>
        <w:rPr>
          <w:rFonts w:ascii="仿宋" w:eastAsia="仿宋" w:hAnsi="仿宋" w:cs="仿宋"/>
          <w:color w:val="000000"/>
          <w:sz w:val="24"/>
        </w:rPr>
      </w:pPr>
      <w:r>
        <w:rPr>
          <w:rFonts w:ascii="仿宋" w:eastAsia="仿宋" w:hAnsi="仿宋" w:cs="仿宋" w:hint="eastAsia"/>
          <w:szCs w:val="21"/>
        </w:rPr>
        <w:t>▲</w:t>
      </w:r>
      <w:r>
        <w:rPr>
          <w:rFonts w:ascii="仿宋" w:eastAsia="仿宋" w:hAnsi="仿宋" w:cs="仿宋" w:hint="eastAsia"/>
          <w:color w:val="000000"/>
          <w:sz w:val="24"/>
        </w:rPr>
        <w:t>压力范围：9-11Bar。</w:t>
      </w:r>
    </w:p>
    <w:p w14:paraId="0FFF73BB" w14:textId="77777777" w:rsidR="006A3278" w:rsidRDefault="006A3278" w:rsidP="006A3278">
      <w:pPr>
        <w:adjustRightInd w:val="0"/>
        <w:snapToGrid w:val="0"/>
        <w:rPr>
          <w:rFonts w:ascii="仿宋" w:eastAsia="仿宋" w:hAnsi="仿宋" w:cs="仿宋"/>
          <w:color w:val="000000"/>
          <w:sz w:val="24"/>
        </w:rPr>
      </w:pPr>
      <w:r>
        <w:rPr>
          <w:rFonts w:ascii="仿宋" w:eastAsia="仿宋" w:hAnsi="仿宋" w:cs="仿宋" w:hint="eastAsia"/>
          <w:szCs w:val="21"/>
        </w:rPr>
        <w:t>▲</w:t>
      </w:r>
      <w:r>
        <w:rPr>
          <w:rFonts w:ascii="仿宋" w:eastAsia="仿宋" w:hAnsi="仿宋" w:cs="仿宋" w:hint="eastAsia"/>
          <w:color w:val="000000"/>
          <w:sz w:val="24"/>
        </w:rPr>
        <w:t>流量范围：大于0.4m³/min。</w:t>
      </w:r>
    </w:p>
    <w:p w14:paraId="56079936" w14:textId="77777777" w:rsidR="006A3278" w:rsidRDefault="006A3278" w:rsidP="006A3278">
      <w:pPr>
        <w:adjustRightInd w:val="0"/>
        <w:snapToGrid w:val="0"/>
        <w:rPr>
          <w:rFonts w:ascii="仿宋" w:eastAsia="仿宋" w:hAnsi="仿宋" w:cs="仿宋"/>
          <w:color w:val="000000"/>
          <w:sz w:val="24"/>
        </w:rPr>
      </w:pPr>
      <w:r>
        <w:rPr>
          <w:rFonts w:ascii="仿宋" w:eastAsia="仿宋" w:hAnsi="仿宋" w:cs="仿宋" w:hint="eastAsia"/>
          <w:color w:val="000000"/>
          <w:sz w:val="24"/>
        </w:rPr>
        <w:t>功率：15-55kW。</w:t>
      </w:r>
    </w:p>
    <w:p w14:paraId="7C8D8302" w14:textId="77777777" w:rsidR="006A3278" w:rsidRDefault="006A3278" w:rsidP="006A3278">
      <w:pPr>
        <w:adjustRightInd w:val="0"/>
        <w:snapToGrid w:val="0"/>
        <w:rPr>
          <w:rFonts w:ascii="仿宋" w:eastAsia="仿宋" w:hAnsi="仿宋" w:cs="仿宋"/>
          <w:color w:val="000000"/>
          <w:sz w:val="24"/>
        </w:rPr>
      </w:pPr>
      <w:r>
        <w:rPr>
          <w:rFonts w:ascii="仿宋" w:eastAsia="仿宋" w:hAnsi="仿宋" w:cs="仿宋" w:hint="eastAsia"/>
          <w:color w:val="000000"/>
          <w:sz w:val="24"/>
        </w:rPr>
        <w:t>噪音：小于66dB(A)。</w:t>
      </w:r>
    </w:p>
    <w:p w14:paraId="5BE7CE20" w14:textId="77777777" w:rsidR="006A3278" w:rsidRDefault="006A3278" w:rsidP="006A3278">
      <w:pPr>
        <w:adjustRightInd w:val="0"/>
        <w:snapToGrid w:val="0"/>
        <w:rPr>
          <w:rFonts w:ascii="仿宋" w:eastAsia="仿宋" w:hAnsi="仿宋" w:cs="仿宋"/>
          <w:color w:val="000000"/>
          <w:sz w:val="24"/>
        </w:rPr>
      </w:pPr>
      <w:r>
        <w:rPr>
          <w:rFonts w:ascii="仿宋" w:eastAsia="仿宋" w:hAnsi="仿宋" w:cs="仿宋" w:hint="eastAsia"/>
          <w:color w:val="000000"/>
          <w:sz w:val="24"/>
        </w:rPr>
        <w:t>电源：380V, 50Hz。</w:t>
      </w:r>
    </w:p>
    <w:p w14:paraId="66DB78C4" w14:textId="77777777" w:rsidR="006A3278" w:rsidRDefault="006A3278" w:rsidP="006A3278">
      <w:pPr>
        <w:adjustRightInd w:val="0"/>
        <w:snapToGrid w:val="0"/>
        <w:rPr>
          <w:rFonts w:ascii="仿宋" w:eastAsia="仿宋" w:hAnsi="仿宋" w:cs="仿宋"/>
          <w:color w:val="000000"/>
          <w:sz w:val="24"/>
        </w:rPr>
      </w:pPr>
      <w:r>
        <w:rPr>
          <w:rFonts w:ascii="仿宋" w:eastAsia="仿宋" w:hAnsi="仿宋" w:cs="仿宋" w:hint="eastAsia"/>
          <w:color w:val="000000"/>
          <w:sz w:val="24"/>
        </w:rPr>
        <w:t>风冷</w:t>
      </w:r>
    </w:p>
    <w:p w14:paraId="0CB4DA90" w14:textId="77777777" w:rsidR="006A3278" w:rsidRDefault="006A3278" w:rsidP="006A3278">
      <w:pPr>
        <w:adjustRightInd w:val="0"/>
        <w:snapToGrid w:val="0"/>
        <w:rPr>
          <w:rFonts w:ascii="仿宋" w:eastAsia="仿宋" w:hAnsi="仿宋" w:cs="仿宋"/>
        </w:rPr>
      </w:pPr>
    </w:p>
    <w:p w14:paraId="1131743F" w14:textId="77777777" w:rsidR="006A3278" w:rsidRDefault="006A3278" w:rsidP="006A3278">
      <w:pPr>
        <w:adjustRightInd w:val="0"/>
        <w:snapToGrid w:val="0"/>
        <w:rPr>
          <w:rFonts w:ascii="仿宋" w:eastAsia="仿宋" w:hAnsi="仿宋" w:cs="仿宋"/>
          <w:b/>
          <w:bCs/>
          <w:sz w:val="24"/>
        </w:rPr>
      </w:pPr>
    </w:p>
    <w:p w14:paraId="314555A0"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4BF2B291" w14:textId="77777777" w:rsidR="006A3278" w:rsidRDefault="006A3278" w:rsidP="006A3278">
      <w:pPr>
        <w:widowControl/>
        <w:adjustRightInd w:val="0"/>
        <w:snapToGrid w:val="0"/>
        <w:contextualSpacing/>
        <w:rPr>
          <w:rFonts w:ascii="仿宋" w:eastAsia="仿宋" w:hAnsi="仿宋" w:cs="仿宋"/>
          <w:color w:val="000000"/>
          <w:sz w:val="24"/>
        </w:rPr>
      </w:pPr>
      <w:r>
        <w:rPr>
          <w:rFonts w:ascii="仿宋" w:eastAsia="仿宋" w:hAnsi="仿宋" w:cs="仿宋" w:hint="eastAsia"/>
          <w:color w:val="000000"/>
          <w:sz w:val="24"/>
        </w:rPr>
        <w:t>主机1台、循环冷冻机1台、换热器1件、管路1根</w:t>
      </w:r>
      <w:r>
        <w:rPr>
          <w:rFonts w:ascii="仿宋" w:eastAsia="仿宋" w:hAnsi="仿宋" w:cs="仿宋" w:hint="eastAsia"/>
          <w:sz w:val="24"/>
        </w:rPr>
        <w:t>、说明书1份。</w:t>
      </w:r>
    </w:p>
    <w:p w14:paraId="38B93D8B" w14:textId="77777777" w:rsidR="006A3278" w:rsidRDefault="006A3278" w:rsidP="006A3278">
      <w:pPr>
        <w:widowControl/>
        <w:adjustRightInd w:val="0"/>
        <w:snapToGrid w:val="0"/>
        <w:contextualSpacing/>
        <w:rPr>
          <w:rFonts w:ascii="仿宋" w:eastAsia="仿宋" w:hAnsi="仿宋" w:cs="仿宋"/>
          <w:color w:val="000000"/>
          <w:sz w:val="24"/>
        </w:rPr>
      </w:pPr>
    </w:p>
    <w:p w14:paraId="357AC14F" w14:textId="77777777" w:rsidR="006A3278" w:rsidRDefault="006A3278" w:rsidP="006A3278">
      <w:pPr>
        <w:rPr>
          <w:rFonts w:ascii="仿宋" w:eastAsia="仿宋" w:hAnsi="仿宋" w:cs="仿宋"/>
        </w:rPr>
      </w:pPr>
    </w:p>
    <w:p w14:paraId="4156B5F0" w14:textId="77777777" w:rsidR="006A3278" w:rsidRDefault="006A3278" w:rsidP="006A3278">
      <w:pPr>
        <w:rPr>
          <w:rFonts w:ascii="仿宋" w:eastAsia="仿宋" w:hAnsi="仿宋" w:cs="仿宋"/>
          <w:sz w:val="24"/>
          <w:highlight w:val="yellow"/>
        </w:rPr>
      </w:pPr>
    </w:p>
    <w:p w14:paraId="368E818B" w14:textId="77777777" w:rsidR="006A3278" w:rsidRDefault="006A3278" w:rsidP="006A3278">
      <w:pPr>
        <w:pStyle w:val="a4"/>
        <w:spacing w:line="400" w:lineRule="exact"/>
        <w:ind w:firstLineChars="0" w:firstLine="0"/>
        <w:jc w:val="center"/>
        <w:rPr>
          <w:rFonts w:ascii="仿宋" w:eastAsia="仿宋" w:hAnsi="仿宋" w:cs="仿宋"/>
          <w:sz w:val="32"/>
          <w:szCs w:val="32"/>
        </w:rPr>
      </w:pPr>
      <w:r>
        <w:rPr>
          <w:rFonts w:ascii="仿宋" w:eastAsia="仿宋" w:hAnsi="仿宋" w:cs="仿宋" w:hint="eastAsia"/>
        </w:rPr>
        <w:br w:type="page"/>
      </w:r>
    </w:p>
    <w:p w14:paraId="140C84AB"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b/>
          <w:bCs/>
          <w:sz w:val="32"/>
          <w:szCs w:val="32"/>
        </w:rPr>
        <w:lastRenderedPageBreak/>
        <w:t>高频电刀</w:t>
      </w:r>
    </w:p>
    <w:p w14:paraId="3F4A5F6D" w14:textId="77777777" w:rsidR="006A3278" w:rsidRDefault="006A3278" w:rsidP="006A3278">
      <w:pPr>
        <w:ind w:firstLineChars="175" w:firstLine="420"/>
        <w:jc w:val="left"/>
        <w:rPr>
          <w:rFonts w:ascii="仿宋" w:eastAsia="仿宋" w:hAnsi="仿宋" w:cs="仿宋"/>
          <w:sz w:val="24"/>
        </w:rPr>
      </w:pPr>
    </w:p>
    <w:p w14:paraId="233BA121" w14:textId="77777777" w:rsidR="006A3278" w:rsidRDefault="006A3278" w:rsidP="006A3278">
      <w:pPr>
        <w:ind w:firstLineChars="175" w:firstLine="420"/>
        <w:rPr>
          <w:rFonts w:ascii="仿宋" w:eastAsia="仿宋" w:hAnsi="仿宋" w:cs="仿宋"/>
          <w:sz w:val="24"/>
        </w:rPr>
      </w:pPr>
    </w:p>
    <w:p w14:paraId="41A1423C"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6276CA11"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0232D8F4" w14:textId="77777777" w:rsidR="006A3278" w:rsidRDefault="006A3278" w:rsidP="006A3278">
      <w:pPr>
        <w:adjustRightInd w:val="0"/>
        <w:snapToGrid w:val="0"/>
        <w:ind w:left="987" w:hanging="420"/>
        <w:jc w:val="left"/>
        <w:rPr>
          <w:rFonts w:ascii="仿宋" w:eastAsia="仿宋" w:hAnsi="仿宋" w:cs="仿宋"/>
        </w:rPr>
      </w:pPr>
      <w:r>
        <w:rPr>
          <w:rFonts w:ascii="仿宋" w:eastAsia="仿宋" w:hAnsi="仿宋" w:cs="仿宋" w:hint="eastAsia"/>
          <w:szCs w:val="21"/>
        </w:rPr>
        <w:t>▲</w:t>
      </w:r>
      <w:r>
        <w:rPr>
          <w:rFonts w:ascii="仿宋" w:eastAsia="仿宋" w:hAnsi="仿宋" w:cs="仿宋" w:hint="eastAsia"/>
          <w:sz w:val="24"/>
        </w:rPr>
        <w:t>3.1.1 最小切割模式能力：300W；</w:t>
      </w:r>
    </w:p>
    <w:p w14:paraId="73B9B5E5"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Cs w:val="21"/>
        </w:rPr>
        <w:t>▲</w:t>
      </w:r>
      <w:r>
        <w:rPr>
          <w:rFonts w:ascii="仿宋" w:eastAsia="仿宋" w:hAnsi="仿宋" w:cs="仿宋" w:hint="eastAsia"/>
          <w:sz w:val="24"/>
        </w:rPr>
        <w:t xml:space="preserve">3.1.2 </w:t>
      </w:r>
      <w:proofErr w:type="gramStart"/>
      <w:r>
        <w:rPr>
          <w:rFonts w:ascii="仿宋" w:eastAsia="仿宋" w:hAnsi="仿宋" w:cs="仿宋" w:hint="eastAsia"/>
          <w:sz w:val="24"/>
        </w:rPr>
        <w:t>最小电凝模式</w:t>
      </w:r>
      <w:proofErr w:type="gramEnd"/>
      <w:r>
        <w:rPr>
          <w:rFonts w:ascii="仿宋" w:eastAsia="仿宋" w:hAnsi="仿宋" w:cs="仿宋" w:hint="eastAsia"/>
          <w:sz w:val="24"/>
        </w:rPr>
        <w:t>能力：100W；</w:t>
      </w:r>
    </w:p>
    <w:p w14:paraId="3684074F" w14:textId="77777777" w:rsidR="006A3278" w:rsidRDefault="006A3278" w:rsidP="006A3278">
      <w:pPr>
        <w:adjustRightInd w:val="0"/>
        <w:snapToGrid w:val="0"/>
        <w:ind w:left="987" w:hanging="420"/>
        <w:jc w:val="left"/>
        <w:rPr>
          <w:rFonts w:ascii="仿宋" w:eastAsia="仿宋" w:hAnsi="仿宋" w:cs="仿宋"/>
        </w:rPr>
      </w:pPr>
      <w:r>
        <w:rPr>
          <w:rFonts w:ascii="仿宋" w:eastAsia="仿宋" w:hAnsi="仿宋" w:cs="仿宋" w:hint="eastAsia"/>
          <w:szCs w:val="21"/>
        </w:rPr>
        <w:t>▲</w:t>
      </w:r>
      <w:r>
        <w:rPr>
          <w:rFonts w:ascii="仿宋" w:eastAsia="仿宋" w:hAnsi="仿宋" w:cs="仿宋" w:hint="eastAsia"/>
          <w:sz w:val="24"/>
        </w:rPr>
        <w:t>3.1.3 工作频率：400×(1±10%)kHz。</w:t>
      </w:r>
    </w:p>
    <w:p w14:paraId="02192883" w14:textId="77777777" w:rsidR="006A3278" w:rsidRDefault="006A3278" w:rsidP="006A3278">
      <w:pPr>
        <w:adjustRightInd w:val="0"/>
        <w:snapToGrid w:val="0"/>
        <w:rPr>
          <w:rFonts w:ascii="仿宋" w:eastAsia="仿宋" w:hAnsi="仿宋" w:cs="仿宋"/>
          <w:b/>
          <w:bCs/>
          <w:sz w:val="24"/>
        </w:rPr>
      </w:pPr>
    </w:p>
    <w:p w14:paraId="1A33CFA8" w14:textId="77777777" w:rsidR="006A3278" w:rsidRDefault="006A3278" w:rsidP="006A3278">
      <w:pPr>
        <w:adjustRightInd w:val="0"/>
        <w:snapToGrid w:val="0"/>
        <w:rPr>
          <w:rFonts w:ascii="仿宋" w:eastAsia="仿宋" w:hAnsi="仿宋" w:cs="仿宋"/>
          <w:b/>
          <w:bCs/>
          <w:sz w:val="24"/>
        </w:rPr>
      </w:pPr>
    </w:p>
    <w:p w14:paraId="50B21E00"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5C35B8CB" w14:textId="77777777" w:rsidR="006A3278" w:rsidRDefault="006A3278" w:rsidP="006A3278">
      <w:pPr>
        <w:adjustRightInd w:val="0"/>
        <w:snapToGrid w:val="0"/>
        <w:ind w:leftChars="303" w:left="636"/>
        <w:jc w:val="left"/>
        <w:rPr>
          <w:rFonts w:ascii="仿宋" w:eastAsia="仿宋" w:hAnsi="仿宋" w:cs="仿宋"/>
          <w:sz w:val="24"/>
        </w:rPr>
      </w:pPr>
      <w:r>
        <w:rPr>
          <w:rFonts w:ascii="仿宋" w:eastAsia="仿宋" w:hAnsi="仿宋" w:cs="仿宋" w:hint="eastAsia"/>
          <w:sz w:val="24"/>
        </w:rPr>
        <w:t>主机：标准配置</w:t>
      </w:r>
    </w:p>
    <w:p w14:paraId="13FF38F0" w14:textId="77777777" w:rsidR="006A3278" w:rsidRDefault="006A3278" w:rsidP="006A3278">
      <w:pPr>
        <w:adjustRightInd w:val="0"/>
        <w:snapToGrid w:val="0"/>
        <w:ind w:leftChars="303" w:left="636"/>
        <w:jc w:val="left"/>
        <w:rPr>
          <w:rFonts w:ascii="仿宋" w:eastAsia="仿宋" w:hAnsi="仿宋" w:cs="仿宋"/>
          <w:sz w:val="24"/>
        </w:rPr>
      </w:pPr>
      <w:r>
        <w:rPr>
          <w:rFonts w:ascii="仿宋" w:eastAsia="仿宋" w:hAnsi="仿宋" w:cs="仿宋" w:hint="eastAsia"/>
          <w:sz w:val="24"/>
        </w:rPr>
        <w:t>附件：标准配置（包括手术电极10支、中性电极20片、双极电凝</w:t>
      </w:r>
      <w:proofErr w:type="gramStart"/>
      <w:r>
        <w:rPr>
          <w:rFonts w:ascii="仿宋" w:eastAsia="仿宋" w:hAnsi="仿宋" w:cs="仿宋" w:hint="eastAsia"/>
          <w:sz w:val="24"/>
        </w:rPr>
        <w:t>镊</w:t>
      </w:r>
      <w:proofErr w:type="gramEnd"/>
      <w:r>
        <w:rPr>
          <w:rFonts w:ascii="仿宋" w:eastAsia="仿宋" w:hAnsi="仿宋" w:cs="仿宋" w:hint="eastAsia"/>
          <w:sz w:val="24"/>
        </w:rPr>
        <w:t>1套、脚踏开关1套）</w:t>
      </w:r>
    </w:p>
    <w:p w14:paraId="413805F6" w14:textId="77777777" w:rsidR="006A3278" w:rsidRDefault="006A3278" w:rsidP="006A3278">
      <w:pPr>
        <w:adjustRightInd w:val="0"/>
        <w:snapToGrid w:val="0"/>
        <w:ind w:leftChars="303" w:left="636"/>
        <w:jc w:val="left"/>
        <w:rPr>
          <w:rFonts w:ascii="仿宋" w:eastAsia="仿宋" w:hAnsi="仿宋" w:cs="仿宋"/>
          <w:sz w:val="24"/>
        </w:rPr>
      </w:pPr>
      <w:r>
        <w:rPr>
          <w:rFonts w:ascii="仿宋" w:eastAsia="仿宋" w:hAnsi="仿宋" w:cs="仿宋" w:hint="eastAsia"/>
          <w:sz w:val="24"/>
        </w:rPr>
        <w:t>线缆：标准配置（包括极板连接线1条、电源线1条）</w:t>
      </w:r>
    </w:p>
    <w:p w14:paraId="1D497FBE" w14:textId="77777777" w:rsidR="006A3278" w:rsidRDefault="006A3278" w:rsidP="006A3278">
      <w:pPr>
        <w:spacing w:line="400" w:lineRule="exact"/>
        <w:rPr>
          <w:rFonts w:ascii="仿宋" w:eastAsia="仿宋" w:hAnsi="仿宋" w:cs="仿宋"/>
          <w:sz w:val="28"/>
          <w:szCs w:val="28"/>
        </w:rPr>
      </w:pPr>
    </w:p>
    <w:p w14:paraId="27B6598B" w14:textId="77777777" w:rsidR="006A3278" w:rsidRDefault="006A3278" w:rsidP="006A3278">
      <w:pPr>
        <w:pStyle w:val="a4"/>
        <w:spacing w:line="400" w:lineRule="exact"/>
        <w:ind w:firstLineChars="0" w:firstLine="0"/>
        <w:jc w:val="center"/>
        <w:rPr>
          <w:rFonts w:ascii="仿宋" w:eastAsia="仿宋" w:hAnsi="仿宋" w:cs="仿宋"/>
          <w:sz w:val="32"/>
          <w:szCs w:val="32"/>
        </w:rPr>
      </w:pPr>
      <w:r>
        <w:rPr>
          <w:rFonts w:ascii="仿宋" w:eastAsia="仿宋" w:hAnsi="仿宋" w:cs="仿宋" w:hint="eastAsia"/>
          <w:b/>
          <w:bCs/>
          <w:sz w:val="24"/>
        </w:rPr>
        <w:br w:type="page"/>
      </w:r>
    </w:p>
    <w:p w14:paraId="1995E1D8"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sz w:val="32"/>
          <w:szCs w:val="32"/>
        </w:rPr>
        <w:lastRenderedPageBreak/>
        <w:t>多普勒</w:t>
      </w:r>
      <w:proofErr w:type="gramStart"/>
      <w:r>
        <w:rPr>
          <w:rFonts w:ascii="仿宋" w:eastAsia="仿宋" w:hAnsi="仿宋" w:cs="仿宋" w:hint="eastAsia"/>
          <w:sz w:val="32"/>
          <w:szCs w:val="32"/>
        </w:rPr>
        <w:t>体模与仿血</w:t>
      </w:r>
      <w:proofErr w:type="gramEnd"/>
      <w:r>
        <w:rPr>
          <w:rFonts w:ascii="仿宋" w:eastAsia="仿宋" w:hAnsi="仿宋" w:cs="仿宋" w:hint="eastAsia"/>
          <w:sz w:val="32"/>
          <w:szCs w:val="32"/>
        </w:rPr>
        <w:t>流控制系统</w:t>
      </w:r>
    </w:p>
    <w:p w14:paraId="2605E5B9"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4B4AC445"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0E5871A6"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Cs w:val="21"/>
        </w:rPr>
        <w:t>▲</w:t>
      </w:r>
      <w:r>
        <w:rPr>
          <w:rFonts w:ascii="仿宋" w:eastAsia="仿宋" w:hAnsi="仿宋" w:cs="仿宋" w:hint="eastAsia"/>
          <w:sz w:val="24"/>
        </w:rPr>
        <w:t>1.超声仿组织（TM）材料</w:t>
      </w:r>
    </w:p>
    <w:p w14:paraId="720C93F7"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声速：（1540±10）m/s（23℃）</w:t>
      </w:r>
    </w:p>
    <w:p w14:paraId="67956071"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衰减：标准套中为（0.5±0.05）dB/（cm•MHz）（23℃）</w:t>
      </w:r>
    </w:p>
    <w:p w14:paraId="68A1B6AD"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2．超声仿血管</w:t>
      </w:r>
      <w:r>
        <w:rPr>
          <w:rFonts w:ascii="仿宋" w:eastAsia="仿宋" w:hAnsi="仿宋" w:cs="仿宋" w:hint="eastAsia"/>
          <w:sz w:val="24"/>
        </w:rPr>
        <w:tab/>
      </w:r>
    </w:p>
    <w:p w14:paraId="1EE9ECB5"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密度：0.930(g/cm3)</w:t>
      </w:r>
    </w:p>
    <w:p w14:paraId="0F2A97C6"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材料声速：1555 (m/s)</w:t>
      </w:r>
    </w:p>
    <w:p w14:paraId="700D4D5C"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内径：标准套中为8mm和4mm</w:t>
      </w:r>
    </w:p>
    <w:p w14:paraId="495DB8BC"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壁厚：标准套中内径8mm壁厚为1.6mm；内径4mm壁厚为0.8mm</w:t>
      </w:r>
    </w:p>
    <w:p w14:paraId="2B84D6F2" w14:textId="77777777" w:rsidR="006A3278" w:rsidRDefault="006A3278" w:rsidP="006A3278">
      <w:pPr>
        <w:adjustRightInd w:val="0"/>
        <w:snapToGrid w:val="0"/>
        <w:ind w:left="987" w:hanging="420"/>
        <w:jc w:val="left"/>
        <w:rPr>
          <w:rFonts w:ascii="仿宋" w:eastAsia="仿宋" w:hAnsi="仿宋" w:cs="仿宋"/>
          <w:sz w:val="24"/>
        </w:rPr>
      </w:pPr>
      <w:proofErr w:type="gramStart"/>
      <w:r>
        <w:rPr>
          <w:rFonts w:ascii="仿宋" w:eastAsia="仿宋" w:hAnsi="仿宋" w:cs="仿宋" w:hint="eastAsia"/>
          <w:sz w:val="24"/>
        </w:rPr>
        <w:t>与声窗平面</w:t>
      </w:r>
      <w:proofErr w:type="gramEnd"/>
      <w:r>
        <w:rPr>
          <w:rFonts w:ascii="仿宋" w:eastAsia="仿宋" w:hAnsi="仿宋" w:cs="仿宋" w:hint="eastAsia"/>
          <w:sz w:val="24"/>
        </w:rPr>
        <w:t>夹角：标准套中为30°(斜置段)。</w:t>
      </w:r>
    </w:p>
    <w:p w14:paraId="2236C2CE"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Cs w:val="21"/>
        </w:rPr>
        <w:t>▲</w:t>
      </w:r>
      <w:r>
        <w:rPr>
          <w:rFonts w:ascii="仿宋" w:eastAsia="仿宋" w:hAnsi="仿宋" w:cs="仿宋" w:hint="eastAsia"/>
          <w:sz w:val="24"/>
        </w:rPr>
        <w:t>3．超声仿血液</w:t>
      </w:r>
    </w:p>
    <w:p w14:paraId="29DC17DA"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密度：(1.05±0.04)g/cm3</w:t>
      </w:r>
    </w:p>
    <w:p w14:paraId="7B8BD6D1"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声速：（1570±30）m/s</w:t>
      </w:r>
    </w:p>
    <w:p w14:paraId="3EBCFAD9"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衰减：&lt;0.1dB/（cm•MHz）</w:t>
      </w:r>
    </w:p>
    <w:p w14:paraId="72F03876"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背向散射：（1～10）×10-9×f4/（cm•MHz4•Sr）</w:t>
      </w:r>
    </w:p>
    <w:p w14:paraId="04B2FAB6"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粘度：（4±0.4）×10-3Pa•s</w:t>
      </w:r>
    </w:p>
    <w:p w14:paraId="6148C4B3"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Cs w:val="21"/>
        </w:rPr>
        <w:t>▲</w:t>
      </w:r>
      <w:r>
        <w:rPr>
          <w:rFonts w:ascii="仿宋" w:eastAsia="仿宋" w:hAnsi="仿宋" w:cs="仿宋" w:hint="eastAsia"/>
          <w:sz w:val="24"/>
        </w:rPr>
        <w:t>4．恒流泵</w:t>
      </w:r>
    </w:p>
    <w:p w14:paraId="3FAEE3CA"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转数：0.2～300RMP</w:t>
      </w:r>
    </w:p>
    <w:p w14:paraId="33659147"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流量范围：0.014～1140ml/min</w:t>
      </w:r>
    </w:p>
    <w:p w14:paraId="5A8322EA"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5．转子流量计</w:t>
      </w:r>
    </w:p>
    <w:p w14:paraId="73DF47D7"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个数：2，串联使用</w:t>
      </w:r>
    </w:p>
    <w:p w14:paraId="57D40554" w14:textId="77777777" w:rsidR="006A3278" w:rsidRDefault="006A3278" w:rsidP="006A3278">
      <w:pPr>
        <w:adjustRightInd w:val="0"/>
        <w:snapToGrid w:val="0"/>
        <w:ind w:left="987" w:hanging="420"/>
        <w:jc w:val="left"/>
        <w:rPr>
          <w:rFonts w:ascii="仿宋" w:eastAsia="仿宋" w:hAnsi="仿宋" w:cs="仿宋"/>
          <w:sz w:val="24"/>
        </w:rPr>
      </w:pPr>
      <w:r>
        <w:rPr>
          <w:rFonts w:ascii="仿宋" w:eastAsia="仿宋" w:hAnsi="仿宋" w:cs="仿宋" w:hint="eastAsia"/>
          <w:sz w:val="24"/>
        </w:rPr>
        <w:t>量程：1～10L/h(即0.278ml/s～2.78ml/s)</w:t>
      </w:r>
    </w:p>
    <w:p w14:paraId="7BDD5C07" w14:textId="77777777" w:rsidR="006A3278" w:rsidRDefault="006A3278" w:rsidP="006A3278">
      <w:pPr>
        <w:adjustRightInd w:val="0"/>
        <w:snapToGrid w:val="0"/>
        <w:ind w:leftChars="100" w:left="210" w:firstLineChars="400" w:firstLine="960"/>
        <w:jc w:val="left"/>
        <w:rPr>
          <w:rFonts w:ascii="仿宋" w:eastAsia="仿宋" w:hAnsi="仿宋" w:cs="仿宋"/>
          <w:sz w:val="24"/>
        </w:rPr>
      </w:pPr>
      <w:r>
        <w:rPr>
          <w:rFonts w:ascii="仿宋" w:eastAsia="仿宋" w:hAnsi="仿宋" w:cs="仿宋" w:hint="eastAsia"/>
          <w:sz w:val="24"/>
        </w:rPr>
        <w:t>6～60L/h(即1.67ml/s～16.7ml/s)</w:t>
      </w:r>
    </w:p>
    <w:p w14:paraId="762063B0" w14:textId="77777777" w:rsidR="006A3278" w:rsidRDefault="006A3278" w:rsidP="006A3278">
      <w:pPr>
        <w:adjustRightInd w:val="0"/>
        <w:snapToGrid w:val="0"/>
        <w:ind w:leftChars="100" w:left="210" w:firstLineChars="400" w:firstLine="960"/>
        <w:jc w:val="left"/>
        <w:rPr>
          <w:rFonts w:ascii="仿宋" w:eastAsia="仿宋" w:hAnsi="仿宋" w:cs="仿宋"/>
          <w:sz w:val="24"/>
        </w:rPr>
      </w:pPr>
    </w:p>
    <w:p w14:paraId="539D4D8C"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54B4E261" w14:textId="77777777" w:rsidR="006A3278" w:rsidRDefault="006A3278" w:rsidP="006A3278">
      <w:pPr>
        <w:spacing w:line="400" w:lineRule="exact"/>
        <w:rPr>
          <w:rFonts w:ascii="仿宋" w:eastAsia="仿宋" w:hAnsi="仿宋" w:cs="仿宋"/>
          <w:sz w:val="24"/>
        </w:rPr>
      </w:pPr>
      <w:r>
        <w:rPr>
          <w:rFonts w:ascii="仿宋" w:eastAsia="仿宋" w:hAnsi="仿宋" w:cs="仿宋" w:hint="eastAsia"/>
          <w:sz w:val="24"/>
        </w:rPr>
        <w:t>多普勒</w:t>
      </w:r>
      <w:proofErr w:type="gramStart"/>
      <w:r>
        <w:rPr>
          <w:rFonts w:ascii="仿宋" w:eastAsia="仿宋" w:hAnsi="仿宋" w:cs="仿宋" w:hint="eastAsia"/>
          <w:sz w:val="24"/>
        </w:rPr>
        <w:t>体模与仿血</w:t>
      </w:r>
      <w:proofErr w:type="gramEnd"/>
      <w:r>
        <w:rPr>
          <w:rFonts w:ascii="仿宋" w:eastAsia="仿宋" w:hAnsi="仿宋" w:cs="仿宋" w:hint="eastAsia"/>
          <w:sz w:val="24"/>
        </w:rPr>
        <w:t>流控制系统1台。</w:t>
      </w:r>
    </w:p>
    <w:p w14:paraId="3A5D7A02" w14:textId="77777777" w:rsidR="006A3278" w:rsidRDefault="006A3278" w:rsidP="006A3278">
      <w:pPr>
        <w:spacing w:line="400" w:lineRule="exact"/>
        <w:rPr>
          <w:rFonts w:ascii="仿宋" w:eastAsia="仿宋" w:hAnsi="仿宋" w:cs="仿宋"/>
          <w:sz w:val="24"/>
        </w:rPr>
      </w:pPr>
    </w:p>
    <w:p w14:paraId="2F1E5F3E" w14:textId="77777777" w:rsidR="006A3278" w:rsidRDefault="006A3278" w:rsidP="006A3278">
      <w:pPr>
        <w:pStyle w:val="a4"/>
        <w:spacing w:line="400" w:lineRule="exact"/>
        <w:ind w:firstLineChars="0" w:firstLine="0"/>
        <w:jc w:val="center"/>
        <w:rPr>
          <w:rFonts w:ascii="仿宋" w:eastAsia="仿宋" w:hAnsi="仿宋" w:cs="仿宋"/>
          <w:sz w:val="32"/>
          <w:szCs w:val="32"/>
          <w:highlight w:val="yellow"/>
        </w:rPr>
      </w:pPr>
      <w:r>
        <w:rPr>
          <w:rFonts w:ascii="仿宋" w:eastAsia="仿宋" w:hAnsi="仿宋" w:cs="仿宋" w:hint="eastAsia"/>
          <w:sz w:val="24"/>
        </w:rPr>
        <w:br w:type="page"/>
      </w:r>
    </w:p>
    <w:p w14:paraId="3B38900F"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b/>
          <w:bCs/>
          <w:sz w:val="32"/>
          <w:szCs w:val="32"/>
        </w:rPr>
        <w:lastRenderedPageBreak/>
        <w:t>超声功率计</w:t>
      </w:r>
    </w:p>
    <w:p w14:paraId="03FB74AE"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60B7F9E5"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0CFAB95C" w14:textId="77777777" w:rsidR="006A3278" w:rsidRDefault="006A3278" w:rsidP="006A3278">
      <w:pPr>
        <w:ind w:firstLineChars="200" w:firstLine="420"/>
        <w:rPr>
          <w:rFonts w:ascii="仿宋" w:eastAsia="仿宋" w:hAnsi="仿宋" w:cs="仿宋"/>
        </w:rPr>
      </w:pPr>
      <w:r>
        <w:rPr>
          <w:rFonts w:ascii="仿宋" w:eastAsia="仿宋" w:hAnsi="仿宋" w:cs="仿宋" w:hint="eastAsia"/>
          <w:szCs w:val="21"/>
        </w:rPr>
        <w:t>▲</w:t>
      </w:r>
      <w:r>
        <w:rPr>
          <w:rFonts w:ascii="仿宋" w:eastAsia="仿宋" w:hAnsi="仿宋" w:cs="仿宋" w:hint="eastAsia"/>
        </w:rPr>
        <w:t>测量功率范围：0-30W</w:t>
      </w:r>
    </w:p>
    <w:p w14:paraId="09A5B8DF" w14:textId="77777777" w:rsidR="006A3278" w:rsidRDefault="006A3278" w:rsidP="006A3278">
      <w:pPr>
        <w:ind w:firstLineChars="200" w:firstLine="420"/>
        <w:rPr>
          <w:rFonts w:ascii="仿宋" w:eastAsia="仿宋" w:hAnsi="仿宋" w:cs="仿宋"/>
        </w:rPr>
      </w:pPr>
      <w:r>
        <w:rPr>
          <w:rFonts w:ascii="仿宋" w:eastAsia="仿宋" w:hAnsi="仿宋" w:cs="仿宋" w:hint="eastAsia"/>
          <w:szCs w:val="21"/>
        </w:rPr>
        <w:t>▲</w:t>
      </w:r>
      <w:r>
        <w:rPr>
          <w:rFonts w:ascii="仿宋" w:eastAsia="仿宋" w:hAnsi="仿宋" w:cs="仿宋" w:hint="eastAsia"/>
        </w:rPr>
        <w:t>分辨率：± 1mW</w:t>
      </w:r>
    </w:p>
    <w:p w14:paraId="35B1EA33" w14:textId="77777777" w:rsidR="006A3278" w:rsidRDefault="006A3278" w:rsidP="006A3278">
      <w:pPr>
        <w:ind w:firstLineChars="200" w:firstLine="420"/>
        <w:rPr>
          <w:rFonts w:ascii="仿宋" w:eastAsia="仿宋" w:hAnsi="仿宋" w:cs="仿宋"/>
        </w:rPr>
      </w:pPr>
      <w:r>
        <w:rPr>
          <w:rFonts w:ascii="仿宋" w:eastAsia="仿宋" w:hAnsi="仿宋" w:cs="仿宋" w:hint="eastAsia"/>
          <w:szCs w:val="21"/>
        </w:rPr>
        <w:t>▲</w:t>
      </w:r>
      <w:r>
        <w:rPr>
          <w:rFonts w:ascii="仿宋" w:eastAsia="仿宋" w:hAnsi="仿宋" w:cs="仿宋" w:hint="eastAsia"/>
        </w:rPr>
        <w:t>最小可测量功率：1mW</w:t>
      </w:r>
    </w:p>
    <w:p w14:paraId="0572804C" w14:textId="77777777" w:rsidR="006A3278" w:rsidRDefault="006A3278" w:rsidP="006A3278">
      <w:pPr>
        <w:ind w:firstLineChars="300" w:firstLine="630"/>
        <w:rPr>
          <w:rFonts w:ascii="仿宋" w:eastAsia="仿宋" w:hAnsi="仿宋" w:cs="仿宋"/>
        </w:rPr>
      </w:pPr>
      <w:r>
        <w:rPr>
          <w:rFonts w:ascii="仿宋" w:eastAsia="仿宋" w:hAnsi="仿宋" w:cs="仿宋" w:hint="eastAsia"/>
        </w:rPr>
        <w:t>显示灵敏度：0.001W</w:t>
      </w:r>
    </w:p>
    <w:p w14:paraId="14B087F4" w14:textId="77777777" w:rsidR="006A3278" w:rsidRDefault="006A3278" w:rsidP="006A3278">
      <w:pPr>
        <w:ind w:firstLineChars="300" w:firstLine="630"/>
        <w:rPr>
          <w:rFonts w:ascii="仿宋" w:eastAsia="仿宋" w:hAnsi="仿宋" w:cs="仿宋"/>
        </w:rPr>
      </w:pPr>
      <w:r>
        <w:rPr>
          <w:rFonts w:ascii="仿宋" w:eastAsia="仿宋" w:hAnsi="仿宋" w:cs="仿宋" w:hint="eastAsia"/>
        </w:rPr>
        <w:t>最大探头尺寸：8cm直径</w:t>
      </w:r>
    </w:p>
    <w:p w14:paraId="535C52C9" w14:textId="77777777" w:rsidR="006A3278" w:rsidRDefault="006A3278" w:rsidP="006A3278">
      <w:pPr>
        <w:ind w:firstLineChars="300" w:firstLine="630"/>
        <w:rPr>
          <w:rFonts w:ascii="仿宋" w:eastAsia="仿宋" w:hAnsi="仿宋" w:cs="仿宋"/>
        </w:rPr>
      </w:pPr>
      <w:r>
        <w:rPr>
          <w:rFonts w:ascii="仿宋" w:eastAsia="仿宋" w:hAnsi="仿宋" w:cs="仿宋" w:hint="eastAsia"/>
        </w:rPr>
        <w:t>探头操作频率：0.5-10MHz</w:t>
      </w:r>
    </w:p>
    <w:p w14:paraId="17E0DD3C" w14:textId="77777777" w:rsidR="006A3278" w:rsidRDefault="006A3278" w:rsidP="006A3278">
      <w:pPr>
        <w:ind w:firstLineChars="300" w:firstLine="630"/>
        <w:rPr>
          <w:rFonts w:ascii="仿宋" w:eastAsia="仿宋" w:hAnsi="仿宋" w:cs="仿宋"/>
        </w:rPr>
      </w:pPr>
      <w:r>
        <w:rPr>
          <w:rFonts w:ascii="仿宋" w:eastAsia="仿宋" w:hAnsi="仿宋" w:cs="仿宋" w:hint="eastAsia"/>
        </w:rPr>
        <w:t>反射靶材质：高分子复合材料</w:t>
      </w:r>
    </w:p>
    <w:p w14:paraId="28941613" w14:textId="77777777" w:rsidR="006A3278" w:rsidRDefault="006A3278" w:rsidP="006A3278">
      <w:pPr>
        <w:ind w:firstLineChars="300" w:firstLine="630"/>
        <w:rPr>
          <w:rFonts w:ascii="仿宋" w:eastAsia="仿宋" w:hAnsi="仿宋" w:cs="仿宋"/>
        </w:rPr>
      </w:pPr>
      <w:r>
        <w:rPr>
          <w:rFonts w:ascii="仿宋" w:eastAsia="仿宋" w:hAnsi="仿宋" w:cs="仿宋" w:hint="eastAsia"/>
        </w:rPr>
        <w:t>测试介质：脱气水</w:t>
      </w:r>
    </w:p>
    <w:p w14:paraId="541F911F" w14:textId="77777777" w:rsidR="006A3278" w:rsidRDefault="006A3278" w:rsidP="006A3278">
      <w:pPr>
        <w:ind w:firstLineChars="300" w:firstLine="630"/>
        <w:rPr>
          <w:rFonts w:ascii="仿宋" w:eastAsia="仿宋" w:hAnsi="仿宋" w:cs="仿宋"/>
        </w:rPr>
      </w:pPr>
      <w:r>
        <w:rPr>
          <w:rFonts w:ascii="仿宋" w:eastAsia="仿宋" w:hAnsi="仿宋" w:cs="仿宋" w:hint="eastAsia"/>
        </w:rPr>
        <w:t>电源：12Vac，1 A</w:t>
      </w:r>
    </w:p>
    <w:p w14:paraId="5A0F3145" w14:textId="77777777" w:rsidR="006A3278" w:rsidRDefault="006A3278" w:rsidP="006A3278">
      <w:pPr>
        <w:adjustRightInd w:val="0"/>
        <w:snapToGrid w:val="0"/>
        <w:rPr>
          <w:rFonts w:ascii="仿宋" w:eastAsia="仿宋" w:hAnsi="仿宋" w:cs="仿宋"/>
          <w:b/>
          <w:bCs/>
          <w:sz w:val="24"/>
        </w:rPr>
      </w:pPr>
    </w:p>
    <w:p w14:paraId="13E20A32"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61ADE9BE" w14:textId="77777777" w:rsidR="006A3278" w:rsidRDefault="006A3278" w:rsidP="006A3278">
      <w:pPr>
        <w:ind w:firstLineChars="200" w:firstLine="420"/>
        <w:rPr>
          <w:rFonts w:ascii="仿宋" w:eastAsia="仿宋" w:hAnsi="仿宋" w:cs="仿宋"/>
        </w:rPr>
      </w:pPr>
      <w:r>
        <w:rPr>
          <w:rFonts w:ascii="仿宋" w:eastAsia="仿宋" w:hAnsi="仿宋" w:cs="仿宋" w:hint="eastAsia"/>
        </w:rPr>
        <w:t>超声功率计主机、吸声桶、反射锥靶、固定夹具、1g砝码、电源、便携箱。</w:t>
      </w:r>
    </w:p>
    <w:p w14:paraId="67ED0619" w14:textId="77777777" w:rsidR="006A3278" w:rsidRDefault="006A3278" w:rsidP="006A3278">
      <w:pPr>
        <w:pStyle w:val="a4"/>
        <w:spacing w:line="400" w:lineRule="exact"/>
        <w:ind w:firstLineChars="0" w:firstLine="0"/>
        <w:jc w:val="center"/>
        <w:rPr>
          <w:rFonts w:ascii="仿宋" w:eastAsia="仿宋" w:hAnsi="仿宋" w:cs="仿宋"/>
          <w:sz w:val="32"/>
          <w:szCs w:val="32"/>
          <w:highlight w:val="yellow"/>
        </w:rPr>
      </w:pPr>
      <w:r>
        <w:rPr>
          <w:rFonts w:ascii="仿宋" w:eastAsia="仿宋" w:hAnsi="仿宋" w:cs="仿宋" w:hint="eastAsia"/>
          <w:b/>
          <w:bCs/>
          <w:sz w:val="24"/>
        </w:rPr>
        <w:br w:type="page"/>
      </w:r>
    </w:p>
    <w:p w14:paraId="0B0FD263"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b/>
          <w:bCs/>
          <w:sz w:val="32"/>
          <w:szCs w:val="32"/>
        </w:rPr>
        <w:lastRenderedPageBreak/>
        <w:t>有创血压模拟器</w:t>
      </w:r>
    </w:p>
    <w:p w14:paraId="7906E99E"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193D4172"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5E046D62" w14:textId="77777777" w:rsidR="006A3278" w:rsidRDefault="006A3278" w:rsidP="006A3278">
      <w:pPr>
        <w:adjustRightInd w:val="0"/>
        <w:snapToGrid w:val="0"/>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1、静态压输出：</w:t>
      </w:r>
    </w:p>
    <w:p w14:paraId="6AE52091" w14:textId="77777777" w:rsidR="006A3278" w:rsidRDefault="006A3278" w:rsidP="006A3278">
      <w:pPr>
        <w:adjustRightInd w:val="0"/>
        <w:snapToGrid w:val="0"/>
        <w:rPr>
          <w:rFonts w:ascii="仿宋" w:eastAsia="仿宋" w:hAnsi="仿宋" w:cs="仿宋" w:hint="eastAsia"/>
          <w:sz w:val="24"/>
        </w:rPr>
      </w:pPr>
      <w:r>
        <w:rPr>
          <w:rFonts w:ascii="仿宋" w:eastAsia="仿宋" w:hAnsi="仿宋" w:cs="仿宋" w:hint="eastAsia"/>
          <w:sz w:val="24"/>
        </w:rPr>
        <w:t>幅度范围：至少为 -70 ~ 400 mmHg；</w:t>
      </w:r>
    </w:p>
    <w:p w14:paraId="731F3DF4" w14:textId="77777777" w:rsidR="006A3278" w:rsidRDefault="006A3278" w:rsidP="006A3278">
      <w:pPr>
        <w:adjustRightInd w:val="0"/>
        <w:snapToGrid w:val="0"/>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2、正弦波动态压输出：</w:t>
      </w:r>
    </w:p>
    <w:p w14:paraId="1098AD68" w14:textId="77777777" w:rsidR="006A3278" w:rsidRDefault="006A3278" w:rsidP="006A3278">
      <w:pPr>
        <w:adjustRightInd w:val="0"/>
        <w:snapToGrid w:val="0"/>
        <w:rPr>
          <w:rFonts w:ascii="仿宋" w:eastAsia="仿宋" w:hAnsi="仿宋" w:cs="仿宋" w:hint="eastAsia"/>
          <w:sz w:val="24"/>
        </w:rPr>
      </w:pPr>
      <w:r>
        <w:rPr>
          <w:rFonts w:ascii="仿宋" w:eastAsia="仿宋" w:hAnsi="仿宋" w:cs="仿宋" w:hint="eastAsia"/>
          <w:sz w:val="24"/>
        </w:rPr>
        <w:t>频率范围：至少为1~10 Hz，10 Hz的正弦压力相对于1 Hz衰减不超过0.3 dB。</w:t>
      </w:r>
    </w:p>
    <w:p w14:paraId="4C413AAF" w14:textId="77777777" w:rsidR="006A3278" w:rsidRDefault="006A3278" w:rsidP="006A3278">
      <w:pPr>
        <w:adjustRightInd w:val="0"/>
        <w:snapToGrid w:val="0"/>
        <w:rPr>
          <w:rFonts w:ascii="仿宋" w:eastAsia="仿宋" w:hAnsi="仿宋" w:cs="仿宋"/>
          <w:sz w:val="24"/>
        </w:rPr>
      </w:pPr>
      <w:r>
        <w:rPr>
          <w:rFonts w:ascii="仿宋" w:eastAsia="仿宋" w:hAnsi="仿宋" w:cs="仿宋" w:hint="eastAsia"/>
          <w:sz w:val="24"/>
        </w:rPr>
        <w:t>3、可提供7种报警信号</w:t>
      </w:r>
    </w:p>
    <w:p w14:paraId="7D75257C" w14:textId="77777777" w:rsidR="006A3278" w:rsidRDefault="006A3278" w:rsidP="006A3278">
      <w:pPr>
        <w:adjustRightInd w:val="0"/>
        <w:snapToGrid w:val="0"/>
        <w:rPr>
          <w:rFonts w:ascii="仿宋" w:eastAsia="仿宋" w:hAnsi="仿宋" w:cs="仿宋"/>
          <w:b/>
          <w:bCs/>
          <w:sz w:val="24"/>
        </w:rPr>
      </w:pPr>
    </w:p>
    <w:p w14:paraId="122C050E"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3DCA9911"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1、有创血压模拟器主机 1台</w:t>
      </w:r>
    </w:p>
    <w:p w14:paraId="205EF6BF"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2、电源线 1条</w:t>
      </w:r>
    </w:p>
    <w:p w14:paraId="762CC17E"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3、转接头和注射器 1个</w:t>
      </w:r>
    </w:p>
    <w:p w14:paraId="2E080340"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4、计量证书 1份</w:t>
      </w:r>
    </w:p>
    <w:p w14:paraId="04716720" w14:textId="77777777" w:rsidR="006A3278" w:rsidRDefault="006A3278" w:rsidP="006A3278">
      <w:pPr>
        <w:adjustRightInd w:val="0"/>
        <w:snapToGrid w:val="0"/>
        <w:ind w:leftChars="303" w:left="636" w:firstLine="202"/>
        <w:jc w:val="left"/>
        <w:rPr>
          <w:rFonts w:ascii="仿宋" w:eastAsia="仿宋" w:hAnsi="仿宋" w:cs="仿宋"/>
          <w:sz w:val="24"/>
        </w:rPr>
      </w:pPr>
    </w:p>
    <w:p w14:paraId="0D8DE4EF"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sz w:val="32"/>
          <w:szCs w:val="32"/>
        </w:rPr>
        <w:br w:type="page"/>
      </w:r>
      <w:r>
        <w:rPr>
          <w:rFonts w:ascii="仿宋" w:eastAsia="仿宋" w:hAnsi="仿宋" w:cs="仿宋" w:hint="eastAsia"/>
          <w:b/>
          <w:bCs/>
          <w:sz w:val="32"/>
          <w:szCs w:val="32"/>
        </w:rPr>
        <w:lastRenderedPageBreak/>
        <w:t>有源植入物测试工装</w:t>
      </w:r>
    </w:p>
    <w:p w14:paraId="1794620B"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328202D5"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40B3801E" w14:textId="77777777" w:rsidR="006A3278" w:rsidRDefault="006A3278" w:rsidP="006A3278">
      <w:pPr>
        <w:numPr>
          <w:ilvl w:val="2"/>
          <w:numId w:val="17"/>
        </w:numPr>
        <w:adjustRightInd w:val="0"/>
        <w:snapToGrid w:val="0"/>
        <w:rPr>
          <w:rFonts w:ascii="仿宋" w:eastAsia="仿宋" w:hAnsi="仿宋" w:cs="仿宋"/>
          <w:b/>
          <w:sz w:val="24"/>
        </w:rPr>
      </w:pPr>
      <w:r>
        <w:rPr>
          <w:rFonts w:ascii="仿宋" w:eastAsia="仿宋" w:hAnsi="仿宋" w:cs="仿宋" w:hint="eastAsia"/>
          <w:b/>
          <w:sz w:val="24"/>
        </w:rPr>
        <w:t>注入网络：组织电极接口模型和低通滤波</w:t>
      </w:r>
    </w:p>
    <w:p w14:paraId="4146D777"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1)满足YY 0989.3-2023频率16.6Hz~80MHz的电压注入试验要求；</w:t>
      </w:r>
    </w:p>
    <w:p w14:paraId="55C4BE88" w14:textId="77777777" w:rsidR="006A3278" w:rsidRDefault="006A3278" w:rsidP="006A3278">
      <w:pPr>
        <w:adjustRightInd w:val="0"/>
        <w:snapToGrid w:val="0"/>
        <w:ind w:firstLineChars="200" w:firstLine="420"/>
        <w:jc w:val="left"/>
        <w:rPr>
          <w:rFonts w:ascii="仿宋" w:eastAsia="仿宋" w:hAnsi="仿宋" w:cs="仿宋"/>
          <w:color w:val="000000"/>
          <w:kern w:val="0"/>
          <w:sz w:val="24"/>
        </w:rPr>
      </w:pPr>
      <w:r>
        <w:rPr>
          <w:rFonts w:ascii="仿宋" w:eastAsia="仿宋" w:hAnsi="仿宋" w:cs="仿宋" w:hint="eastAsia"/>
          <w:szCs w:val="21"/>
        </w:rPr>
        <w:t>▲</w:t>
      </w:r>
      <w:r>
        <w:rPr>
          <w:rFonts w:ascii="仿宋" w:eastAsia="仿宋" w:hAnsi="仿宋" w:cs="仿宋" w:hint="eastAsia"/>
          <w:color w:val="000000"/>
          <w:kern w:val="0"/>
          <w:sz w:val="24"/>
        </w:rPr>
        <w:t xml:space="preserve">  2)能够在16.6Hz至80MHz频率范围内，对经皮电极间距1mm的植入式脊髓刺激器系统进行电压注入测试，并能够对测试结果进行监控;</w:t>
      </w:r>
    </w:p>
    <w:p w14:paraId="77CE3A20"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3)能对刺激</w:t>
      </w:r>
      <w:proofErr w:type="gramStart"/>
      <w:r>
        <w:rPr>
          <w:rFonts w:ascii="仿宋" w:eastAsia="仿宋" w:hAnsi="仿宋" w:cs="仿宋" w:hint="eastAsia"/>
          <w:color w:val="000000"/>
          <w:kern w:val="0"/>
          <w:sz w:val="24"/>
        </w:rPr>
        <w:t>器钛壳</w:t>
      </w:r>
      <w:proofErr w:type="gramEnd"/>
      <w:r>
        <w:rPr>
          <w:rFonts w:ascii="仿宋" w:eastAsia="仿宋" w:hAnsi="仿宋" w:cs="仿宋" w:hint="eastAsia"/>
          <w:color w:val="000000"/>
          <w:kern w:val="0"/>
          <w:sz w:val="24"/>
        </w:rPr>
        <w:t>和各电极分别进行与输入信号的选通以进行测试；</w:t>
      </w:r>
    </w:p>
    <w:p w14:paraId="3D98CBD8"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4)测试装置上具有信号注入端口（50Ω BNC）、信号监控接口（50Ω BNC）和</w:t>
      </w:r>
      <w:proofErr w:type="gramStart"/>
      <w:r>
        <w:rPr>
          <w:rFonts w:ascii="仿宋" w:eastAsia="仿宋" w:hAnsi="仿宋" w:cs="仿宋" w:hint="eastAsia"/>
          <w:color w:val="000000"/>
          <w:kern w:val="0"/>
          <w:sz w:val="24"/>
        </w:rPr>
        <w:t>与钛壳和</w:t>
      </w:r>
      <w:proofErr w:type="gramEnd"/>
      <w:r>
        <w:rPr>
          <w:rFonts w:ascii="仿宋" w:eastAsia="仿宋" w:hAnsi="仿宋" w:cs="仿宋" w:hint="eastAsia"/>
          <w:color w:val="000000"/>
          <w:kern w:val="0"/>
          <w:sz w:val="24"/>
        </w:rPr>
        <w:t>各电极对应的输出信号测试点以用于测试结果判断。</w:t>
      </w:r>
    </w:p>
    <w:p w14:paraId="29D0FECD" w14:textId="77777777" w:rsidR="006A3278" w:rsidRDefault="006A3278" w:rsidP="006A3278">
      <w:pPr>
        <w:adjustRightInd w:val="0"/>
        <w:snapToGrid w:val="0"/>
        <w:jc w:val="left"/>
        <w:rPr>
          <w:rFonts w:ascii="仿宋" w:eastAsia="仿宋" w:hAnsi="仿宋" w:cs="仿宋"/>
          <w:color w:val="000000"/>
          <w:kern w:val="0"/>
          <w:sz w:val="24"/>
        </w:rPr>
      </w:pPr>
    </w:p>
    <w:p w14:paraId="51CBD670" w14:textId="77777777" w:rsidR="006A3278" w:rsidRDefault="006A3278" w:rsidP="006A3278">
      <w:pPr>
        <w:numPr>
          <w:ilvl w:val="2"/>
          <w:numId w:val="17"/>
        </w:numPr>
        <w:adjustRightInd w:val="0"/>
        <w:snapToGrid w:val="0"/>
        <w:rPr>
          <w:rFonts w:ascii="仿宋" w:eastAsia="仿宋" w:hAnsi="仿宋" w:cs="仿宋"/>
          <w:b/>
          <w:sz w:val="24"/>
        </w:rPr>
      </w:pPr>
      <w:r>
        <w:rPr>
          <w:rFonts w:ascii="仿宋" w:eastAsia="仿宋" w:hAnsi="仿宋" w:cs="仿宋" w:hint="eastAsia"/>
          <w:b/>
          <w:sz w:val="24"/>
        </w:rPr>
        <w:t>注入网络：组织电极接口模型和低通滤波</w:t>
      </w:r>
    </w:p>
    <w:p w14:paraId="13EE69F8"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1)满足YY 0989.3-2023频率16.6Hz~80MHz的电压注入试验要求；</w:t>
      </w:r>
    </w:p>
    <w:p w14:paraId="3C641C6C" w14:textId="77777777" w:rsidR="006A3278" w:rsidRDefault="006A3278" w:rsidP="006A3278">
      <w:pPr>
        <w:adjustRightInd w:val="0"/>
        <w:snapToGrid w:val="0"/>
        <w:ind w:firstLineChars="200" w:firstLine="420"/>
        <w:jc w:val="left"/>
        <w:rPr>
          <w:rFonts w:ascii="仿宋" w:eastAsia="仿宋" w:hAnsi="仿宋" w:cs="仿宋"/>
          <w:color w:val="000000"/>
          <w:kern w:val="0"/>
          <w:sz w:val="24"/>
        </w:rPr>
      </w:pPr>
      <w:r>
        <w:rPr>
          <w:rFonts w:ascii="仿宋" w:eastAsia="仿宋" w:hAnsi="仿宋" w:cs="仿宋" w:hint="eastAsia"/>
          <w:szCs w:val="21"/>
        </w:rPr>
        <w:t>▲</w:t>
      </w:r>
      <w:r>
        <w:rPr>
          <w:rFonts w:ascii="仿宋" w:eastAsia="仿宋" w:hAnsi="仿宋" w:cs="仿宋" w:hint="eastAsia"/>
          <w:color w:val="000000"/>
          <w:kern w:val="0"/>
          <w:sz w:val="24"/>
        </w:rPr>
        <w:t xml:space="preserve">  2)能够在16.6Hz至80MHz频率范围内，对经皮电极间距1.5mm的植入式脊髓刺激器系统进行电压注入测试，并能够对测试结果进行监控;</w:t>
      </w:r>
    </w:p>
    <w:p w14:paraId="67A32017"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3)能对刺激</w:t>
      </w:r>
      <w:proofErr w:type="gramStart"/>
      <w:r>
        <w:rPr>
          <w:rFonts w:ascii="仿宋" w:eastAsia="仿宋" w:hAnsi="仿宋" w:cs="仿宋" w:hint="eastAsia"/>
          <w:color w:val="000000"/>
          <w:kern w:val="0"/>
          <w:sz w:val="24"/>
        </w:rPr>
        <w:t>器钛壳</w:t>
      </w:r>
      <w:proofErr w:type="gramEnd"/>
      <w:r>
        <w:rPr>
          <w:rFonts w:ascii="仿宋" w:eastAsia="仿宋" w:hAnsi="仿宋" w:cs="仿宋" w:hint="eastAsia"/>
          <w:color w:val="000000"/>
          <w:kern w:val="0"/>
          <w:sz w:val="24"/>
        </w:rPr>
        <w:t>和各电极分别进行与输入信号的选通以进行测试；</w:t>
      </w:r>
    </w:p>
    <w:p w14:paraId="78130FC8"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4)测试装置上具有信号注入端口（50Ω BNC）、信号监控接口（50Ω BNC）和</w:t>
      </w:r>
      <w:proofErr w:type="gramStart"/>
      <w:r>
        <w:rPr>
          <w:rFonts w:ascii="仿宋" w:eastAsia="仿宋" w:hAnsi="仿宋" w:cs="仿宋" w:hint="eastAsia"/>
          <w:color w:val="000000"/>
          <w:kern w:val="0"/>
          <w:sz w:val="24"/>
        </w:rPr>
        <w:t>与钛壳和</w:t>
      </w:r>
      <w:proofErr w:type="gramEnd"/>
      <w:r>
        <w:rPr>
          <w:rFonts w:ascii="仿宋" w:eastAsia="仿宋" w:hAnsi="仿宋" w:cs="仿宋" w:hint="eastAsia"/>
          <w:color w:val="000000"/>
          <w:kern w:val="0"/>
          <w:sz w:val="24"/>
        </w:rPr>
        <w:t>各电极对应的输出信号测试点以用于测试结果判断。</w:t>
      </w:r>
    </w:p>
    <w:p w14:paraId="0E516E69" w14:textId="77777777" w:rsidR="006A3278" w:rsidRDefault="006A3278" w:rsidP="006A3278">
      <w:pPr>
        <w:adjustRightInd w:val="0"/>
        <w:snapToGrid w:val="0"/>
        <w:jc w:val="left"/>
        <w:rPr>
          <w:rFonts w:ascii="仿宋" w:eastAsia="仿宋" w:hAnsi="仿宋" w:cs="仿宋"/>
          <w:color w:val="000000"/>
          <w:kern w:val="0"/>
          <w:sz w:val="24"/>
        </w:rPr>
      </w:pPr>
    </w:p>
    <w:p w14:paraId="65056445" w14:textId="77777777" w:rsidR="006A3278" w:rsidRDefault="006A3278" w:rsidP="006A3278">
      <w:pPr>
        <w:numPr>
          <w:ilvl w:val="2"/>
          <w:numId w:val="17"/>
        </w:numPr>
        <w:adjustRightInd w:val="0"/>
        <w:snapToGrid w:val="0"/>
        <w:rPr>
          <w:rFonts w:ascii="仿宋" w:eastAsia="仿宋" w:hAnsi="仿宋" w:cs="仿宋"/>
          <w:b/>
          <w:sz w:val="24"/>
        </w:rPr>
      </w:pPr>
      <w:r>
        <w:rPr>
          <w:rFonts w:ascii="仿宋" w:eastAsia="仿宋" w:hAnsi="仿宋" w:cs="仿宋" w:hint="eastAsia"/>
          <w:b/>
          <w:sz w:val="24"/>
        </w:rPr>
        <w:t>注入网络：组织电极接口模型和低通滤波</w:t>
      </w:r>
    </w:p>
    <w:p w14:paraId="1AE498C4"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1)满足YY 0989.3-2023频率16.6Hz~80MHz的电压注入试验要求；</w:t>
      </w:r>
    </w:p>
    <w:p w14:paraId="4EC547AE" w14:textId="77777777" w:rsidR="006A3278" w:rsidRDefault="006A3278" w:rsidP="006A3278">
      <w:pPr>
        <w:adjustRightInd w:val="0"/>
        <w:snapToGrid w:val="0"/>
        <w:ind w:firstLineChars="200" w:firstLine="420"/>
        <w:jc w:val="left"/>
        <w:rPr>
          <w:rFonts w:ascii="仿宋" w:eastAsia="仿宋" w:hAnsi="仿宋" w:cs="仿宋"/>
          <w:color w:val="000000"/>
          <w:kern w:val="0"/>
          <w:sz w:val="24"/>
        </w:rPr>
      </w:pPr>
      <w:r>
        <w:rPr>
          <w:rFonts w:ascii="仿宋" w:eastAsia="仿宋" w:hAnsi="仿宋" w:cs="仿宋" w:hint="eastAsia"/>
          <w:szCs w:val="21"/>
        </w:rPr>
        <w:t>▲</w:t>
      </w:r>
      <w:r>
        <w:rPr>
          <w:rFonts w:ascii="仿宋" w:eastAsia="仿宋" w:hAnsi="仿宋" w:cs="仿宋" w:hint="eastAsia"/>
          <w:color w:val="000000"/>
          <w:kern w:val="0"/>
          <w:sz w:val="24"/>
        </w:rPr>
        <w:t xml:space="preserve"> 2)能够在16.6Hz至80MHz频率范围内，对经皮电极间距4mm的植入式脊髓刺激器系统进行电压注入测试，并能够对测试结果进行监控;</w:t>
      </w:r>
    </w:p>
    <w:p w14:paraId="015BCC0F"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3)能对刺激</w:t>
      </w:r>
      <w:proofErr w:type="gramStart"/>
      <w:r>
        <w:rPr>
          <w:rFonts w:ascii="仿宋" w:eastAsia="仿宋" w:hAnsi="仿宋" w:cs="仿宋" w:hint="eastAsia"/>
          <w:color w:val="000000"/>
          <w:kern w:val="0"/>
          <w:sz w:val="24"/>
        </w:rPr>
        <w:t>器钛壳</w:t>
      </w:r>
      <w:proofErr w:type="gramEnd"/>
      <w:r>
        <w:rPr>
          <w:rFonts w:ascii="仿宋" w:eastAsia="仿宋" w:hAnsi="仿宋" w:cs="仿宋" w:hint="eastAsia"/>
          <w:color w:val="000000"/>
          <w:kern w:val="0"/>
          <w:sz w:val="24"/>
        </w:rPr>
        <w:t>和各电极分别进行与输入信号的选通以进行测试；</w:t>
      </w:r>
    </w:p>
    <w:p w14:paraId="39B019DD"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4)测试装置上具有信号注入端口（50Ω BNC）、信号监控接口（50Ω BNC）和</w:t>
      </w:r>
      <w:proofErr w:type="gramStart"/>
      <w:r>
        <w:rPr>
          <w:rFonts w:ascii="仿宋" w:eastAsia="仿宋" w:hAnsi="仿宋" w:cs="仿宋" w:hint="eastAsia"/>
          <w:color w:val="000000"/>
          <w:kern w:val="0"/>
          <w:sz w:val="24"/>
        </w:rPr>
        <w:t>与钛壳和</w:t>
      </w:r>
      <w:proofErr w:type="gramEnd"/>
      <w:r>
        <w:rPr>
          <w:rFonts w:ascii="仿宋" w:eastAsia="仿宋" w:hAnsi="仿宋" w:cs="仿宋" w:hint="eastAsia"/>
          <w:color w:val="000000"/>
          <w:kern w:val="0"/>
          <w:sz w:val="24"/>
        </w:rPr>
        <w:t>各电极对应的输出信号测试点以用于测试结果判断。</w:t>
      </w:r>
    </w:p>
    <w:p w14:paraId="33DD18E4"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p>
    <w:p w14:paraId="4410AD75" w14:textId="77777777" w:rsidR="006A3278" w:rsidRDefault="006A3278" w:rsidP="006A3278">
      <w:pPr>
        <w:numPr>
          <w:ilvl w:val="2"/>
          <w:numId w:val="17"/>
        </w:numPr>
        <w:adjustRightInd w:val="0"/>
        <w:snapToGrid w:val="0"/>
        <w:rPr>
          <w:rFonts w:ascii="仿宋" w:eastAsia="仿宋" w:hAnsi="仿宋" w:cs="仿宋"/>
          <w:b/>
          <w:sz w:val="24"/>
        </w:rPr>
      </w:pPr>
      <w:r>
        <w:rPr>
          <w:rFonts w:ascii="仿宋" w:eastAsia="仿宋" w:hAnsi="仿宋" w:cs="仿宋" w:hint="eastAsia"/>
          <w:b/>
          <w:sz w:val="24"/>
        </w:rPr>
        <w:t>注入网络：组织电极接口模型和低通滤波</w:t>
      </w:r>
    </w:p>
    <w:p w14:paraId="4EDB380C"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1)满足YY 0989.3-2023频率16.6Hz~80MHz的电压注入试验要求；</w:t>
      </w:r>
    </w:p>
    <w:p w14:paraId="4B01F655" w14:textId="77777777" w:rsidR="006A3278" w:rsidRDefault="006A3278" w:rsidP="006A3278">
      <w:pPr>
        <w:adjustRightInd w:val="0"/>
        <w:snapToGrid w:val="0"/>
        <w:ind w:firstLineChars="200" w:firstLine="420"/>
        <w:jc w:val="left"/>
        <w:rPr>
          <w:rFonts w:ascii="仿宋" w:eastAsia="仿宋" w:hAnsi="仿宋" w:cs="仿宋"/>
          <w:color w:val="000000"/>
          <w:kern w:val="0"/>
          <w:sz w:val="24"/>
        </w:rPr>
      </w:pPr>
      <w:r>
        <w:rPr>
          <w:rFonts w:ascii="仿宋" w:eastAsia="仿宋" w:hAnsi="仿宋" w:cs="仿宋" w:hint="eastAsia"/>
          <w:szCs w:val="21"/>
        </w:rPr>
        <w:t>▲</w:t>
      </w:r>
      <w:r>
        <w:rPr>
          <w:rFonts w:ascii="仿宋" w:eastAsia="仿宋" w:hAnsi="仿宋" w:cs="仿宋" w:hint="eastAsia"/>
          <w:color w:val="000000"/>
          <w:kern w:val="0"/>
          <w:sz w:val="24"/>
        </w:rPr>
        <w:t xml:space="preserve"> 2)能够在16.6Hz至80MHz频率范围内，对经皮电极间距6mm的植入式脊髓刺激器系统进行电压注入测试，并能够对测试结果进行监控;</w:t>
      </w:r>
    </w:p>
    <w:p w14:paraId="2553E9C8"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3)能对刺激</w:t>
      </w:r>
      <w:proofErr w:type="gramStart"/>
      <w:r>
        <w:rPr>
          <w:rFonts w:ascii="仿宋" w:eastAsia="仿宋" w:hAnsi="仿宋" w:cs="仿宋" w:hint="eastAsia"/>
          <w:color w:val="000000"/>
          <w:kern w:val="0"/>
          <w:sz w:val="24"/>
        </w:rPr>
        <w:t>器钛壳</w:t>
      </w:r>
      <w:proofErr w:type="gramEnd"/>
      <w:r>
        <w:rPr>
          <w:rFonts w:ascii="仿宋" w:eastAsia="仿宋" w:hAnsi="仿宋" w:cs="仿宋" w:hint="eastAsia"/>
          <w:color w:val="000000"/>
          <w:kern w:val="0"/>
          <w:sz w:val="24"/>
        </w:rPr>
        <w:t>和各电极分别进行与输入信号的选通以进行测试；</w:t>
      </w:r>
    </w:p>
    <w:p w14:paraId="1F3C5B66"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4)测试装置上具有信号注入端口（50Ω BNC）、信号监控接口（50Ω BNC）和</w:t>
      </w:r>
      <w:proofErr w:type="gramStart"/>
      <w:r>
        <w:rPr>
          <w:rFonts w:ascii="仿宋" w:eastAsia="仿宋" w:hAnsi="仿宋" w:cs="仿宋" w:hint="eastAsia"/>
          <w:color w:val="000000"/>
          <w:kern w:val="0"/>
          <w:sz w:val="24"/>
        </w:rPr>
        <w:t>与钛壳和</w:t>
      </w:r>
      <w:proofErr w:type="gramEnd"/>
      <w:r>
        <w:rPr>
          <w:rFonts w:ascii="仿宋" w:eastAsia="仿宋" w:hAnsi="仿宋" w:cs="仿宋" w:hint="eastAsia"/>
          <w:color w:val="000000"/>
          <w:kern w:val="0"/>
          <w:sz w:val="24"/>
        </w:rPr>
        <w:t>各电极对应的输出信号测试点以用于测试结果判断。</w:t>
      </w:r>
    </w:p>
    <w:p w14:paraId="698B254E" w14:textId="77777777" w:rsidR="006A3278" w:rsidRDefault="006A3278" w:rsidP="006A3278">
      <w:pPr>
        <w:adjustRightInd w:val="0"/>
        <w:snapToGrid w:val="0"/>
        <w:ind w:firstLineChars="200" w:firstLine="480"/>
        <w:jc w:val="left"/>
        <w:rPr>
          <w:rFonts w:ascii="仿宋" w:eastAsia="仿宋" w:hAnsi="仿宋" w:cs="仿宋"/>
          <w:color w:val="000000"/>
          <w:kern w:val="0"/>
          <w:sz w:val="24"/>
        </w:rPr>
      </w:pPr>
    </w:p>
    <w:p w14:paraId="1A230598"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4C9A4D0B" w14:textId="77777777" w:rsidR="006A3278" w:rsidRDefault="006A3278" w:rsidP="006A3278">
      <w:pPr>
        <w:spacing w:line="400" w:lineRule="exact"/>
        <w:ind w:firstLineChars="200" w:firstLine="480"/>
        <w:rPr>
          <w:rFonts w:ascii="仿宋" w:eastAsia="仿宋" w:hAnsi="仿宋" w:cs="仿宋"/>
          <w:sz w:val="24"/>
        </w:rPr>
      </w:pPr>
      <w:r>
        <w:rPr>
          <w:rFonts w:ascii="仿宋" w:eastAsia="仿宋" w:hAnsi="仿宋" w:cs="仿宋" w:hint="eastAsia"/>
          <w:sz w:val="24"/>
        </w:rPr>
        <w:t>注入网络：组织电极接口模型和低通滤波（适用于</w:t>
      </w:r>
      <w:r>
        <w:rPr>
          <w:rFonts w:ascii="仿宋" w:eastAsia="仿宋" w:hAnsi="仿宋" w:cs="仿宋" w:hint="eastAsia"/>
          <w:color w:val="000000"/>
          <w:kern w:val="0"/>
          <w:sz w:val="24"/>
        </w:rPr>
        <w:t>经皮电极间距1mm、1.5mm、4mm、6mm的</w:t>
      </w:r>
      <w:r>
        <w:rPr>
          <w:rFonts w:ascii="仿宋" w:eastAsia="仿宋" w:hAnsi="仿宋" w:cs="仿宋" w:hint="eastAsia"/>
          <w:kern w:val="0"/>
          <w:sz w:val="24"/>
        </w:rPr>
        <w:t>植入式脊髓刺激器</w:t>
      </w:r>
      <w:r>
        <w:rPr>
          <w:rFonts w:ascii="仿宋" w:eastAsia="仿宋" w:hAnsi="仿宋" w:cs="仿宋" w:hint="eastAsia"/>
          <w:color w:val="000000"/>
          <w:kern w:val="0"/>
          <w:sz w:val="24"/>
        </w:rPr>
        <w:t>系统</w:t>
      </w:r>
      <w:r>
        <w:rPr>
          <w:rFonts w:ascii="仿宋" w:eastAsia="仿宋" w:hAnsi="仿宋" w:cs="仿宋" w:hint="eastAsia"/>
          <w:sz w:val="24"/>
        </w:rPr>
        <w:t>）</w:t>
      </w:r>
    </w:p>
    <w:p w14:paraId="568A7B02" w14:textId="77777777" w:rsidR="006A3278" w:rsidRDefault="006A3278" w:rsidP="006A3278">
      <w:pPr>
        <w:spacing w:line="400" w:lineRule="exact"/>
        <w:rPr>
          <w:rFonts w:ascii="仿宋" w:eastAsia="仿宋" w:hAnsi="仿宋" w:cs="仿宋"/>
          <w:sz w:val="24"/>
        </w:rPr>
      </w:pPr>
    </w:p>
    <w:p w14:paraId="199DD7AB" w14:textId="77777777" w:rsidR="006A3278" w:rsidRDefault="006A3278" w:rsidP="006A3278">
      <w:pPr>
        <w:pStyle w:val="a4"/>
        <w:spacing w:line="400" w:lineRule="exact"/>
        <w:ind w:firstLine="480"/>
        <w:jc w:val="center"/>
        <w:outlineLvl w:val="3"/>
        <w:rPr>
          <w:rFonts w:ascii="仿宋" w:eastAsia="仿宋" w:hAnsi="仿宋" w:cs="仿宋"/>
          <w:b/>
          <w:bCs/>
          <w:sz w:val="32"/>
          <w:szCs w:val="32"/>
        </w:rPr>
      </w:pPr>
      <w:r>
        <w:rPr>
          <w:rFonts w:ascii="仿宋" w:eastAsia="仿宋" w:hAnsi="仿宋" w:cs="仿宋" w:hint="eastAsia"/>
          <w:sz w:val="24"/>
        </w:rPr>
        <w:br w:type="page"/>
      </w:r>
      <w:r>
        <w:rPr>
          <w:rFonts w:ascii="仿宋" w:eastAsia="仿宋" w:hAnsi="仿宋" w:cs="仿宋" w:hint="eastAsia"/>
          <w:sz w:val="32"/>
          <w:szCs w:val="32"/>
        </w:rPr>
        <w:lastRenderedPageBreak/>
        <w:t>远程医疗机器人测试系统</w:t>
      </w:r>
    </w:p>
    <w:p w14:paraId="576769BA" w14:textId="77777777" w:rsidR="006A3278" w:rsidRDefault="006A3278" w:rsidP="006A3278">
      <w:pPr>
        <w:ind w:firstLineChars="175" w:firstLine="420"/>
        <w:rPr>
          <w:rFonts w:ascii="仿宋" w:eastAsia="仿宋" w:hAnsi="仿宋" w:cs="仿宋"/>
          <w:sz w:val="24"/>
        </w:rPr>
      </w:pPr>
    </w:p>
    <w:p w14:paraId="354FDDA9"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53F7751C"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57548F68"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3.1.1 医疗5G远程测试系统</w:t>
      </w:r>
    </w:p>
    <w:p w14:paraId="620E799F"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3.1.1.1轻量级5G核心网</w:t>
      </w:r>
    </w:p>
    <w:p w14:paraId="605CB7BB"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pacing w:val="-8"/>
          <w:szCs w:val="21"/>
        </w:rPr>
        <w:t xml:space="preserve">基于 3GPP 定义的国际标准 5G </w:t>
      </w:r>
      <w:proofErr w:type="gramStart"/>
      <w:r>
        <w:rPr>
          <w:rFonts w:ascii="仿宋" w:eastAsia="仿宋" w:hAnsi="仿宋" w:cs="仿宋" w:hint="eastAsia"/>
          <w:spacing w:val="-8"/>
          <w:szCs w:val="21"/>
        </w:rPr>
        <w:t>核心网</w:t>
      </w:r>
      <w:proofErr w:type="gramEnd"/>
      <w:r>
        <w:rPr>
          <w:rFonts w:ascii="仿宋" w:eastAsia="仿宋" w:hAnsi="仿宋" w:cs="仿宋" w:hint="eastAsia"/>
          <w:spacing w:val="-8"/>
          <w:szCs w:val="21"/>
        </w:rPr>
        <w:t>网络架构和协议标准</w:t>
      </w:r>
    </w:p>
    <w:p w14:paraId="60015B25"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Cs w:val="21"/>
        </w:rPr>
        <w:t>▲</w:t>
      </w:r>
      <w:r>
        <w:rPr>
          <w:rFonts w:ascii="仿宋" w:eastAsia="仿宋" w:hAnsi="仿宋" w:cs="仿宋" w:hint="eastAsia"/>
          <w:sz w:val="24"/>
        </w:rPr>
        <w:t>业务性能：</w:t>
      </w:r>
    </w:p>
    <w:p w14:paraId="2F128EF5" w14:textId="77777777" w:rsidR="006A3278" w:rsidRDefault="006A3278" w:rsidP="006A3278">
      <w:pPr>
        <w:pStyle w:val="TableParagraph"/>
        <w:numPr>
          <w:ilvl w:val="0"/>
          <w:numId w:val="18"/>
        </w:numPr>
        <w:ind w:left="420"/>
        <w:rPr>
          <w:rFonts w:ascii="仿宋" w:eastAsia="仿宋" w:hAnsi="仿宋" w:cs="仿宋"/>
          <w:szCs w:val="21"/>
          <w:lang w:eastAsia="zh-CN"/>
        </w:rPr>
      </w:pPr>
      <w:r>
        <w:rPr>
          <w:rFonts w:ascii="仿宋" w:eastAsia="仿宋" w:hAnsi="仿宋" w:cs="仿宋" w:hint="eastAsia"/>
          <w:szCs w:val="21"/>
          <w:lang w:eastAsia="zh-CN"/>
        </w:rPr>
        <w:t>支持</w:t>
      </w:r>
      <w:proofErr w:type="spellStart"/>
      <w:r>
        <w:rPr>
          <w:rFonts w:ascii="仿宋" w:eastAsia="仿宋" w:hAnsi="仿宋" w:cs="仿宋" w:hint="eastAsia"/>
          <w:szCs w:val="21"/>
          <w:lang w:eastAsia="zh-CN"/>
        </w:rPr>
        <w:t>gNodeB</w:t>
      </w:r>
      <w:proofErr w:type="spellEnd"/>
      <w:r>
        <w:rPr>
          <w:rFonts w:ascii="仿宋" w:eastAsia="仿宋" w:hAnsi="仿宋" w:cs="仿宋" w:hint="eastAsia"/>
          <w:szCs w:val="21"/>
          <w:lang w:eastAsia="zh-CN"/>
        </w:rPr>
        <w:t>（基站）连接数≤128个；</w:t>
      </w:r>
    </w:p>
    <w:p w14:paraId="760311C9" w14:textId="77777777" w:rsidR="006A3278" w:rsidRDefault="006A3278" w:rsidP="006A3278">
      <w:pPr>
        <w:pStyle w:val="TableParagraph"/>
        <w:numPr>
          <w:ilvl w:val="0"/>
          <w:numId w:val="18"/>
        </w:numPr>
        <w:ind w:left="420"/>
        <w:rPr>
          <w:rFonts w:ascii="仿宋" w:eastAsia="仿宋" w:hAnsi="仿宋" w:cs="仿宋"/>
          <w:szCs w:val="21"/>
          <w:lang w:eastAsia="zh-CN"/>
        </w:rPr>
      </w:pPr>
      <w:r>
        <w:rPr>
          <w:rFonts w:ascii="仿宋" w:eastAsia="仿宋" w:hAnsi="仿宋" w:cs="仿宋" w:hint="eastAsia"/>
          <w:szCs w:val="21"/>
          <w:lang w:eastAsia="zh-CN"/>
        </w:rPr>
        <w:t>支持附着用户数≤10000个（UE）；</w:t>
      </w:r>
    </w:p>
    <w:p w14:paraId="6ECE427B" w14:textId="77777777" w:rsidR="006A3278" w:rsidRDefault="006A3278" w:rsidP="006A3278">
      <w:pPr>
        <w:pStyle w:val="TableParagraph"/>
        <w:numPr>
          <w:ilvl w:val="0"/>
          <w:numId w:val="18"/>
        </w:numPr>
        <w:ind w:left="420"/>
        <w:rPr>
          <w:rFonts w:ascii="仿宋" w:eastAsia="仿宋" w:hAnsi="仿宋" w:cs="仿宋"/>
          <w:szCs w:val="21"/>
          <w:lang w:eastAsia="zh-CN"/>
        </w:rPr>
      </w:pPr>
      <w:r>
        <w:rPr>
          <w:rFonts w:ascii="仿宋" w:eastAsia="仿宋" w:hAnsi="仿宋" w:cs="仿宋" w:hint="eastAsia"/>
          <w:szCs w:val="21"/>
          <w:lang w:eastAsia="zh-CN"/>
        </w:rPr>
        <w:t>支持PDU会话连接数≤20000个；</w:t>
      </w:r>
    </w:p>
    <w:p w14:paraId="79D94943" w14:textId="77777777" w:rsidR="006A3278" w:rsidRDefault="006A3278" w:rsidP="006A3278">
      <w:pPr>
        <w:pStyle w:val="TableParagraph"/>
        <w:numPr>
          <w:ilvl w:val="0"/>
          <w:numId w:val="18"/>
        </w:numPr>
        <w:ind w:left="420"/>
        <w:rPr>
          <w:rFonts w:ascii="仿宋" w:eastAsia="仿宋" w:hAnsi="仿宋" w:cs="仿宋"/>
          <w:szCs w:val="21"/>
        </w:rPr>
      </w:pPr>
      <w:r>
        <w:rPr>
          <w:rFonts w:ascii="仿宋" w:eastAsia="仿宋" w:hAnsi="仿宋" w:cs="仿宋" w:hint="eastAsia"/>
          <w:szCs w:val="21"/>
        </w:rPr>
        <w:t>吞吐量≤10Gbps；</w:t>
      </w:r>
    </w:p>
    <w:p w14:paraId="1FDC94CA"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Cs w:val="21"/>
        </w:rPr>
        <w:t>▲</w:t>
      </w:r>
      <w:r>
        <w:rPr>
          <w:rFonts w:ascii="仿宋" w:eastAsia="仿宋" w:hAnsi="仿宋" w:cs="仿宋" w:hint="eastAsia"/>
          <w:sz w:val="24"/>
        </w:rPr>
        <w:t>可靠性：</w:t>
      </w:r>
    </w:p>
    <w:p w14:paraId="6C44D030" w14:textId="77777777" w:rsidR="006A3278" w:rsidRDefault="006A3278" w:rsidP="006A3278">
      <w:pPr>
        <w:pStyle w:val="TableParagraph"/>
        <w:numPr>
          <w:ilvl w:val="0"/>
          <w:numId w:val="18"/>
        </w:numPr>
        <w:ind w:left="420"/>
        <w:rPr>
          <w:rFonts w:ascii="仿宋" w:eastAsia="仿宋" w:hAnsi="仿宋" w:cs="仿宋"/>
          <w:szCs w:val="21"/>
          <w:lang w:eastAsia="zh-CN"/>
        </w:rPr>
      </w:pPr>
      <w:r>
        <w:rPr>
          <w:rFonts w:ascii="仿宋" w:eastAsia="仿宋" w:hAnsi="仿宋" w:cs="仿宋" w:hint="eastAsia"/>
          <w:szCs w:val="21"/>
          <w:lang w:eastAsia="zh-CN"/>
        </w:rPr>
        <w:t xml:space="preserve">平均故障间隔时间MTBF≥200000h </w:t>
      </w:r>
    </w:p>
    <w:p w14:paraId="26F3B43B" w14:textId="77777777" w:rsidR="006A3278" w:rsidRDefault="006A3278" w:rsidP="006A3278">
      <w:pPr>
        <w:pStyle w:val="TableParagraph"/>
        <w:numPr>
          <w:ilvl w:val="0"/>
          <w:numId w:val="18"/>
        </w:numPr>
        <w:ind w:left="420"/>
        <w:rPr>
          <w:rFonts w:ascii="仿宋" w:eastAsia="仿宋" w:hAnsi="仿宋" w:cs="仿宋"/>
          <w:szCs w:val="21"/>
          <w:lang w:eastAsia="zh-CN"/>
        </w:rPr>
      </w:pPr>
      <w:r>
        <w:rPr>
          <w:rFonts w:ascii="仿宋" w:eastAsia="仿宋" w:hAnsi="仿宋" w:cs="仿宋" w:hint="eastAsia"/>
          <w:szCs w:val="21"/>
          <w:lang w:eastAsia="zh-CN"/>
        </w:rPr>
        <w:t>平均故障修复时间MTTR≤0.5h</w:t>
      </w:r>
    </w:p>
    <w:p w14:paraId="6E55F966" w14:textId="77777777" w:rsidR="006A3278" w:rsidRDefault="006A3278" w:rsidP="006A3278">
      <w:pPr>
        <w:pStyle w:val="TableParagraph"/>
        <w:numPr>
          <w:ilvl w:val="0"/>
          <w:numId w:val="19"/>
        </w:numPr>
        <w:ind w:left="780"/>
        <w:rPr>
          <w:rFonts w:ascii="仿宋" w:eastAsia="仿宋" w:hAnsi="仿宋" w:cs="仿宋"/>
          <w:szCs w:val="21"/>
        </w:rPr>
      </w:pPr>
      <w:proofErr w:type="spellStart"/>
      <w:r>
        <w:rPr>
          <w:rFonts w:ascii="仿宋" w:eastAsia="仿宋" w:hAnsi="仿宋" w:cs="仿宋" w:hint="eastAsia"/>
          <w:szCs w:val="21"/>
        </w:rPr>
        <w:t>硬件</w:t>
      </w:r>
      <w:proofErr w:type="spellEnd"/>
      <w:r>
        <w:rPr>
          <w:rFonts w:ascii="仿宋" w:eastAsia="仿宋" w:hAnsi="仿宋" w:cs="仿宋" w:hint="eastAsia"/>
          <w:szCs w:val="21"/>
        </w:rPr>
        <w:t>：</w:t>
      </w:r>
    </w:p>
    <w:p w14:paraId="734DA035" w14:textId="77777777" w:rsidR="006A3278" w:rsidRDefault="006A3278" w:rsidP="006A3278">
      <w:pPr>
        <w:pStyle w:val="TableParagraph"/>
        <w:numPr>
          <w:ilvl w:val="0"/>
          <w:numId w:val="19"/>
        </w:numPr>
        <w:ind w:left="780"/>
        <w:rPr>
          <w:rFonts w:ascii="仿宋" w:eastAsia="仿宋" w:hAnsi="仿宋" w:cs="仿宋"/>
          <w:szCs w:val="21"/>
        </w:rPr>
      </w:pPr>
      <w:r>
        <w:rPr>
          <w:rFonts w:ascii="仿宋" w:eastAsia="仿宋" w:hAnsi="仿宋" w:cs="仿宋" w:hint="eastAsia"/>
          <w:szCs w:val="21"/>
        </w:rPr>
        <w:t>CPU：13</w:t>
      </w:r>
      <w:r>
        <w:rPr>
          <w:rFonts w:ascii="仿宋" w:eastAsia="仿宋" w:hAnsi="仿宋" w:cs="仿宋" w:hint="eastAsia"/>
          <w:szCs w:val="21"/>
          <w:vertAlign w:val="superscript"/>
        </w:rPr>
        <w:t>th</w:t>
      </w:r>
      <w:r>
        <w:rPr>
          <w:rFonts w:ascii="仿宋" w:eastAsia="仿宋" w:hAnsi="仿宋" w:cs="仿宋" w:hint="eastAsia"/>
          <w:szCs w:val="21"/>
        </w:rPr>
        <w:t xml:space="preserve"> Gen Intel Core i7-13700 x24</w:t>
      </w:r>
    </w:p>
    <w:p w14:paraId="04080FA9" w14:textId="77777777" w:rsidR="006A3278" w:rsidRDefault="006A3278" w:rsidP="006A3278">
      <w:pPr>
        <w:pStyle w:val="TableParagraph"/>
        <w:numPr>
          <w:ilvl w:val="0"/>
          <w:numId w:val="20"/>
        </w:numPr>
        <w:ind w:left="1100"/>
        <w:rPr>
          <w:rFonts w:ascii="仿宋" w:eastAsia="仿宋" w:hAnsi="仿宋" w:cs="仿宋"/>
          <w:szCs w:val="21"/>
        </w:rPr>
      </w:pPr>
      <w:r>
        <w:rPr>
          <w:rFonts w:ascii="仿宋" w:eastAsia="仿宋" w:hAnsi="仿宋" w:cs="仿宋" w:hint="eastAsia"/>
          <w:szCs w:val="21"/>
        </w:rPr>
        <w:t>内存：64G DDR4</w:t>
      </w:r>
    </w:p>
    <w:p w14:paraId="444D8A5B" w14:textId="77777777" w:rsidR="006A3278" w:rsidRDefault="006A3278" w:rsidP="006A3278">
      <w:pPr>
        <w:pStyle w:val="TableParagraph"/>
        <w:numPr>
          <w:ilvl w:val="0"/>
          <w:numId w:val="20"/>
        </w:numPr>
        <w:ind w:left="1100"/>
        <w:rPr>
          <w:rFonts w:ascii="仿宋" w:eastAsia="仿宋" w:hAnsi="仿宋" w:cs="仿宋"/>
          <w:szCs w:val="21"/>
          <w:lang w:eastAsia="zh-CN"/>
        </w:rPr>
      </w:pPr>
      <w:r>
        <w:rPr>
          <w:rFonts w:ascii="仿宋" w:eastAsia="仿宋" w:hAnsi="仿宋" w:cs="仿宋" w:hint="eastAsia"/>
          <w:szCs w:val="21"/>
          <w:lang w:eastAsia="zh-CN"/>
        </w:rPr>
        <w:t>网口：1个10G光口，3个</w:t>
      </w:r>
      <w:proofErr w:type="gramStart"/>
      <w:r>
        <w:rPr>
          <w:rFonts w:ascii="仿宋" w:eastAsia="仿宋" w:hAnsi="仿宋" w:cs="仿宋" w:hint="eastAsia"/>
          <w:szCs w:val="21"/>
          <w:lang w:eastAsia="zh-CN"/>
        </w:rPr>
        <w:t>千兆电口</w:t>
      </w:r>
      <w:proofErr w:type="gramEnd"/>
    </w:p>
    <w:p w14:paraId="6DC1953B" w14:textId="77777777" w:rsidR="006A3278" w:rsidRDefault="006A3278" w:rsidP="006A3278">
      <w:pPr>
        <w:pStyle w:val="TableParagraph"/>
        <w:numPr>
          <w:ilvl w:val="0"/>
          <w:numId w:val="20"/>
        </w:numPr>
        <w:ind w:left="1100"/>
        <w:rPr>
          <w:rFonts w:ascii="仿宋" w:eastAsia="仿宋" w:hAnsi="仿宋" w:cs="仿宋"/>
          <w:szCs w:val="21"/>
        </w:rPr>
      </w:pPr>
      <w:proofErr w:type="spellStart"/>
      <w:r>
        <w:rPr>
          <w:rFonts w:ascii="仿宋" w:eastAsia="仿宋" w:hAnsi="仿宋" w:cs="仿宋" w:hint="eastAsia"/>
          <w:szCs w:val="21"/>
        </w:rPr>
        <w:t>整机功耗</w:t>
      </w:r>
      <w:proofErr w:type="spellEnd"/>
      <w:r>
        <w:rPr>
          <w:rFonts w:ascii="仿宋" w:eastAsia="仿宋" w:hAnsi="仿宋" w:cs="仿宋" w:hint="eastAsia"/>
          <w:szCs w:val="21"/>
        </w:rPr>
        <w:t>：&lt;750W</w:t>
      </w:r>
    </w:p>
    <w:p w14:paraId="3686DFE9" w14:textId="77777777" w:rsidR="006A3278" w:rsidRDefault="006A3278" w:rsidP="006A3278">
      <w:pPr>
        <w:pStyle w:val="TableParagraph"/>
        <w:numPr>
          <w:ilvl w:val="0"/>
          <w:numId w:val="20"/>
        </w:numPr>
        <w:ind w:left="1100"/>
        <w:rPr>
          <w:rFonts w:ascii="仿宋" w:eastAsia="仿宋" w:hAnsi="仿宋" w:cs="仿宋"/>
          <w:szCs w:val="21"/>
        </w:rPr>
      </w:pPr>
      <w:proofErr w:type="spellStart"/>
      <w:r>
        <w:rPr>
          <w:rFonts w:ascii="仿宋" w:eastAsia="仿宋" w:hAnsi="仿宋" w:cs="仿宋" w:hint="eastAsia"/>
          <w:szCs w:val="21"/>
        </w:rPr>
        <w:t>安装方式：标准机柜</w:t>
      </w:r>
      <w:proofErr w:type="spellEnd"/>
    </w:p>
    <w:p w14:paraId="6F48C1A3" w14:textId="77777777" w:rsidR="006A3278" w:rsidRDefault="006A3278" w:rsidP="006A3278">
      <w:pPr>
        <w:pStyle w:val="TableParagraph"/>
        <w:numPr>
          <w:ilvl w:val="0"/>
          <w:numId w:val="20"/>
        </w:numPr>
        <w:ind w:left="1100"/>
        <w:rPr>
          <w:rFonts w:ascii="仿宋" w:eastAsia="仿宋" w:hAnsi="仿宋" w:cs="仿宋"/>
          <w:szCs w:val="21"/>
        </w:rPr>
      </w:pPr>
      <w:r>
        <w:rPr>
          <w:rFonts w:ascii="仿宋" w:eastAsia="仿宋" w:hAnsi="仿宋" w:cs="仿宋" w:hint="eastAsia"/>
          <w:szCs w:val="21"/>
        </w:rPr>
        <w:t>供电方式：AC：100-240V 50Hz/60Hz</w:t>
      </w:r>
    </w:p>
    <w:p w14:paraId="55397BCE" w14:textId="77777777" w:rsidR="006A3278" w:rsidRDefault="006A3278" w:rsidP="006A3278">
      <w:pPr>
        <w:pStyle w:val="TableParagraph"/>
        <w:numPr>
          <w:ilvl w:val="0"/>
          <w:numId w:val="20"/>
        </w:numPr>
        <w:ind w:left="1100"/>
        <w:rPr>
          <w:rFonts w:ascii="仿宋" w:eastAsia="仿宋" w:hAnsi="仿宋" w:cs="仿宋"/>
          <w:szCs w:val="21"/>
        </w:rPr>
      </w:pPr>
      <w:r>
        <w:rPr>
          <w:rFonts w:ascii="仿宋" w:eastAsia="仿宋" w:hAnsi="仿宋" w:cs="仿宋" w:hint="eastAsia"/>
          <w:szCs w:val="21"/>
        </w:rPr>
        <w:t xml:space="preserve">工作温度：10℃ ～ </w:t>
      </w:r>
      <w:r>
        <w:rPr>
          <w:rFonts w:ascii="仿宋" w:eastAsia="仿宋" w:hAnsi="仿宋" w:cs="仿宋" w:hint="eastAsia"/>
          <w:szCs w:val="21"/>
          <w:lang w:eastAsia="zh-CN"/>
        </w:rPr>
        <w:t>40</w:t>
      </w:r>
      <w:r>
        <w:rPr>
          <w:rFonts w:ascii="仿宋" w:eastAsia="仿宋" w:hAnsi="仿宋" w:cs="仿宋" w:hint="eastAsia"/>
          <w:szCs w:val="21"/>
        </w:rPr>
        <w:t>℃</w:t>
      </w:r>
    </w:p>
    <w:p w14:paraId="194F75C4" w14:textId="77777777" w:rsidR="006A3278" w:rsidRDefault="006A3278" w:rsidP="006A3278">
      <w:pPr>
        <w:pStyle w:val="TableParagraph"/>
        <w:numPr>
          <w:ilvl w:val="0"/>
          <w:numId w:val="20"/>
        </w:numPr>
        <w:ind w:left="1100"/>
        <w:rPr>
          <w:rFonts w:ascii="仿宋" w:eastAsia="仿宋" w:hAnsi="仿宋" w:cs="仿宋"/>
          <w:szCs w:val="21"/>
          <w:lang w:eastAsia="zh-CN"/>
        </w:rPr>
      </w:pPr>
      <w:r>
        <w:rPr>
          <w:rFonts w:ascii="仿宋" w:eastAsia="仿宋" w:hAnsi="仿宋" w:cs="仿宋" w:hint="eastAsia"/>
          <w:szCs w:val="21"/>
          <w:lang w:eastAsia="zh-CN"/>
        </w:rPr>
        <w:t>工作相对湿度：15％～85％（无凝结）</w:t>
      </w:r>
    </w:p>
    <w:p w14:paraId="18659135" w14:textId="77777777" w:rsidR="006A3278" w:rsidRDefault="006A3278" w:rsidP="006A3278">
      <w:pPr>
        <w:adjustRightInd w:val="0"/>
        <w:snapToGrid w:val="0"/>
        <w:jc w:val="left"/>
        <w:rPr>
          <w:rFonts w:ascii="仿宋" w:eastAsia="仿宋" w:hAnsi="仿宋" w:cs="仿宋"/>
          <w:b/>
          <w:bCs/>
          <w:spacing w:val="-2"/>
          <w:szCs w:val="21"/>
        </w:rPr>
      </w:pPr>
      <w:r>
        <w:rPr>
          <w:rFonts w:ascii="仿宋" w:eastAsia="仿宋" w:hAnsi="仿宋" w:cs="仿宋" w:hint="eastAsia"/>
          <w:sz w:val="24"/>
        </w:rPr>
        <w:t xml:space="preserve">3.1.1.2   </w:t>
      </w:r>
      <w:r>
        <w:rPr>
          <w:rFonts w:ascii="仿宋" w:eastAsia="仿宋" w:hAnsi="仿宋" w:cs="仿宋" w:hint="eastAsia"/>
          <w:b/>
          <w:bCs/>
          <w:spacing w:val="-2"/>
          <w:szCs w:val="21"/>
        </w:rPr>
        <w:t>5G BBU</w:t>
      </w:r>
    </w:p>
    <w:p w14:paraId="0B807027" w14:textId="77777777" w:rsidR="006A3278" w:rsidRDefault="006A3278" w:rsidP="006A3278">
      <w:pPr>
        <w:pStyle w:val="TableParagraph"/>
        <w:spacing w:before="5" w:line="287" w:lineRule="exact"/>
        <w:rPr>
          <w:rFonts w:ascii="仿宋" w:eastAsia="仿宋" w:hAnsi="仿宋" w:cs="仿宋"/>
          <w:szCs w:val="21"/>
          <w:lang w:eastAsia="zh-CN"/>
        </w:rPr>
      </w:pPr>
      <w:r>
        <w:rPr>
          <w:rFonts w:ascii="仿宋" w:eastAsia="仿宋" w:hAnsi="仿宋" w:cs="仿宋" w:hint="eastAsia"/>
          <w:b/>
          <w:bCs/>
          <w:spacing w:val="-2"/>
          <w:szCs w:val="21"/>
          <w:lang w:eastAsia="zh-CN"/>
        </w:rPr>
        <w:t>（1）</w:t>
      </w:r>
      <w:r>
        <w:rPr>
          <w:rFonts w:ascii="仿宋" w:eastAsia="仿宋" w:hAnsi="仿宋" w:cs="仿宋" w:hint="eastAsia"/>
          <w:szCs w:val="21"/>
          <w:lang w:eastAsia="zh-CN"/>
        </w:rPr>
        <w:t>▲组网能力：支持星型连接4路扩展单元,</w:t>
      </w:r>
      <w:r>
        <w:rPr>
          <w:rFonts w:hint="eastAsia"/>
          <w:lang w:eastAsia="zh-CN"/>
        </w:rPr>
        <w:t xml:space="preserve"> </w:t>
      </w:r>
      <w:r>
        <w:rPr>
          <w:rFonts w:ascii="仿宋" w:eastAsia="仿宋" w:hAnsi="仿宋" w:cs="仿宋" w:hint="eastAsia"/>
          <w:szCs w:val="21"/>
          <w:lang w:eastAsia="zh-CN"/>
        </w:rPr>
        <w:t>每路2级级联；</w:t>
      </w:r>
    </w:p>
    <w:p w14:paraId="595B5019" w14:textId="77777777" w:rsidR="006A3278" w:rsidRDefault="006A3278" w:rsidP="006A3278">
      <w:pPr>
        <w:pStyle w:val="TableParagraph"/>
        <w:spacing w:before="5" w:line="287" w:lineRule="exact"/>
        <w:rPr>
          <w:rFonts w:ascii="仿宋" w:eastAsia="仿宋" w:hAnsi="仿宋" w:cs="仿宋"/>
          <w:szCs w:val="21"/>
          <w:lang w:eastAsia="zh-CN"/>
        </w:rPr>
      </w:pPr>
      <w:r>
        <w:rPr>
          <w:rFonts w:ascii="仿宋" w:eastAsia="仿宋" w:hAnsi="仿宋" w:cs="仿宋" w:hint="eastAsia"/>
          <w:b/>
          <w:bCs/>
          <w:spacing w:val="-2"/>
          <w:szCs w:val="21"/>
          <w:lang w:eastAsia="zh-CN"/>
        </w:rPr>
        <w:t>（2）</w:t>
      </w:r>
      <w:r>
        <w:rPr>
          <w:rFonts w:ascii="仿宋" w:eastAsia="仿宋" w:hAnsi="仿宋" w:cs="仿宋" w:hint="eastAsia"/>
          <w:szCs w:val="21"/>
          <w:lang w:eastAsia="zh-CN"/>
        </w:rPr>
        <w:t>▲业务能力：支持NR 100MHz的信道带宽；</w:t>
      </w:r>
    </w:p>
    <w:p w14:paraId="1F1CB74F" w14:textId="77777777" w:rsidR="006A3278" w:rsidRDefault="006A3278" w:rsidP="006A3278">
      <w:pPr>
        <w:pStyle w:val="TableParagraph"/>
        <w:numPr>
          <w:ilvl w:val="0"/>
          <w:numId w:val="21"/>
        </w:numPr>
        <w:ind w:left="840"/>
        <w:rPr>
          <w:rFonts w:ascii="仿宋" w:eastAsia="仿宋" w:hAnsi="仿宋" w:cs="仿宋"/>
          <w:szCs w:val="21"/>
        </w:rPr>
      </w:pPr>
      <w:r>
        <w:rPr>
          <w:rFonts w:ascii="仿宋" w:eastAsia="仿宋" w:hAnsi="仿宋" w:cs="仿宋" w:hint="eastAsia"/>
          <w:szCs w:val="21"/>
        </w:rPr>
        <w:t>支持</w:t>
      </w:r>
      <w:r>
        <w:rPr>
          <w:rFonts w:ascii="仿宋" w:eastAsia="仿宋" w:hAnsi="仿宋" w:cs="仿宋" w:hint="eastAsia"/>
          <w:szCs w:val="21"/>
          <w:lang w:eastAsia="zh-CN"/>
        </w:rPr>
        <w:t>2</w:t>
      </w:r>
      <w:r>
        <w:rPr>
          <w:rFonts w:ascii="仿宋" w:eastAsia="仿宋" w:hAnsi="仿宋" w:cs="仿宋" w:hint="eastAsia"/>
          <w:szCs w:val="21"/>
        </w:rPr>
        <w:t xml:space="preserve">*100MHz </w:t>
      </w:r>
      <w:r>
        <w:rPr>
          <w:rFonts w:ascii="仿宋" w:eastAsia="仿宋" w:hAnsi="仿宋" w:cs="仿宋" w:hint="eastAsia"/>
          <w:szCs w:val="21"/>
          <w:lang w:eastAsia="zh-CN"/>
        </w:rPr>
        <w:t>4</w:t>
      </w:r>
      <w:r>
        <w:rPr>
          <w:rFonts w:ascii="仿宋" w:eastAsia="仿宋" w:hAnsi="仿宋" w:cs="仿宋" w:hint="eastAsia"/>
          <w:szCs w:val="21"/>
        </w:rPr>
        <w:t>T</w:t>
      </w:r>
      <w:r>
        <w:rPr>
          <w:rFonts w:ascii="仿宋" w:eastAsia="仿宋" w:hAnsi="仿宋" w:cs="仿宋" w:hint="eastAsia"/>
          <w:szCs w:val="21"/>
          <w:lang w:eastAsia="zh-CN"/>
        </w:rPr>
        <w:t>4</w:t>
      </w:r>
      <w:r>
        <w:rPr>
          <w:rFonts w:ascii="仿宋" w:eastAsia="仿宋" w:hAnsi="仿宋" w:cs="仿宋" w:hint="eastAsia"/>
          <w:szCs w:val="21"/>
        </w:rPr>
        <w:t xml:space="preserve">R </w:t>
      </w:r>
      <w:proofErr w:type="spellStart"/>
      <w:r>
        <w:rPr>
          <w:rFonts w:ascii="仿宋" w:eastAsia="仿宋" w:hAnsi="仿宋" w:cs="仿宋" w:hint="eastAsia"/>
          <w:szCs w:val="21"/>
        </w:rPr>
        <w:t>NR的小区处理能力</w:t>
      </w:r>
      <w:proofErr w:type="spellEnd"/>
      <w:r>
        <w:rPr>
          <w:rFonts w:ascii="仿宋" w:eastAsia="仿宋" w:hAnsi="仿宋" w:cs="仿宋" w:hint="eastAsia"/>
          <w:szCs w:val="21"/>
        </w:rPr>
        <w:t>；</w:t>
      </w:r>
    </w:p>
    <w:p w14:paraId="2BB11E94" w14:textId="77777777" w:rsidR="006A3278" w:rsidRDefault="006A3278" w:rsidP="006A3278">
      <w:pPr>
        <w:pStyle w:val="TableParagraph"/>
        <w:numPr>
          <w:ilvl w:val="0"/>
          <w:numId w:val="21"/>
        </w:numPr>
        <w:ind w:left="840"/>
        <w:rPr>
          <w:rFonts w:ascii="仿宋" w:eastAsia="仿宋" w:hAnsi="仿宋" w:cs="仿宋"/>
          <w:szCs w:val="21"/>
          <w:lang w:eastAsia="zh-CN"/>
        </w:rPr>
      </w:pPr>
      <w:r>
        <w:rPr>
          <w:rFonts w:ascii="仿宋" w:eastAsia="仿宋" w:hAnsi="仿宋" w:cs="仿宋" w:hint="eastAsia"/>
          <w:szCs w:val="21"/>
          <w:lang w:eastAsia="zh-CN"/>
        </w:rPr>
        <w:t>NR</w:t>
      </w:r>
      <w:proofErr w:type="gramStart"/>
      <w:r>
        <w:rPr>
          <w:rFonts w:ascii="仿宋" w:eastAsia="仿宋" w:hAnsi="仿宋" w:cs="仿宋" w:hint="eastAsia"/>
          <w:szCs w:val="21"/>
          <w:lang w:eastAsia="zh-CN"/>
        </w:rPr>
        <w:t>每小区</w:t>
      </w:r>
      <w:proofErr w:type="gramEnd"/>
      <w:r>
        <w:rPr>
          <w:rFonts w:ascii="仿宋" w:eastAsia="仿宋" w:hAnsi="仿宋" w:cs="仿宋" w:hint="eastAsia"/>
          <w:szCs w:val="21"/>
          <w:lang w:eastAsia="zh-CN"/>
        </w:rPr>
        <w:t>激活用户数400；</w:t>
      </w:r>
    </w:p>
    <w:p w14:paraId="44EED52E" w14:textId="77777777" w:rsidR="006A3278" w:rsidRDefault="006A3278" w:rsidP="006A3278">
      <w:pPr>
        <w:pStyle w:val="TableParagraph"/>
        <w:numPr>
          <w:ilvl w:val="0"/>
          <w:numId w:val="21"/>
        </w:numPr>
        <w:ind w:left="840"/>
        <w:rPr>
          <w:rFonts w:ascii="仿宋" w:eastAsia="仿宋" w:hAnsi="仿宋" w:cs="仿宋"/>
          <w:szCs w:val="21"/>
          <w:lang w:eastAsia="zh-CN"/>
        </w:rPr>
      </w:pPr>
      <w:r>
        <w:rPr>
          <w:rFonts w:ascii="仿宋" w:eastAsia="仿宋" w:hAnsi="仿宋" w:cs="仿宋" w:hint="eastAsia"/>
          <w:szCs w:val="21"/>
          <w:lang w:eastAsia="zh-CN"/>
        </w:rPr>
        <w:t>NR单用户峰值速率（DDDDDDDSUU</w:t>
      </w:r>
      <w:proofErr w:type="gramStart"/>
      <w:r>
        <w:rPr>
          <w:rFonts w:ascii="仿宋" w:eastAsia="仿宋" w:hAnsi="仿宋" w:cs="仿宋" w:hint="eastAsia"/>
          <w:szCs w:val="21"/>
          <w:lang w:eastAsia="zh-CN"/>
        </w:rPr>
        <w:t>帧</w:t>
      </w:r>
      <w:proofErr w:type="gramEnd"/>
      <w:r>
        <w:rPr>
          <w:rFonts w:ascii="仿宋" w:eastAsia="仿宋" w:hAnsi="仿宋" w:cs="仿宋" w:hint="eastAsia"/>
          <w:szCs w:val="21"/>
          <w:lang w:eastAsia="zh-CN"/>
        </w:rPr>
        <w:t>结构，特殊时隙6:4:4，100MHz带宽）：下行750Mbps、上行230Mbps；</w:t>
      </w:r>
    </w:p>
    <w:p w14:paraId="19750F25" w14:textId="77777777" w:rsidR="006A3278" w:rsidRDefault="006A3278" w:rsidP="006A3278">
      <w:pPr>
        <w:pStyle w:val="TableParagraph"/>
        <w:numPr>
          <w:ilvl w:val="0"/>
          <w:numId w:val="21"/>
        </w:numPr>
        <w:ind w:left="840"/>
        <w:rPr>
          <w:rFonts w:ascii="仿宋" w:eastAsia="仿宋" w:hAnsi="仿宋" w:cs="仿宋"/>
          <w:szCs w:val="21"/>
          <w:lang w:eastAsia="zh-CN"/>
        </w:rPr>
      </w:pPr>
      <w:r>
        <w:rPr>
          <w:rFonts w:ascii="仿宋" w:eastAsia="仿宋" w:hAnsi="仿宋" w:cs="仿宋" w:hint="eastAsia"/>
          <w:szCs w:val="21"/>
          <w:lang w:eastAsia="zh-CN"/>
        </w:rPr>
        <w:t>设备同步方式：支持GPS、北斗、IEEE1588v2时钟同步</w:t>
      </w:r>
    </w:p>
    <w:p w14:paraId="3AD2B238" w14:textId="77777777" w:rsidR="006A3278" w:rsidRDefault="006A3278" w:rsidP="006A3278">
      <w:pPr>
        <w:pStyle w:val="TableParagraph"/>
        <w:spacing w:before="5" w:line="287" w:lineRule="exact"/>
        <w:rPr>
          <w:rFonts w:ascii="仿宋" w:eastAsia="仿宋" w:hAnsi="仿宋" w:cs="仿宋"/>
          <w:szCs w:val="21"/>
          <w:lang w:eastAsia="zh-CN"/>
        </w:rPr>
      </w:pPr>
      <w:r>
        <w:rPr>
          <w:rFonts w:ascii="仿宋" w:eastAsia="仿宋" w:hAnsi="仿宋" w:cs="仿宋" w:hint="eastAsia"/>
          <w:b/>
          <w:bCs/>
          <w:spacing w:val="-2"/>
          <w:szCs w:val="21"/>
          <w:lang w:eastAsia="zh-CN"/>
        </w:rPr>
        <w:t>（3）</w:t>
      </w:r>
      <w:r>
        <w:rPr>
          <w:rFonts w:ascii="仿宋" w:eastAsia="仿宋" w:hAnsi="仿宋" w:cs="仿宋" w:hint="eastAsia"/>
          <w:szCs w:val="21"/>
          <w:lang w:eastAsia="zh-CN"/>
        </w:rPr>
        <w:t>拉远距离：BBU到末级RRU的拉远距离最大支持10km</w:t>
      </w:r>
    </w:p>
    <w:p w14:paraId="400BD587" w14:textId="77777777" w:rsidR="006A3278" w:rsidRDefault="006A3278" w:rsidP="006A3278">
      <w:pPr>
        <w:pStyle w:val="TableParagraph"/>
        <w:numPr>
          <w:ilvl w:val="0"/>
          <w:numId w:val="22"/>
        </w:numPr>
        <w:ind w:left="780"/>
        <w:rPr>
          <w:rFonts w:ascii="仿宋" w:eastAsia="仿宋" w:hAnsi="仿宋" w:cs="仿宋"/>
          <w:szCs w:val="21"/>
        </w:rPr>
      </w:pPr>
      <w:r>
        <w:rPr>
          <w:rFonts w:ascii="仿宋" w:eastAsia="仿宋" w:hAnsi="仿宋" w:cs="仿宋" w:hint="eastAsia"/>
          <w:szCs w:val="21"/>
        </w:rPr>
        <w:t>供电方式：AC：220V(90V~300V), 50Hz（45Hz～65Hz）或DC -48V（-40V~-57V）</w:t>
      </w:r>
    </w:p>
    <w:p w14:paraId="210B64F3" w14:textId="77777777" w:rsidR="006A3278" w:rsidRDefault="006A3278" w:rsidP="006A3278">
      <w:pPr>
        <w:pStyle w:val="TableParagraph"/>
        <w:numPr>
          <w:ilvl w:val="0"/>
          <w:numId w:val="22"/>
        </w:numPr>
        <w:ind w:left="780"/>
        <w:rPr>
          <w:rFonts w:ascii="仿宋" w:eastAsia="仿宋" w:hAnsi="仿宋" w:cs="仿宋"/>
          <w:szCs w:val="21"/>
        </w:rPr>
      </w:pPr>
      <w:r>
        <w:rPr>
          <w:rFonts w:ascii="仿宋" w:eastAsia="仿宋" w:hAnsi="仿宋" w:cs="仿宋" w:hint="eastAsia"/>
          <w:szCs w:val="21"/>
        </w:rPr>
        <w:t>机箱防护：IP20</w:t>
      </w:r>
    </w:p>
    <w:p w14:paraId="4D2C8E00" w14:textId="77777777" w:rsidR="006A3278" w:rsidRDefault="006A3278" w:rsidP="006A3278">
      <w:pPr>
        <w:pStyle w:val="TableParagraph"/>
        <w:numPr>
          <w:ilvl w:val="0"/>
          <w:numId w:val="22"/>
        </w:numPr>
        <w:ind w:left="780"/>
        <w:rPr>
          <w:rFonts w:ascii="仿宋" w:eastAsia="仿宋" w:hAnsi="仿宋" w:cs="仿宋"/>
          <w:szCs w:val="21"/>
        </w:rPr>
      </w:pPr>
      <w:proofErr w:type="spellStart"/>
      <w:r>
        <w:rPr>
          <w:rFonts w:ascii="仿宋" w:eastAsia="仿宋" w:hAnsi="仿宋" w:cs="仿宋" w:hint="eastAsia"/>
          <w:szCs w:val="21"/>
        </w:rPr>
        <w:t>安装方式：标准机柜</w:t>
      </w:r>
      <w:proofErr w:type="spellEnd"/>
    </w:p>
    <w:p w14:paraId="41507A08" w14:textId="77777777" w:rsidR="006A3278" w:rsidRDefault="006A3278" w:rsidP="006A3278">
      <w:pPr>
        <w:pStyle w:val="TableParagraph"/>
        <w:numPr>
          <w:ilvl w:val="0"/>
          <w:numId w:val="22"/>
        </w:numPr>
        <w:ind w:left="780"/>
        <w:rPr>
          <w:rFonts w:ascii="仿宋" w:eastAsia="仿宋" w:hAnsi="仿宋" w:cs="仿宋"/>
          <w:szCs w:val="21"/>
        </w:rPr>
      </w:pPr>
      <w:proofErr w:type="spellStart"/>
      <w:r>
        <w:rPr>
          <w:rFonts w:ascii="仿宋" w:eastAsia="仿宋" w:hAnsi="仿宋" w:cs="仿宋" w:hint="eastAsia"/>
          <w:szCs w:val="21"/>
        </w:rPr>
        <w:t>散热方式：风冷散热</w:t>
      </w:r>
      <w:proofErr w:type="spellEnd"/>
    </w:p>
    <w:p w14:paraId="47664B30" w14:textId="77777777" w:rsidR="006A3278" w:rsidRDefault="006A3278" w:rsidP="006A3278">
      <w:pPr>
        <w:pStyle w:val="TableParagraph"/>
        <w:numPr>
          <w:ilvl w:val="0"/>
          <w:numId w:val="22"/>
        </w:numPr>
        <w:ind w:left="780"/>
        <w:rPr>
          <w:rFonts w:ascii="仿宋" w:eastAsia="仿宋" w:hAnsi="仿宋" w:cs="仿宋"/>
          <w:szCs w:val="21"/>
        </w:rPr>
      </w:pPr>
      <w:proofErr w:type="spellStart"/>
      <w:r>
        <w:rPr>
          <w:rFonts w:ascii="仿宋" w:eastAsia="仿宋" w:hAnsi="仿宋" w:cs="仿宋" w:hint="eastAsia"/>
          <w:szCs w:val="21"/>
        </w:rPr>
        <w:t>工作温度满足</w:t>
      </w:r>
      <w:proofErr w:type="spellEnd"/>
      <w:r>
        <w:rPr>
          <w:rFonts w:ascii="仿宋" w:eastAsia="仿宋" w:hAnsi="仿宋" w:cs="仿宋" w:hint="eastAsia"/>
          <w:szCs w:val="21"/>
        </w:rPr>
        <w:t>：-5℃～+45℃</w:t>
      </w:r>
    </w:p>
    <w:p w14:paraId="3A5F58D0" w14:textId="77777777" w:rsidR="006A3278" w:rsidRDefault="006A3278" w:rsidP="006A3278">
      <w:pPr>
        <w:pStyle w:val="TableParagraph"/>
        <w:numPr>
          <w:ilvl w:val="0"/>
          <w:numId w:val="22"/>
        </w:numPr>
        <w:ind w:left="780"/>
        <w:rPr>
          <w:rFonts w:ascii="仿宋" w:eastAsia="仿宋" w:hAnsi="仿宋" w:cs="仿宋"/>
          <w:szCs w:val="21"/>
          <w:lang w:eastAsia="zh-CN"/>
        </w:rPr>
      </w:pPr>
      <w:r>
        <w:rPr>
          <w:rFonts w:ascii="仿宋" w:eastAsia="仿宋" w:hAnsi="仿宋" w:cs="仿宋" w:hint="eastAsia"/>
          <w:szCs w:val="21"/>
          <w:lang w:eastAsia="zh-CN"/>
        </w:rPr>
        <w:t>工作相对湿度：15%~85%（无凝结）</w:t>
      </w:r>
    </w:p>
    <w:p w14:paraId="76DEFE5F"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3.1.1.3 5G 扩展单元</w:t>
      </w:r>
    </w:p>
    <w:p w14:paraId="63D18868" w14:textId="77777777" w:rsidR="006A3278" w:rsidRDefault="006A3278" w:rsidP="006A3278">
      <w:pPr>
        <w:pStyle w:val="TableParagraph"/>
        <w:spacing w:before="5" w:line="287" w:lineRule="exact"/>
        <w:rPr>
          <w:rFonts w:ascii="仿宋" w:eastAsia="仿宋" w:hAnsi="仿宋" w:cs="仿宋"/>
          <w:spacing w:val="-2"/>
          <w:szCs w:val="21"/>
          <w:lang w:eastAsia="zh-CN"/>
        </w:rPr>
      </w:pPr>
      <w:r>
        <w:rPr>
          <w:rFonts w:ascii="仿宋" w:eastAsia="仿宋" w:hAnsi="仿宋" w:cs="仿宋" w:hint="eastAsia"/>
          <w:b/>
          <w:bCs/>
          <w:spacing w:val="-2"/>
          <w:szCs w:val="21"/>
          <w:lang w:eastAsia="zh-CN"/>
        </w:rPr>
        <w:t>（1）</w:t>
      </w:r>
      <w:r>
        <w:rPr>
          <w:rFonts w:ascii="仿宋" w:eastAsia="仿宋" w:hAnsi="仿宋" w:cs="仿宋" w:hint="eastAsia"/>
          <w:szCs w:val="21"/>
          <w:lang w:eastAsia="zh-CN"/>
        </w:rPr>
        <w:t>▲</w:t>
      </w:r>
      <w:r>
        <w:rPr>
          <w:rFonts w:ascii="仿宋" w:eastAsia="仿宋" w:hAnsi="仿宋" w:cs="仿宋" w:hint="eastAsia"/>
          <w:spacing w:val="-2"/>
          <w:szCs w:val="21"/>
          <w:lang w:eastAsia="zh-CN"/>
        </w:rPr>
        <w:t>组网能力：支持接入8个远端单元，最大支持2级扩展单元级联</w:t>
      </w:r>
    </w:p>
    <w:p w14:paraId="786AEE65" w14:textId="77777777" w:rsidR="006A3278" w:rsidRDefault="006A3278" w:rsidP="006A3278">
      <w:pPr>
        <w:pStyle w:val="TableParagraph"/>
        <w:spacing w:before="5" w:line="287" w:lineRule="exact"/>
        <w:rPr>
          <w:rFonts w:ascii="仿宋" w:eastAsia="仿宋" w:hAnsi="仿宋" w:cs="仿宋"/>
          <w:spacing w:val="-2"/>
          <w:szCs w:val="21"/>
          <w:lang w:eastAsia="zh-CN"/>
        </w:rPr>
      </w:pPr>
      <w:r>
        <w:rPr>
          <w:rFonts w:ascii="仿宋" w:eastAsia="仿宋" w:hAnsi="仿宋" w:cs="仿宋" w:hint="eastAsia"/>
          <w:b/>
          <w:bCs/>
          <w:spacing w:val="-2"/>
          <w:szCs w:val="21"/>
          <w:lang w:eastAsia="zh-CN"/>
        </w:rPr>
        <w:t>（2）</w:t>
      </w:r>
      <w:r>
        <w:rPr>
          <w:rFonts w:ascii="仿宋" w:eastAsia="仿宋" w:hAnsi="仿宋" w:cs="仿宋" w:hint="eastAsia"/>
          <w:spacing w:val="-2"/>
          <w:szCs w:val="21"/>
          <w:lang w:eastAsia="zh-CN"/>
        </w:rPr>
        <w:t>散热形式：自然散热</w:t>
      </w:r>
    </w:p>
    <w:p w14:paraId="3948991F" w14:textId="77777777" w:rsidR="006A3278" w:rsidRDefault="006A3278" w:rsidP="006A3278">
      <w:pPr>
        <w:pStyle w:val="TableParagraph"/>
        <w:spacing w:before="5" w:line="287" w:lineRule="exact"/>
        <w:rPr>
          <w:rFonts w:ascii="仿宋" w:eastAsia="仿宋" w:hAnsi="仿宋" w:cs="仿宋"/>
          <w:spacing w:val="-2"/>
          <w:szCs w:val="21"/>
          <w:lang w:eastAsia="zh-CN"/>
        </w:rPr>
      </w:pPr>
      <w:r>
        <w:rPr>
          <w:rFonts w:ascii="仿宋" w:eastAsia="仿宋" w:hAnsi="仿宋" w:cs="仿宋" w:hint="eastAsia"/>
          <w:b/>
          <w:bCs/>
          <w:spacing w:val="-2"/>
          <w:szCs w:val="21"/>
          <w:lang w:eastAsia="zh-CN"/>
        </w:rPr>
        <w:t>（3）</w:t>
      </w:r>
      <w:r>
        <w:rPr>
          <w:rFonts w:ascii="仿宋" w:eastAsia="仿宋" w:hAnsi="仿宋" w:cs="仿宋" w:hint="eastAsia"/>
          <w:spacing w:val="-2"/>
          <w:szCs w:val="21"/>
          <w:lang w:eastAsia="zh-CN"/>
        </w:rPr>
        <w:t>供电方式：AC 100V~240V</w:t>
      </w:r>
    </w:p>
    <w:p w14:paraId="3126FAA0" w14:textId="77777777" w:rsidR="006A3278" w:rsidRDefault="006A3278" w:rsidP="006A3278">
      <w:pPr>
        <w:pStyle w:val="TableParagraph"/>
        <w:spacing w:before="5" w:line="287" w:lineRule="exact"/>
        <w:rPr>
          <w:rFonts w:ascii="仿宋" w:eastAsia="仿宋" w:hAnsi="仿宋" w:cs="仿宋"/>
          <w:spacing w:val="-2"/>
          <w:szCs w:val="21"/>
          <w:lang w:eastAsia="zh-CN"/>
        </w:rPr>
      </w:pPr>
      <w:r>
        <w:rPr>
          <w:rFonts w:ascii="仿宋" w:eastAsia="仿宋" w:hAnsi="仿宋" w:cs="仿宋" w:hint="eastAsia"/>
          <w:b/>
          <w:bCs/>
          <w:spacing w:val="-2"/>
          <w:szCs w:val="21"/>
          <w:lang w:eastAsia="zh-CN"/>
        </w:rPr>
        <w:t>（4）</w:t>
      </w:r>
      <w:r>
        <w:rPr>
          <w:rFonts w:ascii="仿宋" w:eastAsia="仿宋" w:hAnsi="仿宋" w:cs="仿宋" w:hint="eastAsia"/>
          <w:spacing w:val="-2"/>
          <w:szCs w:val="21"/>
          <w:lang w:eastAsia="zh-CN"/>
        </w:rPr>
        <w:t>设备功耗：&lt;50W</w:t>
      </w:r>
    </w:p>
    <w:p w14:paraId="3F69A717" w14:textId="77777777" w:rsidR="006A3278" w:rsidRDefault="006A3278" w:rsidP="006A3278">
      <w:pPr>
        <w:pStyle w:val="TableParagraph"/>
        <w:spacing w:before="5" w:line="287" w:lineRule="exact"/>
        <w:rPr>
          <w:rFonts w:ascii="仿宋" w:eastAsia="仿宋" w:hAnsi="仿宋" w:cs="仿宋"/>
          <w:spacing w:val="-2"/>
          <w:szCs w:val="21"/>
          <w:lang w:eastAsia="zh-CN"/>
        </w:rPr>
      </w:pPr>
      <w:r>
        <w:rPr>
          <w:rFonts w:ascii="仿宋" w:eastAsia="仿宋" w:hAnsi="仿宋" w:cs="仿宋" w:hint="eastAsia"/>
          <w:b/>
          <w:bCs/>
          <w:spacing w:val="-2"/>
          <w:szCs w:val="21"/>
          <w:lang w:eastAsia="zh-CN"/>
        </w:rPr>
        <w:lastRenderedPageBreak/>
        <w:t>（5）</w:t>
      </w:r>
      <w:r>
        <w:rPr>
          <w:rFonts w:ascii="仿宋" w:eastAsia="仿宋" w:hAnsi="仿宋" w:cs="仿宋" w:hint="eastAsia"/>
          <w:spacing w:val="-2"/>
          <w:szCs w:val="21"/>
          <w:lang w:eastAsia="zh-CN"/>
        </w:rPr>
        <w:t>工作温度：-5℃～+45℃</w:t>
      </w:r>
    </w:p>
    <w:p w14:paraId="533BE476" w14:textId="77777777" w:rsidR="006A3278" w:rsidRDefault="006A3278" w:rsidP="006A3278">
      <w:pPr>
        <w:pStyle w:val="TableParagraph"/>
        <w:spacing w:before="5" w:line="287" w:lineRule="exact"/>
        <w:rPr>
          <w:rFonts w:ascii="仿宋" w:eastAsia="仿宋" w:hAnsi="仿宋" w:cs="仿宋"/>
          <w:b/>
          <w:bCs/>
          <w:spacing w:val="-2"/>
          <w:szCs w:val="21"/>
          <w:lang w:eastAsia="zh-CN"/>
        </w:rPr>
      </w:pPr>
      <w:r>
        <w:rPr>
          <w:rFonts w:ascii="仿宋" w:eastAsia="仿宋" w:hAnsi="仿宋" w:cs="仿宋" w:hint="eastAsia"/>
          <w:b/>
          <w:bCs/>
          <w:spacing w:val="-2"/>
          <w:szCs w:val="21"/>
          <w:lang w:eastAsia="zh-CN"/>
        </w:rPr>
        <w:t>（6）</w:t>
      </w:r>
      <w:r>
        <w:rPr>
          <w:rFonts w:ascii="仿宋" w:eastAsia="仿宋" w:hAnsi="仿宋" w:cs="仿宋" w:hint="eastAsia"/>
          <w:spacing w:val="-2"/>
          <w:szCs w:val="21"/>
          <w:lang w:eastAsia="zh-CN"/>
        </w:rPr>
        <w:t>工作相对湿度：15％~85％</w:t>
      </w:r>
    </w:p>
    <w:p w14:paraId="3BB86B2B" w14:textId="77777777" w:rsidR="006A3278" w:rsidRDefault="006A3278" w:rsidP="006A3278">
      <w:pPr>
        <w:adjustRightInd w:val="0"/>
        <w:snapToGrid w:val="0"/>
        <w:jc w:val="left"/>
        <w:rPr>
          <w:rFonts w:ascii="仿宋" w:eastAsia="仿宋" w:hAnsi="仿宋" w:cs="仿宋"/>
          <w:sz w:val="24"/>
        </w:rPr>
      </w:pPr>
      <w:proofErr w:type="gramStart"/>
      <w:r>
        <w:rPr>
          <w:rFonts w:ascii="仿宋" w:eastAsia="仿宋" w:hAnsi="仿宋" w:cs="仿宋" w:hint="eastAsia"/>
          <w:sz w:val="24"/>
        </w:rPr>
        <w:t>3.1.1.4  5</w:t>
      </w:r>
      <w:proofErr w:type="gramEnd"/>
      <w:r>
        <w:rPr>
          <w:rFonts w:ascii="仿宋" w:eastAsia="仿宋" w:hAnsi="仿宋" w:cs="仿宋" w:hint="eastAsia"/>
          <w:sz w:val="24"/>
        </w:rPr>
        <w:t>G RRU</w:t>
      </w:r>
    </w:p>
    <w:p w14:paraId="2CF42478" w14:textId="77777777" w:rsidR="006A3278" w:rsidRDefault="006A3278" w:rsidP="006A3278">
      <w:pPr>
        <w:pStyle w:val="TableParagraph"/>
        <w:numPr>
          <w:ilvl w:val="0"/>
          <w:numId w:val="23"/>
        </w:numPr>
        <w:ind w:left="840"/>
        <w:rPr>
          <w:rFonts w:ascii="仿宋" w:eastAsia="仿宋" w:hAnsi="仿宋" w:cs="仿宋"/>
          <w:szCs w:val="21"/>
        </w:rPr>
      </w:pPr>
      <w:proofErr w:type="spellStart"/>
      <w:r>
        <w:rPr>
          <w:rFonts w:ascii="仿宋" w:eastAsia="仿宋" w:hAnsi="仿宋" w:cs="仿宋" w:hint="eastAsia"/>
          <w:szCs w:val="21"/>
        </w:rPr>
        <w:t>支持频段</w:t>
      </w:r>
      <w:proofErr w:type="spellEnd"/>
      <w:r>
        <w:rPr>
          <w:rFonts w:ascii="仿宋" w:eastAsia="仿宋" w:hAnsi="仿宋" w:cs="仿宋" w:hint="eastAsia"/>
          <w:szCs w:val="21"/>
        </w:rPr>
        <w:t>： NR N41：2515~2675MHz</w:t>
      </w:r>
    </w:p>
    <w:p w14:paraId="2D27CCE3" w14:textId="77777777" w:rsidR="006A3278" w:rsidRDefault="006A3278" w:rsidP="006A3278">
      <w:pPr>
        <w:pStyle w:val="TableParagraph"/>
        <w:numPr>
          <w:ilvl w:val="0"/>
          <w:numId w:val="23"/>
        </w:numPr>
        <w:ind w:left="840"/>
        <w:rPr>
          <w:rFonts w:ascii="仿宋" w:eastAsia="仿宋" w:hAnsi="仿宋" w:cs="仿宋"/>
          <w:szCs w:val="21"/>
          <w:lang w:eastAsia="zh-CN"/>
        </w:rPr>
      </w:pPr>
      <w:r>
        <w:rPr>
          <w:rFonts w:ascii="仿宋" w:eastAsia="仿宋" w:hAnsi="仿宋" w:cs="仿宋" w:hint="eastAsia"/>
          <w:szCs w:val="21"/>
          <w:lang w:eastAsia="zh-CN"/>
        </w:rPr>
        <w:t>支持信道带宽： NR :100MHz</w:t>
      </w:r>
    </w:p>
    <w:p w14:paraId="6AEBEA44" w14:textId="77777777" w:rsidR="006A3278" w:rsidRDefault="006A3278" w:rsidP="006A3278">
      <w:pPr>
        <w:pStyle w:val="TableParagraph"/>
        <w:numPr>
          <w:ilvl w:val="0"/>
          <w:numId w:val="23"/>
        </w:numPr>
        <w:ind w:left="840"/>
        <w:rPr>
          <w:rFonts w:ascii="仿宋" w:eastAsia="仿宋" w:hAnsi="仿宋" w:cs="仿宋"/>
          <w:szCs w:val="21"/>
        </w:rPr>
      </w:pPr>
      <w:proofErr w:type="spellStart"/>
      <w:r>
        <w:rPr>
          <w:rFonts w:ascii="仿宋" w:eastAsia="仿宋" w:hAnsi="仿宋" w:cs="仿宋" w:hint="eastAsia"/>
          <w:szCs w:val="21"/>
        </w:rPr>
        <w:t>最大发射功率</w:t>
      </w:r>
      <w:proofErr w:type="spellEnd"/>
      <w:r>
        <w:rPr>
          <w:rFonts w:ascii="仿宋" w:eastAsia="仿宋" w:hAnsi="仿宋" w:cs="仿宋" w:hint="eastAsia"/>
          <w:szCs w:val="21"/>
        </w:rPr>
        <w:t>： NR:</w:t>
      </w:r>
      <w:r>
        <w:rPr>
          <w:rFonts w:ascii="仿宋" w:eastAsia="仿宋" w:hAnsi="仿宋" w:cs="仿宋" w:hint="eastAsia"/>
          <w:szCs w:val="21"/>
          <w:lang w:eastAsia="zh-CN"/>
        </w:rPr>
        <w:t>4</w:t>
      </w:r>
      <w:r>
        <w:rPr>
          <w:rFonts w:ascii="仿宋" w:eastAsia="仿宋" w:hAnsi="仿宋" w:cs="仿宋" w:hint="eastAsia"/>
          <w:szCs w:val="21"/>
        </w:rPr>
        <w:t>*</w:t>
      </w:r>
      <w:r>
        <w:rPr>
          <w:rFonts w:ascii="仿宋" w:eastAsia="仿宋" w:hAnsi="仿宋" w:cs="仿宋" w:hint="eastAsia"/>
          <w:szCs w:val="21"/>
          <w:lang w:eastAsia="zh-CN"/>
        </w:rPr>
        <w:t>250m</w:t>
      </w:r>
      <w:r>
        <w:rPr>
          <w:rFonts w:ascii="仿宋" w:eastAsia="仿宋" w:hAnsi="仿宋" w:cs="仿宋" w:hint="eastAsia"/>
          <w:szCs w:val="21"/>
        </w:rPr>
        <w:t>W</w:t>
      </w:r>
    </w:p>
    <w:p w14:paraId="77872FAE" w14:textId="77777777" w:rsidR="006A3278" w:rsidRDefault="006A3278" w:rsidP="006A3278">
      <w:pPr>
        <w:pStyle w:val="TableParagraph"/>
        <w:numPr>
          <w:ilvl w:val="0"/>
          <w:numId w:val="23"/>
        </w:numPr>
        <w:ind w:left="840"/>
        <w:rPr>
          <w:rFonts w:ascii="仿宋" w:eastAsia="仿宋" w:hAnsi="仿宋" w:cs="仿宋"/>
          <w:szCs w:val="21"/>
          <w:lang w:eastAsia="zh-CN"/>
        </w:rPr>
      </w:pPr>
      <w:r>
        <w:rPr>
          <w:rFonts w:ascii="仿宋" w:eastAsia="仿宋" w:hAnsi="仿宋" w:cs="仿宋" w:hint="eastAsia"/>
          <w:szCs w:val="21"/>
          <w:lang w:eastAsia="zh-CN"/>
        </w:rPr>
        <w:t>供电方式：光电复合</w:t>
      </w:r>
      <w:proofErr w:type="gramStart"/>
      <w:r>
        <w:rPr>
          <w:rFonts w:ascii="仿宋" w:eastAsia="仿宋" w:hAnsi="仿宋" w:cs="仿宋" w:hint="eastAsia"/>
          <w:szCs w:val="21"/>
          <w:lang w:eastAsia="zh-CN"/>
        </w:rPr>
        <w:t>缆</w:t>
      </w:r>
      <w:proofErr w:type="gramEnd"/>
      <w:r>
        <w:rPr>
          <w:rFonts w:ascii="仿宋" w:eastAsia="仿宋" w:hAnsi="仿宋" w:cs="仿宋" w:hint="eastAsia"/>
          <w:szCs w:val="21"/>
          <w:lang w:eastAsia="zh-CN"/>
        </w:rPr>
        <w:t>供电，-48:直流输入</w:t>
      </w:r>
    </w:p>
    <w:p w14:paraId="183D2584" w14:textId="77777777" w:rsidR="006A3278" w:rsidRDefault="006A3278" w:rsidP="006A3278">
      <w:pPr>
        <w:pStyle w:val="TableParagraph"/>
        <w:numPr>
          <w:ilvl w:val="0"/>
          <w:numId w:val="23"/>
        </w:numPr>
        <w:ind w:left="840"/>
        <w:rPr>
          <w:rFonts w:ascii="仿宋" w:eastAsia="仿宋" w:hAnsi="仿宋" w:cs="仿宋"/>
          <w:szCs w:val="21"/>
          <w:lang w:eastAsia="zh-CN"/>
        </w:rPr>
      </w:pPr>
      <w:r>
        <w:rPr>
          <w:rFonts w:ascii="仿宋" w:eastAsia="仿宋" w:hAnsi="仿宋" w:cs="仿宋" w:hint="eastAsia"/>
          <w:szCs w:val="21"/>
          <w:lang w:eastAsia="zh-CN"/>
        </w:rPr>
        <w:t xml:space="preserve">安装方式：移动式机柜安装 </w:t>
      </w:r>
    </w:p>
    <w:p w14:paraId="7CD503CE" w14:textId="77777777" w:rsidR="006A3278" w:rsidRDefault="006A3278" w:rsidP="006A3278">
      <w:pPr>
        <w:pStyle w:val="TableParagraph"/>
        <w:numPr>
          <w:ilvl w:val="0"/>
          <w:numId w:val="23"/>
        </w:numPr>
        <w:ind w:left="840"/>
        <w:rPr>
          <w:rFonts w:ascii="仿宋" w:eastAsia="仿宋" w:hAnsi="仿宋" w:cs="仿宋"/>
          <w:szCs w:val="21"/>
        </w:rPr>
      </w:pPr>
      <w:proofErr w:type="spellStart"/>
      <w:r>
        <w:rPr>
          <w:rFonts w:ascii="仿宋" w:eastAsia="仿宋" w:hAnsi="仿宋" w:cs="仿宋" w:hint="eastAsia"/>
          <w:szCs w:val="21"/>
        </w:rPr>
        <w:t>散热方式</w:t>
      </w:r>
      <w:proofErr w:type="spellEnd"/>
      <w:r>
        <w:rPr>
          <w:rFonts w:ascii="仿宋" w:eastAsia="仿宋" w:hAnsi="仿宋" w:cs="仿宋" w:hint="eastAsia"/>
          <w:szCs w:val="21"/>
        </w:rPr>
        <w:tab/>
        <w:t>：</w:t>
      </w:r>
      <w:proofErr w:type="spellStart"/>
      <w:r>
        <w:rPr>
          <w:rFonts w:ascii="仿宋" w:eastAsia="仿宋" w:hAnsi="仿宋" w:cs="仿宋" w:hint="eastAsia"/>
          <w:szCs w:val="21"/>
        </w:rPr>
        <w:t>自然散热</w:t>
      </w:r>
      <w:proofErr w:type="spellEnd"/>
    </w:p>
    <w:p w14:paraId="12FFE149" w14:textId="77777777" w:rsidR="006A3278" w:rsidRDefault="006A3278" w:rsidP="006A3278">
      <w:pPr>
        <w:pStyle w:val="TableParagraph"/>
        <w:numPr>
          <w:ilvl w:val="0"/>
          <w:numId w:val="23"/>
        </w:numPr>
        <w:ind w:left="840"/>
        <w:rPr>
          <w:rFonts w:ascii="仿宋" w:eastAsia="仿宋" w:hAnsi="仿宋" w:cs="仿宋"/>
          <w:szCs w:val="21"/>
        </w:rPr>
      </w:pPr>
      <w:proofErr w:type="spellStart"/>
      <w:r>
        <w:rPr>
          <w:rFonts w:ascii="仿宋" w:eastAsia="仿宋" w:hAnsi="仿宋" w:cs="仿宋" w:hint="eastAsia"/>
          <w:szCs w:val="21"/>
        </w:rPr>
        <w:t>工作温度</w:t>
      </w:r>
      <w:proofErr w:type="spellEnd"/>
      <w:r>
        <w:rPr>
          <w:rFonts w:ascii="仿宋" w:eastAsia="仿宋" w:hAnsi="仿宋" w:cs="仿宋" w:hint="eastAsia"/>
          <w:szCs w:val="21"/>
        </w:rPr>
        <w:t>： -</w:t>
      </w:r>
      <w:r>
        <w:rPr>
          <w:rFonts w:ascii="仿宋" w:eastAsia="仿宋" w:hAnsi="仿宋" w:cs="仿宋" w:hint="eastAsia"/>
          <w:szCs w:val="21"/>
          <w:lang w:eastAsia="zh-CN"/>
        </w:rPr>
        <w:t>5</w:t>
      </w:r>
      <w:r>
        <w:rPr>
          <w:rFonts w:ascii="仿宋" w:eastAsia="仿宋" w:hAnsi="仿宋" w:cs="仿宋" w:hint="eastAsia"/>
          <w:szCs w:val="21"/>
        </w:rPr>
        <w:t>℃～+</w:t>
      </w:r>
      <w:r>
        <w:rPr>
          <w:rFonts w:ascii="仿宋" w:eastAsia="仿宋" w:hAnsi="仿宋" w:cs="仿宋" w:hint="eastAsia"/>
          <w:szCs w:val="21"/>
          <w:lang w:eastAsia="zh-CN"/>
        </w:rPr>
        <w:t>4</w:t>
      </w:r>
      <w:r>
        <w:rPr>
          <w:rFonts w:ascii="仿宋" w:eastAsia="仿宋" w:hAnsi="仿宋" w:cs="仿宋" w:hint="eastAsia"/>
          <w:szCs w:val="21"/>
        </w:rPr>
        <w:t>5℃</w:t>
      </w:r>
    </w:p>
    <w:p w14:paraId="7D727346" w14:textId="77777777" w:rsidR="006A3278" w:rsidRDefault="006A3278" w:rsidP="006A3278">
      <w:pPr>
        <w:pStyle w:val="TableParagraph"/>
        <w:numPr>
          <w:ilvl w:val="0"/>
          <w:numId w:val="23"/>
        </w:numPr>
        <w:ind w:left="840"/>
        <w:rPr>
          <w:rFonts w:ascii="仿宋" w:eastAsia="仿宋" w:hAnsi="仿宋" w:cs="仿宋"/>
          <w:szCs w:val="21"/>
          <w:lang w:eastAsia="zh-CN"/>
        </w:rPr>
      </w:pPr>
      <w:r>
        <w:rPr>
          <w:rFonts w:ascii="仿宋" w:eastAsia="仿宋" w:hAnsi="仿宋" w:cs="仿宋" w:hint="eastAsia"/>
          <w:szCs w:val="21"/>
          <w:lang w:eastAsia="zh-CN"/>
        </w:rPr>
        <w:t>工作相对湿度： 15％～85％(无凝结)</w:t>
      </w:r>
    </w:p>
    <w:p w14:paraId="2ABD48C1" w14:textId="77777777" w:rsidR="006A3278" w:rsidRDefault="006A3278" w:rsidP="006A3278">
      <w:pPr>
        <w:pStyle w:val="TableParagraph"/>
        <w:numPr>
          <w:ilvl w:val="0"/>
          <w:numId w:val="23"/>
        </w:numPr>
        <w:ind w:left="840"/>
        <w:rPr>
          <w:rFonts w:ascii="仿宋" w:eastAsia="仿宋" w:hAnsi="仿宋" w:cs="仿宋"/>
          <w:szCs w:val="21"/>
        </w:rPr>
      </w:pPr>
      <w:proofErr w:type="spellStart"/>
      <w:r>
        <w:rPr>
          <w:rFonts w:ascii="仿宋" w:eastAsia="仿宋" w:hAnsi="仿宋" w:cs="仿宋" w:hint="eastAsia"/>
          <w:szCs w:val="21"/>
        </w:rPr>
        <w:t>RoHS要求</w:t>
      </w:r>
      <w:proofErr w:type="spellEnd"/>
      <w:r>
        <w:rPr>
          <w:rFonts w:ascii="仿宋" w:eastAsia="仿宋" w:hAnsi="仿宋" w:cs="仿宋" w:hint="eastAsia"/>
          <w:szCs w:val="21"/>
        </w:rPr>
        <w:t>：</w:t>
      </w:r>
      <w:r>
        <w:rPr>
          <w:rFonts w:ascii="仿宋" w:eastAsia="仿宋" w:hAnsi="仿宋" w:cs="仿宋" w:hint="eastAsia"/>
          <w:szCs w:val="21"/>
        </w:rPr>
        <w:tab/>
      </w:r>
      <w:proofErr w:type="spellStart"/>
      <w:r>
        <w:rPr>
          <w:rFonts w:ascii="仿宋" w:eastAsia="仿宋" w:hAnsi="仿宋" w:cs="仿宋" w:hint="eastAsia"/>
          <w:szCs w:val="21"/>
        </w:rPr>
        <w:t>满足China</w:t>
      </w:r>
      <w:proofErr w:type="spellEnd"/>
      <w:r>
        <w:rPr>
          <w:rFonts w:ascii="仿宋" w:eastAsia="仿宋" w:hAnsi="仿宋" w:cs="仿宋" w:hint="eastAsia"/>
          <w:szCs w:val="21"/>
        </w:rPr>
        <w:t xml:space="preserve"> RoHS</w:t>
      </w:r>
    </w:p>
    <w:p w14:paraId="3A9CE590" w14:textId="77777777" w:rsidR="006A3278" w:rsidRDefault="006A3278" w:rsidP="006A3278">
      <w:pPr>
        <w:adjustRightInd w:val="0"/>
        <w:snapToGrid w:val="0"/>
        <w:jc w:val="left"/>
        <w:rPr>
          <w:rFonts w:ascii="仿宋" w:eastAsia="仿宋" w:hAnsi="仿宋" w:cs="仿宋"/>
          <w:szCs w:val="21"/>
        </w:rPr>
      </w:pPr>
      <w:r>
        <w:rPr>
          <w:rFonts w:ascii="仿宋" w:eastAsia="仿宋" w:hAnsi="仿宋" w:cs="仿宋" w:hint="eastAsia"/>
          <w:szCs w:val="21"/>
        </w:rPr>
        <w:t>3.1.1.5 网络质量控制软件平台</w:t>
      </w:r>
    </w:p>
    <w:p w14:paraId="301F89CC" w14:textId="77777777" w:rsidR="006A3278" w:rsidRDefault="006A3278" w:rsidP="006A3278">
      <w:pPr>
        <w:pStyle w:val="TableParagraph"/>
        <w:spacing w:before="1"/>
        <w:ind w:left="420"/>
        <w:rPr>
          <w:rFonts w:ascii="仿宋" w:eastAsia="仿宋" w:hAnsi="仿宋" w:cs="仿宋"/>
          <w:szCs w:val="21"/>
        </w:rPr>
      </w:pPr>
      <w:r>
        <w:rPr>
          <w:rFonts w:ascii="仿宋" w:eastAsia="仿宋" w:hAnsi="仿宋" w:cs="仿宋" w:hint="eastAsia"/>
          <w:szCs w:val="21"/>
        </w:rPr>
        <w:t>（1）质量要求</w:t>
      </w:r>
    </w:p>
    <w:p w14:paraId="44F631B3" w14:textId="77777777" w:rsidR="006A3278" w:rsidRDefault="006A3278" w:rsidP="006A3278">
      <w:pPr>
        <w:pStyle w:val="TableParagraph"/>
        <w:numPr>
          <w:ilvl w:val="0"/>
          <w:numId w:val="24"/>
        </w:numPr>
        <w:ind w:left="1320"/>
        <w:rPr>
          <w:rFonts w:ascii="仿宋" w:eastAsia="仿宋" w:hAnsi="仿宋" w:cs="仿宋"/>
          <w:lang w:eastAsia="zh-CN"/>
        </w:rPr>
      </w:pPr>
      <w:r>
        <w:rPr>
          <w:rFonts w:ascii="仿宋" w:eastAsia="仿宋" w:hAnsi="仿宋" w:cs="仿宋" w:hint="eastAsia"/>
          <w:lang w:eastAsia="zh-CN"/>
        </w:rPr>
        <w:t>系统稳定性：平台需具备高度的稳定性和可靠性，确保在长时间运行下无故障或极少故障。系统应能够自动检测并修复常见错误，保证链路质量控制的连续性和准确性。</w:t>
      </w:r>
    </w:p>
    <w:p w14:paraId="33DD6AA8" w14:textId="77777777" w:rsidR="006A3278" w:rsidRDefault="006A3278" w:rsidP="006A3278">
      <w:pPr>
        <w:pStyle w:val="TableParagraph"/>
        <w:numPr>
          <w:ilvl w:val="0"/>
          <w:numId w:val="24"/>
        </w:numPr>
        <w:ind w:left="1320"/>
        <w:rPr>
          <w:rFonts w:ascii="仿宋" w:eastAsia="仿宋" w:hAnsi="仿宋" w:cs="仿宋"/>
          <w:lang w:eastAsia="zh-CN"/>
        </w:rPr>
      </w:pPr>
      <w:r>
        <w:rPr>
          <w:rFonts w:ascii="仿宋" w:eastAsia="仿宋" w:hAnsi="仿宋" w:cs="仿宋" w:hint="eastAsia"/>
          <w:lang w:eastAsia="zh-CN"/>
        </w:rPr>
        <w:t>数据准确性：平台提供的时延、带宽、丢包率等监测数据需准确无误，误差率应控制在行业可接受范围内。数据采样和数据修改应基于先进的算法和模型，确保结果的可靠性和科学性。</w:t>
      </w:r>
    </w:p>
    <w:p w14:paraId="50518593" w14:textId="77777777" w:rsidR="006A3278" w:rsidRDefault="006A3278" w:rsidP="006A3278">
      <w:pPr>
        <w:pStyle w:val="TableParagraph"/>
        <w:numPr>
          <w:ilvl w:val="0"/>
          <w:numId w:val="24"/>
        </w:numPr>
        <w:ind w:left="1320"/>
        <w:rPr>
          <w:rFonts w:ascii="仿宋" w:eastAsia="仿宋" w:hAnsi="仿宋" w:cs="仿宋"/>
          <w:lang w:eastAsia="zh-CN"/>
        </w:rPr>
      </w:pPr>
      <w:r>
        <w:rPr>
          <w:rFonts w:ascii="仿宋" w:eastAsia="仿宋" w:hAnsi="仿宋" w:cs="仿宋" w:hint="eastAsia"/>
          <w:lang w:eastAsia="zh-CN"/>
        </w:rPr>
        <w:t>用户友好性：平台界面应简洁明了，易于操作和维护。提供丰富的可视化工具和，方便用户快速了解实时链路质量状况，便于用户依照需求进行特定参数的调整。</w:t>
      </w:r>
    </w:p>
    <w:p w14:paraId="627E2A5F" w14:textId="77777777" w:rsidR="006A3278" w:rsidRDefault="006A3278" w:rsidP="006A3278">
      <w:pPr>
        <w:pStyle w:val="TableParagraph"/>
        <w:spacing w:before="1"/>
        <w:ind w:left="420"/>
        <w:rPr>
          <w:rFonts w:ascii="仿宋" w:eastAsia="仿宋" w:hAnsi="仿宋" w:cs="仿宋"/>
          <w:szCs w:val="21"/>
        </w:rPr>
      </w:pPr>
      <w:r>
        <w:rPr>
          <w:rFonts w:ascii="仿宋" w:eastAsia="仿宋" w:hAnsi="仿宋" w:cs="仿宋" w:hint="eastAsia"/>
          <w:szCs w:val="21"/>
        </w:rPr>
        <w:t>（2）安全要求</w:t>
      </w:r>
    </w:p>
    <w:p w14:paraId="1D2C73C7" w14:textId="77777777" w:rsidR="006A3278" w:rsidRDefault="006A3278" w:rsidP="006A3278">
      <w:pPr>
        <w:pStyle w:val="TableParagraph"/>
        <w:numPr>
          <w:ilvl w:val="0"/>
          <w:numId w:val="25"/>
        </w:numPr>
        <w:ind w:left="1320"/>
        <w:rPr>
          <w:rFonts w:ascii="仿宋" w:eastAsia="仿宋" w:hAnsi="仿宋" w:cs="仿宋"/>
          <w:lang w:eastAsia="zh-CN"/>
        </w:rPr>
      </w:pPr>
      <w:r>
        <w:rPr>
          <w:rFonts w:ascii="仿宋" w:eastAsia="仿宋" w:hAnsi="仿宋" w:cs="仿宋" w:hint="eastAsia"/>
          <w:lang w:eastAsia="zh-CN"/>
        </w:rPr>
        <w:t>数据安全性：平台应确保所有监测数据的安全存储和传输。采用加密技术保护敏感数据，防止数据泄露和非法访问。同时，应建立完善的数据备份和恢复机制，确保数据的完整性和可恢复性。</w:t>
      </w:r>
    </w:p>
    <w:p w14:paraId="4D625709" w14:textId="77777777" w:rsidR="006A3278" w:rsidRDefault="006A3278" w:rsidP="006A3278">
      <w:pPr>
        <w:pStyle w:val="TableParagraph"/>
        <w:numPr>
          <w:ilvl w:val="0"/>
          <w:numId w:val="25"/>
        </w:numPr>
        <w:ind w:left="1320"/>
        <w:rPr>
          <w:rFonts w:ascii="仿宋" w:eastAsia="仿宋" w:hAnsi="仿宋" w:cs="仿宋"/>
          <w:lang w:eastAsia="zh-CN"/>
        </w:rPr>
      </w:pPr>
      <w:r>
        <w:rPr>
          <w:rFonts w:ascii="仿宋" w:eastAsia="仿宋" w:hAnsi="仿宋" w:cs="仿宋" w:hint="eastAsia"/>
          <w:lang w:eastAsia="zh-CN"/>
        </w:rPr>
        <w:t>权限管理：平台应提供完善的权限管理功能，对不同用户进行角色划分和权限分配。确保只有授权用户才能访问和操作平台，防止未经授权的访问和操作。</w:t>
      </w:r>
    </w:p>
    <w:p w14:paraId="50B1C185" w14:textId="77777777" w:rsidR="006A3278" w:rsidRDefault="006A3278" w:rsidP="006A3278">
      <w:pPr>
        <w:pStyle w:val="TableParagraph"/>
        <w:spacing w:before="1"/>
        <w:ind w:left="420"/>
        <w:rPr>
          <w:rFonts w:ascii="仿宋" w:eastAsia="仿宋" w:hAnsi="仿宋" w:cs="仿宋"/>
          <w:szCs w:val="21"/>
        </w:rPr>
      </w:pPr>
      <w:r>
        <w:rPr>
          <w:rFonts w:ascii="仿宋" w:eastAsia="仿宋" w:hAnsi="仿宋" w:cs="仿宋" w:hint="eastAsia"/>
          <w:szCs w:val="21"/>
        </w:rPr>
        <w:t>（3）技术规格</w:t>
      </w:r>
    </w:p>
    <w:p w14:paraId="4E59EF92" w14:textId="77777777" w:rsidR="006A3278" w:rsidRDefault="006A3278" w:rsidP="006A3278">
      <w:pPr>
        <w:pStyle w:val="TableParagraph"/>
        <w:numPr>
          <w:ilvl w:val="0"/>
          <w:numId w:val="26"/>
        </w:numPr>
        <w:ind w:left="1560"/>
        <w:rPr>
          <w:rFonts w:ascii="仿宋" w:eastAsia="仿宋" w:hAnsi="仿宋" w:cs="仿宋"/>
          <w:lang w:eastAsia="zh-CN"/>
        </w:rPr>
      </w:pPr>
      <w:r>
        <w:rPr>
          <w:rFonts w:ascii="仿宋" w:eastAsia="仿宋" w:hAnsi="仿宋" w:cs="仿宋" w:hint="eastAsia"/>
          <w:lang w:eastAsia="zh-CN"/>
        </w:rPr>
        <w:t>硬件要求：平台应支持多种硬件平台，包括服务器、存储设备、网络设备等。硬件性能应满足高并发、大数据量处理的需求，确保系统的实时性和响应速度。</w:t>
      </w:r>
    </w:p>
    <w:p w14:paraId="6B488F39" w14:textId="77777777" w:rsidR="006A3278" w:rsidRDefault="006A3278" w:rsidP="006A3278">
      <w:pPr>
        <w:pStyle w:val="TableParagraph"/>
        <w:numPr>
          <w:ilvl w:val="0"/>
          <w:numId w:val="26"/>
        </w:numPr>
        <w:ind w:left="1560"/>
        <w:rPr>
          <w:rFonts w:ascii="仿宋" w:eastAsia="仿宋" w:hAnsi="仿宋" w:cs="仿宋"/>
          <w:lang w:eastAsia="zh-CN"/>
        </w:rPr>
      </w:pPr>
      <w:r>
        <w:rPr>
          <w:rFonts w:ascii="仿宋" w:eastAsia="仿宋" w:hAnsi="仿宋" w:cs="仿宋" w:hint="eastAsia"/>
          <w:lang w:eastAsia="zh-CN"/>
        </w:rPr>
        <w:t>软件要求：平台应采用先进的软件开发技术和框架，支持模块化、可扩展的架构设计。软件应具备良好的兼容性和可移植性，能够适应不同操作系统和数据库环境。</w:t>
      </w:r>
    </w:p>
    <w:p w14:paraId="59AB8015" w14:textId="77777777" w:rsidR="006A3278" w:rsidRDefault="006A3278" w:rsidP="006A3278">
      <w:pPr>
        <w:adjustRightInd w:val="0"/>
        <w:snapToGrid w:val="0"/>
        <w:jc w:val="left"/>
        <w:rPr>
          <w:rFonts w:ascii="仿宋" w:eastAsia="仿宋" w:hAnsi="仿宋" w:cs="仿宋"/>
          <w:szCs w:val="21"/>
        </w:rPr>
      </w:pPr>
      <w:r>
        <w:rPr>
          <w:rFonts w:ascii="仿宋" w:eastAsia="仿宋" w:hAnsi="仿宋" w:cs="仿宋" w:hint="eastAsia"/>
          <w:szCs w:val="21"/>
        </w:rPr>
        <w:t>3.1.1.6 远程医疗设备网络监测系统测试软件</w:t>
      </w:r>
    </w:p>
    <w:p w14:paraId="235D8191"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t>（1）系统要能够通过对核心网、基站(BBU+SW+RRU)和网络管理系统搭建无线局域网各部件的自动化控制，配合医疗器械自带的无线终端(CPE)，实现医疗器械的5G远程医疗的覆盖场景和IP场景测试。符合腹腔内窥镜手术系统基于远程传输技术应用的专用要求。</w:t>
      </w:r>
    </w:p>
    <w:p w14:paraId="55406CA5"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t>（2）▲软件应可在真实基站环境与仪表模拟基站环境下实现自动切换。</w:t>
      </w:r>
    </w:p>
    <w:p w14:paraId="2394CF09"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t>（3）软件应支持真实基站和仪表模拟基站参数的自动化配置。</w:t>
      </w:r>
    </w:p>
    <w:p w14:paraId="1ED73EA0"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t>（4）软件应具备射频链路间的自动化校准和自动补偿功能。</w:t>
      </w:r>
    </w:p>
    <w:p w14:paraId="428A3600"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t>（5）软件应具备按照不同标准要求调取测试序列。</w:t>
      </w:r>
    </w:p>
    <w:p w14:paraId="4B46687A"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lastRenderedPageBreak/>
        <w:t>（6）软件应提供API，供用户自行开发测试用例，包括但不限于：链路损伤条件、无线链路参数控制等。</w:t>
      </w:r>
    </w:p>
    <w:p w14:paraId="6722FF49" w14:textId="77777777" w:rsidR="006A3278" w:rsidRDefault="006A3278" w:rsidP="006A3278">
      <w:pPr>
        <w:adjustRightInd w:val="0"/>
        <w:snapToGrid w:val="0"/>
        <w:jc w:val="left"/>
        <w:rPr>
          <w:rFonts w:ascii="仿宋" w:eastAsia="仿宋" w:hAnsi="仿宋" w:cs="仿宋"/>
          <w:szCs w:val="21"/>
        </w:rPr>
      </w:pPr>
      <w:r>
        <w:rPr>
          <w:rFonts w:ascii="仿宋" w:eastAsia="仿宋" w:hAnsi="仿宋" w:cs="仿宋" w:hint="eastAsia"/>
          <w:szCs w:val="21"/>
        </w:rPr>
        <w:t>3.1.1.7 测试系统附件</w:t>
      </w:r>
    </w:p>
    <w:p w14:paraId="44A89419" w14:textId="77777777" w:rsidR="006A3278" w:rsidRDefault="006A3278" w:rsidP="006A3278">
      <w:pPr>
        <w:pStyle w:val="a4"/>
        <w:adjustRightInd w:val="0"/>
        <w:snapToGrid w:val="0"/>
        <w:ind w:leftChars="200" w:left="420"/>
        <w:jc w:val="left"/>
        <w:rPr>
          <w:rFonts w:ascii="仿宋" w:eastAsia="仿宋" w:hAnsi="仿宋" w:cs="仿宋"/>
          <w:szCs w:val="21"/>
        </w:rPr>
      </w:pPr>
      <w:r>
        <w:rPr>
          <w:rFonts w:ascii="仿宋" w:eastAsia="仿宋" w:hAnsi="仿宋" w:cs="仿宋" w:hint="eastAsia"/>
          <w:szCs w:val="21"/>
        </w:rPr>
        <w:t>（1）应提供所有测试所需的搭建端到端验证环境的辅材，包括天线、馈线、移动机柜等。</w:t>
      </w:r>
    </w:p>
    <w:p w14:paraId="1246513C" w14:textId="77777777" w:rsidR="006A3278" w:rsidRDefault="006A3278" w:rsidP="006A3278">
      <w:pPr>
        <w:adjustRightInd w:val="0"/>
        <w:snapToGrid w:val="0"/>
        <w:rPr>
          <w:rFonts w:ascii="仿宋" w:eastAsia="仿宋" w:hAnsi="仿宋" w:cs="仿宋"/>
          <w:b/>
          <w:bCs/>
          <w:sz w:val="24"/>
        </w:rPr>
      </w:pPr>
    </w:p>
    <w:p w14:paraId="2EA72F95"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5ED9373A"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无线通信模拟系统</w:t>
      </w:r>
      <w:r>
        <w:rPr>
          <w:rFonts w:ascii="仿宋" w:eastAsia="仿宋" w:hAnsi="仿宋" w:cs="仿宋" w:hint="eastAsia"/>
          <w:sz w:val="24"/>
        </w:rPr>
        <w:tab/>
        <w:t>1套</w:t>
      </w:r>
    </w:p>
    <w:p w14:paraId="4E288C94" w14:textId="77777777" w:rsidR="006A3278" w:rsidRDefault="006A3278" w:rsidP="006A3278">
      <w:pPr>
        <w:pStyle w:val="a4"/>
        <w:spacing w:line="400" w:lineRule="exact"/>
        <w:ind w:firstLineChars="0" w:firstLine="0"/>
        <w:jc w:val="center"/>
        <w:rPr>
          <w:rFonts w:ascii="仿宋" w:eastAsia="仿宋" w:hAnsi="仿宋" w:cs="仿宋"/>
          <w:sz w:val="32"/>
          <w:szCs w:val="32"/>
          <w:highlight w:val="yellow"/>
        </w:rPr>
      </w:pPr>
      <w:r>
        <w:rPr>
          <w:rFonts w:ascii="仿宋" w:eastAsia="仿宋" w:hAnsi="仿宋" w:cs="仿宋" w:hint="eastAsia"/>
          <w:sz w:val="24"/>
        </w:rPr>
        <w:br w:type="page"/>
      </w:r>
    </w:p>
    <w:p w14:paraId="04A5E1CF"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highlight w:val="yellow"/>
        </w:rPr>
      </w:pPr>
      <w:r>
        <w:rPr>
          <w:rFonts w:ascii="仿宋" w:eastAsia="仿宋" w:hAnsi="仿宋" w:cs="仿宋" w:hint="eastAsia"/>
          <w:b/>
          <w:bCs/>
          <w:sz w:val="32"/>
          <w:szCs w:val="32"/>
        </w:rPr>
        <w:lastRenderedPageBreak/>
        <w:t>导航定位机器人系统精度检测工装</w:t>
      </w:r>
    </w:p>
    <w:p w14:paraId="6AD48615"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7628C332"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14D540D7"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Cs w:val="21"/>
        </w:rPr>
        <w:t>▲</w:t>
      </w:r>
      <w:r>
        <w:rPr>
          <w:rFonts w:ascii="仿宋" w:eastAsia="仿宋" w:hAnsi="仿宋" w:cs="仿宋" w:hint="eastAsia"/>
          <w:sz w:val="24"/>
        </w:rPr>
        <w:t>配准点个数：不小于10个</w:t>
      </w:r>
    </w:p>
    <w:p w14:paraId="54252C54"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3.1.2 </w:t>
      </w:r>
      <w:r>
        <w:rPr>
          <w:rFonts w:ascii="仿宋" w:eastAsia="仿宋" w:hAnsi="仿宋" w:cs="仿宋" w:hint="eastAsia"/>
          <w:szCs w:val="21"/>
        </w:rPr>
        <w:t>▲</w:t>
      </w:r>
      <w:r>
        <w:rPr>
          <w:rFonts w:ascii="仿宋" w:eastAsia="仿宋" w:hAnsi="仿宋" w:cs="仿宋" w:hint="eastAsia"/>
          <w:sz w:val="24"/>
        </w:rPr>
        <w:t>探测点个数：不小于10个</w:t>
      </w:r>
    </w:p>
    <w:p w14:paraId="31228382"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3.1.3 含髋、膝、脊柱三个关节模型</w:t>
      </w:r>
    </w:p>
    <w:p w14:paraId="141BE8C6"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3.1.4 预留安装阵列位置，可供厂家自行安装阵列</w:t>
      </w:r>
    </w:p>
    <w:p w14:paraId="0DBD9F8B"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3.1.5 测试</w:t>
      </w:r>
      <w:proofErr w:type="gramStart"/>
      <w:r>
        <w:rPr>
          <w:rFonts w:ascii="仿宋" w:eastAsia="仿宋" w:hAnsi="仿宋" w:cs="仿宋" w:hint="eastAsia"/>
          <w:sz w:val="24"/>
        </w:rPr>
        <w:t>模体具备</w:t>
      </w:r>
      <w:proofErr w:type="gramEnd"/>
      <w:r>
        <w:rPr>
          <w:rFonts w:ascii="仿宋" w:eastAsia="仿宋" w:hAnsi="仿宋" w:cs="仿宋" w:hint="eastAsia"/>
          <w:sz w:val="24"/>
        </w:rPr>
        <w:t>配准所需的特征，如锥形孔、曲面、</w:t>
      </w:r>
      <w:proofErr w:type="gramStart"/>
      <w:r>
        <w:rPr>
          <w:rFonts w:ascii="仿宋" w:eastAsia="仿宋" w:hAnsi="仿宋" w:cs="仿宋" w:hint="eastAsia"/>
          <w:sz w:val="24"/>
        </w:rPr>
        <w:t>参考器</w:t>
      </w:r>
      <w:proofErr w:type="gramEnd"/>
      <w:r>
        <w:rPr>
          <w:rFonts w:ascii="仿宋" w:eastAsia="仿宋" w:hAnsi="仿宋" w:cs="仿宋" w:hint="eastAsia"/>
          <w:sz w:val="24"/>
        </w:rPr>
        <w:t>等，其配准所需的特征需设计为模拟人体结构，如模拟脊柱、膝关节外形等。</w:t>
      </w:r>
    </w:p>
    <w:p w14:paraId="3E9E4008"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3.1.6 测试点和参考点为在医学影像中成像清晰的材料制成（如不锈钢）的球面或凹陷面。</w:t>
      </w:r>
    </w:p>
    <w:p w14:paraId="580B5702"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3.1.7 满足基于点规划、线规划、</w:t>
      </w:r>
      <w:proofErr w:type="gramStart"/>
      <w:r>
        <w:rPr>
          <w:rFonts w:ascii="仿宋" w:eastAsia="仿宋" w:hAnsi="仿宋" w:cs="仿宋" w:hint="eastAsia"/>
          <w:sz w:val="24"/>
        </w:rPr>
        <w:t>面规划</w:t>
      </w:r>
      <w:proofErr w:type="gramEnd"/>
      <w:r>
        <w:rPr>
          <w:rFonts w:ascii="仿宋" w:eastAsia="仿宋" w:hAnsi="仿宋" w:cs="仿宋" w:hint="eastAsia"/>
          <w:sz w:val="24"/>
        </w:rPr>
        <w:t>的导航定位机器人系统精度测试要求。</w:t>
      </w:r>
    </w:p>
    <w:p w14:paraId="4615DB57" w14:textId="77777777" w:rsidR="006A3278" w:rsidRDefault="006A3278" w:rsidP="006A3278">
      <w:pPr>
        <w:adjustRightInd w:val="0"/>
        <w:snapToGrid w:val="0"/>
        <w:rPr>
          <w:rFonts w:ascii="仿宋" w:eastAsia="仿宋" w:hAnsi="仿宋" w:cs="仿宋"/>
          <w:b/>
          <w:bCs/>
          <w:sz w:val="24"/>
        </w:rPr>
      </w:pPr>
    </w:p>
    <w:p w14:paraId="4F8C7CDC" w14:textId="77777777" w:rsidR="006A3278" w:rsidRDefault="006A3278" w:rsidP="006A3278">
      <w:pPr>
        <w:adjustRightInd w:val="0"/>
        <w:snapToGrid w:val="0"/>
        <w:rPr>
          <w:rFonts w:ascii="仿宋" w:eastAsia="仿宋" w:hAnsi="仿宋" w:cs="仿宋"/>
          <w:b/>
          <w:bCs/>
          <w:sz w:val="24"/>
        </w:rPr>
      </w:pPr>
    </w:p>
    <w:p w14:paraId="5B9EDF1C"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78E2112E" w14:textId="77777777" w:rsidR="006A3278" w:rsidRDefault="006A3278" w:rsidP="006A3278">
      <w:pPr>
        <w:adjustRightInd w:val="0"/>
        <w:snapToGrid w:val="0"/>
        <w:jc w:val="left"/>
        <w:rPr>
          <w:rFonts w:ascii="仿宋" w:eastAsia="仿宋" w:hAnsi="仿宋" w:cs="仿宋"/>
          <w:sz w:val="24"/>
        </w:rPr>
      </w:pPr>
    </w:p>
    <w:p w14:paraId="13BA1404"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适配髋关节、膝关节、脊柱手术机器人系统精度</w:t>
      </w:r>
      <w:proofErr w:type="gramStart"/>
      <w:r>
        <w:rPr>
          <w:rFonts w:ascii="仿宋" w:eastAsia="仿宋" w:hAnsi="仿宋" w:cs="仿宋" w:hint="eastAsia"/>
          <w:sz w:val="24"/>
        </w:rPr>
        <w:t>测试模体1套</w:t>
      </w:r>
      <w:proofErr w:type="gramEnd"/>
      <w:r>
        <w:rPr>
          <w:rFonts w:ascii="仿宋" w:eastAsia="仿宋" w:hAnsi="仿宋" w:cs="仿宋" w:hint="eastAsia"/>
          <w:sz w:val="24"/>
        </w:rPr>
        <w:t>，满足YY/T 1901-2023《采用机器人技术的骨科手术导航设备要求及试验方法》附录C 系统精度</w:t>
      </w:r>
      <w:proofErr w:type="gramStart"/>
      <w:r>
        <w:rPr>
          <w:rFonts w:ascii="仿宋" w:eastAsia="仿宋" w:hAnsi="仿宋" w:cs="仿宋" w:hint="eastAsia"/>
          <w:sz w:val="24"/>
        </w:rPr>
        <w:t>测试模体要求</w:t>
      </w:r>
      <w:proofErr w:type="gramEnd"/>
      <w:r>
        <w:rPr>
          <w:rFonts w:ascii="仿宋" w:eastAsia="仿宋" w:hAnsi="仿宋" w:cs="仿宋" w:hint="eastAsia"/>
          <w:sz w:val="24"/>
        </w:rPr>
        <w:t>。</w:t>
      </w:r>
    </w:p>
    <w:p w14:paraId="649E8C22" w14:textId="77777777" w:rsidR="006A3278" w:rsidRDefault="006A3278" w:rsidP="006A3278">
      <w:pPr>
        <w:adjustRightInd w:val="0"/>
        <w:snapToGrid w:val="0"/>
        <w:ind w:firstLine="397"/>
        <w:jc w:val="left"/>
        <w:rPr>
          <w:rFonts w:ascii="仿宋" w:eastAsia="仿宋" w:hAnsi="仿宋" w:cs="仿宋"/>
          <w:sz w:val="24"/>
        </w:rPr>
      </w:pPr>
    </w:p>
    <w:p w14:paraId="3172D469" w14:textId="77777777" w:rsidR="006A3278" w:rsidRDefault="006A3278" w:rsidP="006A3278">
      <w:pPr>
        <w:widowControl/>
        <w:adjustRightInd w:val="0"/>
        <w:snapToGrid w:val="0"/>
        <w:contextualSpacing/>
        <w:rPr>
          <w:rFonts w:ascii="仿宋" w:eastAsia="仿宋" w:hAnsi="仿宋" w:cs="仿宋"/>
          <w:color w:val="000000"/>
          <w:sz w:val="24"/>
        </w:rPr>
      </w:pPr>
    </w:p>
    <w:p w14:paraId="1D4B94BE" w14:textId="77777777" w:rsidR="006A3278" w:rsidRDefault="006A3278" w:rsidP="006A3278">
      <w:pPr>
        <w:rPr>
          <w:rFonts w:ascii="仿宋" w:eastAsia="仿宋" w:hAnsi="仿宋" w:cs="仿宋"/>
          <w:sz w:val="24"/>
        </w:rPr>
      </w:pPr>
    </w:p>
    <w:p w14:paraId="7795F345" w14:textId="77777777" w:rsidR="006A3278" w:rsidRDefault="006A3278" w:rsidP="006A3278">
      <w:pPr>
        <w:rPr>
          <w:rFonts w:ascii="仿宋" w:eastAsia="仿宋" w:hAnsi="仿宋" w:cs="仿宋"/>
        </w:rPr>
      </w:pPr>
    </w:p>
    <w:p w14:paraId="4EA28B63"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sz w:val="32"/>
          <w:szCs w:val="32"/>
        </w:rPr>
        <w:br w:type="page"/>
      </w:r>
      <w:r>
        <w:rPr>
          <w:rFonts w:ascii="仿宋" w:eastAsia="仿宋" w:hAnsi="仿宋" w:cs="仿宋" w:hint="eastAsia"/>
          <w:b/>
          <w:bCs/>
          <w:sz w:val="32"/>
          <w:szCs w:val="32"/>
        </w:rPr>
        <w:lastRenderedPageBreak/>
        <w:t>手术机器人延时工装</w:t>
      </w:r>
    </w:p>
    <w:p w14:paraId="4CCA2F67"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 技术要求</w:t>
      </w:r>
    </w:p>
    <w:p w14:paraId="0389657A"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3.1 主要技术参数：</w:t>
      </w:r>
    </w:p>
    <w:p w14:paraId="4906B1BE" w14:textId="77777777" w:rsidR="006A3278" w:rsidRDefault="006A3278" w:rsidP="006A3278">
      <w:pPr>
        <w:spacing w:line="400" w:lineRule="exact"/>
        <w:rPr>
          <w:rFonts w:ascii="仿宋" w:eastAsia="仿宋" w:hAnsi="仿宋" w:cs="仿宋"/>
          <w:b/>
          <w:bCs/>
          <w:sz w:val="24"/>
        </w:rPr>
      </w:pPr>
      <w:r>
        <w:rPr>
          <w:rFonts w:ascii="仿宋" w:eastAsia="仿宋" w:hAnsi="仿宋" w:cs="仿宋" w:hint="eastAsia"/>
          <w:b/>
          <w:bCs/>
          <w:sz w:val="24"/>
        </w:rPr>
        <w:t>手术机器人视觉延时工装</w:t>
      </w:r>
    </w:p>
    <w:p w14:paraId="20DD973F" w14:textId="77777777" w:rsidR="006A3278" w:rsidRDefault="006A3278" w:rsidP="006A3278">
      <w:pPr>
        <w:adjustRightInd w:val="0"/>
        <w:snapToGrid w:val="0"/>
        <w:ind w:firstLine="397"/>
        <w:jc w:val="left"/>
        <w:rPr>
          <w:rFonts w:ascii="仿宋" w:eastAsia="仿宋" w:hAnsi="仿宋" w:cs="仿宋"/>
          <w:sz w:val="24"/>
          <w:highlight w:val="yellow"/>
        </w:rPr>
      </w:pPr>
      <w:r>
        <w:rPr>
          <w:rFonts w:ascii="仿宋" w:eastAsia="仿宋" w:hAnsi="仿宋" w:cs="仿宋" w:hint="eastAsia"/>
          <w:sz w:val="24"/>
        </w:rPr>
        <w:t>3.1.1 可识别亮暗</w:t>
      </w:r>
    </w:p>
    <w:p w14:paraId="700021D4"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3.1.2 可用示波器识别延迟</w:t>
      </w:r>
    </w:p>
    <w:p w14:paraId="501EA8F7"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3.1.3 可用肉眼直观观察是否识别成功</w:t>
      </w:r>
    </w:p>
    <w:p w14:paraId="4344FBC0"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3.1.4 线缆长度＞50cm</w:t>
      </w:r>
    </w:p>
    <w:p w14:paraId="487ABD6E"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3.1.5 识别亮暗传感器灵敏度可调整</w:t>
      </w:r>
    </w:p>
    <w:p w14:paraId="27C20625" w14:textId="77777777" w:rsidR="006A3278" w:rsidRDefault="006A3278" w:rsidP="006A3278">
      <w:pPr>
        <w:adjustRightInd w:val="0"/>
        <w:snapToGrid w:val="0"/>
        <w:ind w:firstLine="397"/>
        <w:jc w:val="left"/>
        <w:rPr>
          <w:rFonts w:ascii="仿宋" w:eastAsia="仿宋" w:hAnsi="仿宋" w:cs="仿宋"/>
          <w:sz w:val="24"/>
        </w:rPr>
      </w:pPr>
    </w:p>
    <w:p w14:paraId="59728378" w14:textId="77777777" w:rsidR="006A3278" w:rsidRDefault="006A3278" w:rsidP="006A3278">
      <w:pPr>
        <w:spacing w:line="400" w:lineRule="exact"/>
        <w:rPr>
          <w:rFonts w:ascii="仿宋" w:eastAsia="仿宋" w:hAnsi="仿宋" w:cs="仿宋"/>
          <w:b/>
          <w:bCs/>
          <w:sz w:val="32"/>
          <w:szCs w:val="32"/>
        </w:rPr>
      </w:pPr>
      <w:r>
        <w:rPr>
          <w:rFonts w:ascii="仿宋" w:eastAsia="仿宋" w:hAnsi="仿宋" w:cs="仿宋" w:hint="eastAsia"/>
          <w:b/>
          <w:bCs/>
          <w:sz w:val="24"/>
        </w:rPr>
        <w:t>手术机器人主从延时位移工装</w:t>
      </w:r>
    </w:p>
    <w:p w14:paraId="192A7E1E" w14:textId="77777777" w:rsidR="006A3278" w:rsidRDefault="006A3278" w:rsidP="006A3278">
      <w:pPr>
        <w:adjustRightInd w:val="0"/>
        <w:snapToGrid w:val="0"/>
        <w:ind w:firstLine="397"/>
        <w:jc w:val="left"/>
        <w:rPr>
          <w:rFonts w:ascii="仿宋" w:eastAsia="仿宋" w:hAnsi="仿宋" w:cs="仿宋"/>
          <w:sz w:val="24"/>
          <w:highlight w:val="yellow"/>
        </w:rPr>
      </w:pPr>
      <w:r>
        <w:rPr>
          <w:rFonts w:ascii="仿宋" w:eastAsia="仿宋" w:hAnsi="仿宋" w:cs="仿宋" w:hint="eastAsia"/>
          <w:sz w:val="24"/>
        </w:rPr>
        <w:t xml:space="preserve">3.1.6 可实现主从末端位移和时间采集，量化位移时间参数 </w:t>
      </w:r>
    </w:p>
    <w:p w14:paraId="0E35117B"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3.1.7 </w:t>
      </w:r>
      <w:r>
        <w:rPr>
          <w:rFonts w:ascii="仿宋" w:eastAsia="仿宋" w:hAnsi="仿宋" w:cs="仿宋" w:hint="eastAsia"/>
          <w:szCs w:val="21"/>
        </w:rPr>
        <w:t>▲</w:t>
      </w:r>
      <w:r>
        <w:rPr>
          <w:rFonts w:ascii="仿宋" w:eastAsia="仿宋" w:hAnsi="仿宋" w:cs="仿宋" w:hint="eastAsia"/>
          <w:sz w:val="24"/>
        </w:rPr>
        <w:t>位移检测范围大于100mm</w:t>
      </w:r>
    </w:p>
    <w:p w14:paraId="24EC413A"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3.1.8 </w:t>
      </w:r>
      <w:r>
        <w:rPr>
          <w:rFonts w:ascii="仿宋" w:eastAsia="仿宋" w:hAnsi="仿宋" w:cs="仿宋" w:hint="eastAsia"/>
          <w:szCs w:val="21"/>
        </w:rPr>
        <w:t>▲</w:t>
      </w:r>
      <w:r>
        <w:rPr>
          <w:rFonts w:ascii="仿宋" w:eastAsia="仿宋" w:hAnsi="仿宋" w:cs="仿宋" w:hint="eastAsia"/>
          <w:sz w:val="24"/>
        </w:rPr>
        <w:t>位移检测精度小于0.1mm</w:t>
      </w:r>
    </w:p>
    <w:p w14:paraId="168F01A0"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3.1.9 时间检测延时大于10ms</w:t>
      </w:r>
    </w:p>
    <w:p w14:paraId="073E0968" w14:textId="77777777" w:rsidR="006A3278" w:rsidRDefault="006A3278" w:rsidP="006A3278">
      <w:pPr>
        <w:adjustRightInd w:val="0"/>
        <w:snapToGrid w:val="0"/>
        <w:ind w:firstLine="397"/>
        <w:jc w:val="left"/>
        <w:rPr>
          <w:rFonts w:ascii="仿宋" w:eastAsia="仿宋" w:hAnsi="仿宋" w:cs="仿宋"/>
          <w:sz w:val="24"/>
        </w:rPr>
      </w:pPr>
      <w:r>
        <w:rPr>
          <w:rFonts w:ascii="仿宋" w:eastAsia="仿宋" w:hAnsi="仿宋" w:cs="仿宋" w:hint="eastAsia"/>
          <w:sz w:val="24"/>
        </w:rPr>
        <w:t xml:space="preserve">3.1.10 </w:t>
      </w:r>
      <w:r>
        <w:rPr>
          <w:rFonts w:ascii="仿宋" w:eastAsia="仿宋" w:hAnsi="仿宋" w:cs="仿宋" w:hint="eastAsia"/>
          <w:szCs w:val="21"/>
        </w:rPr>
        <w:t>▲</w:t>
      </w:r>
      <w:r>
        <w:rPr>
          <w:rFonts w:ascii="仿宋" w:eastAsia="仿宋" w:hAnsi="仿宋" w:cs="仿宋" w:hint="eastAsia"/>
          <w:sz w:val="24"/>
        </w:rPr>
        <w:t>激光位移传感器采样频谱大于500Hz</w:t>
      </w:r>
    </w:p>
    <w:p w14:paraId="71FB89AF" w14:textId="77777777" w:rsidR="006A3278" w:rsidRDefault="006A3278" w:rsidP="006A3278">
      <w:pPr>
        <w:adjustRightInd w:val="0"/>
        <w:snapToGrid w:val="0"/>
        <w:rPr>
          <w:rFonts w:ascii="仿宋" w:eastAsia="仿宋" w:hAnsi="仿宋" w:cs="仿宋"/>
          <w:b/>
          <w:bCs/>
          <w:sz w:val="24"/>
        </w:rPr>
      </w:pPr>
    </w:p>
    <w:p w14:paraId="59DDF389"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32D4BD71"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b/>
          <w:bCs/>
          <w:sz w:val="24"/>
        </w:rPr>
        <w:t>手术机器人视觉延时工装</w:t>
      </w:r>
    </w:p>
    <w:p w14:paraId="26745665"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含识别亮暗光电传感器2个；</w:t>
      </w:r>
    </w:p>
    <w:p w14:paraId="582318F6"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用于肉眼观察用指示灯2个；</w:t>
      </w:r>
    </w:p>
    <w:p w14:paraId="55817F04" w14:textId="77777777" w:rsidR="006A3278" w:rsidRDefault="006A3278" w:rsidP="006A3278">
      <w:pPr>
        <w:adjustRightInd w:val="0"/>
        <w:snapToGrid w:val="0"/>
        <w:jc w:val="left"/>
        <w:rPr>
          <w:rFonts w:ascii="仿宋" w:eastAsia="仿宋" w:hAnsi="仿宋" w:cs="仿宋"/>
          <w:sz w:val="24"/>
        </w:rPr>
      </w:pPr>
      <w:r>
        <w:rPr>
          <w:rFonts w:ascii="仿宋" w:eastAsia="仿宋" w:hAnsi="仿宋" w:cs="仿宋" w:hint="eastAsia"/>
          <w:sz w:val="24"/>
        </w:rPr>
        <w:t>用于示波器读取信号用主板1个；</w:t>
      </w:r>
    </w:p>
    <w:p w14:paraId="63F29AA3" w14:textId="77777777" w:rsidR="006A3278" w:rsidRDefault="006A3278" w:rsidP="006A3278">
      <w:pPr>
        <w:rPr>
          <w:rFonts w:ascii="仿宋" w:eastAsia="仿宋" w:hAnsi="仿宋" w:cs="仿宋"/>
          <w:sz w:val="24"/>
        </w:rPr>
      </w:pPr>
      <w:r>
        <w:rPr>
          <w:rFonts w:ascii="仿宋" w:eastAsia="仿宋" w:hAnsi="仿宋" w:cs="仿宋" w:hint="eastAsia"/>
          <w:sz w:val="24"/>
        </w:rPr>
        <w:t>满足YY/T 1941-2024《采用机器人技术的腹腔内窥镜手术系统》5.3.6系统显示延迟测试要求。</w:t>
      </w:r>
    </w:p>
    <w:p w14:paraId="6D23456A" w14:textId="77777777" w:rsidR="006A3278" w:rsidRDefault="006A3278" w:rsidP="006A3278">
      <w:pPr>
        <w:rPr>
          <w:rFonts w:ascii="仿宋" w:eastAsia="仿宋" w:hAnsi="仿宋" w:cs="仿宋"/>
          <w:sz w:val="24"/>
          <w:highlight w:val="yellow"/>
        </w:rPr>
      </w:pPr>
    </w:p>
    <w:p w14:paraId="7D2AEA6A" w14:textId="77777777" w:rsidR="006A3278" w:rsidRDefault="006A3278" w:rsidP="006A3278">
      <w:pPr>
        <w:rPr>
          <w:rFonts w:ascii="仿宋" w:eastAsia="仿宋" w:hAnsi="仿宋" w:cs="仿宋"/>
          <w:b/>
          <w:bCs/>
          <w:sz w:val="24"/>
        </w:rPr>
      </w:pPr>
      <w:r>
        <w:rPr>
          <w:rFonts w:ascii="仿宋" w:eastAsia="仿宋" w:hAnsi="仿宋" w:cs="仿宋" w:hint="eastAsia"/>
          <w:b/>
          <w:bCs/>
          <w:sz w:val="24"/>
        </w:rPr>
        <w:t>手术机器人主从延时位移工装</w:t>
      </w:r>
    </w:p>
    <w:p w14:paraId="726FEEE6" w14:textId="77777777" w:rsidR="006A3278" w:rsidRDefault="006A3278" w:rsidP="006A3278">
      <w:pPr>
        <w:rPr>
          <w:rFonts w:ascii="仿宋" w:eastAsia="仿宋" w:hAnsi="仿宋" w:cs="仿宋"/>
          <w:sz w:val="24"/>
        </w:rPr>
      </w:pPr>
      <w:r>
        <w:rPr>
          <w:rFonts w:ascii="仿宋" w:eastAsia="仿宋" w:hAnsi="仿宋" w:cs="仿宋" w:hint="eastAsia"/>
          <w:sz w:val="24"/>
        </w:rPr>
        <w:t>含激光位移传感器2个</w:t>
      </w:r>
    </w:p>
    <w:p w14:paraId="4B2CDA46" w14:textId="77777777" w:rsidR="006A3278" w:rsidRDefault="006A3278" w:rsidP="006A3278">
      <w:pPr>
        <w:rPr>
          <w:rFonts w:ascii="仿宋" w:eastAsia="仿宋" w:hAnsi="仿宋" w:cs="仿宋"/>
          <w:sz w:val="24"/>
        </w:rPr>
      </w:pPr>
      <w:r>
        <w:rPr>
          <w:rFonts w:ascii="仿宋" w:eastAsia="仿宋" w:hAnsi="仿宋" w:cs="仿宋" w:hint="eastAsia"/>
          <w:sz w:val="24"/>
        </w:rPr>
        <w:t>含处理器主板1个</w:t>
      </w:r>
    </w:p>
    <w:p w14:paraId="12BE9EDA" w14:textId="77777777" w:rsidR="006A3278" w:rsidRDefault="006A3278" w:rsidP="006A3278">
      <w:pPr>
        <w:rPr>
          <w:rFonts w:ascii="仿宋" w:eastAsia="仿宋" w:hAnsi="仿宋" w:cs="仿宋"/>
          <w:sz w:val="24"/>
          <w:highlight w:val="yellow"/>
        </w:rPr>
      </w:pPr>
      <w:proofErr w:type="gramStart"/>
      <w:r>
        <w:rPr>
          <w:rFonts w:ascii="仿宋" w:eastAsia="仿宋" w:hAnsi="仿宋" w:cs="仿宋" w:hint="eastAsia"/>
          <w:sz w:val="24"/>
        </w:rPr>
        <w:t>含显示</w:t>
      </w:r>
      <w:proofErr w:type="gramEnd"/>
      <w:r>
        <w:rPr>
          <w:rFonts w:ascii="仿宋" w:eastAsia="仿宋" w:hAnsi="仿宋" w:cs="仿宋" w:hint="eastAsia"/>
          <w:sz w:val="24"/>
        </w:rPr>
        <w:t>单元1个</w:t>
      </w:r>
    </w:p>
    <w:p w14:paraId="35E0C87E" w14:textId="77777777" w:rsidR="006A3278" w:rsidRDefault="006A3278" w:rsidP="006A3278">
      <w:pPr>
        <w:rPr>
          <w:rFonts w:ascii="仿宋" w:eastAsia="仿宋" w:hAnsi="仿宋" w:cs="仿宋"/>
          <w:sz w:val="24"/>
        </w:rPr>
      </w:pPr>
      <w:r>
        <w:rPr>
          <w:rFonts w:ascii="仿宋" w:eastAsia="仿宋" w:hAnsi="仿宋" w:cs="仿宋" w:hint="eastAsia"/>
          <w:sz w:val="24"/>
        </w:rPr>
        <w:t>满足YY/T 1941-2024《采用机器人技术的腹腔内窥镜手术系统》5.3.5主从控制延迟测试要求。</w:t>
      </w:r>
    </w:p>
    <w:p w14:paraId="0B786590" w14:textId="77777777" w:rsidR="006A3278" w:rsidRDefault="006A3278" w:rsidP="006A3278">
      <w:pPr>
        <w:rPr>
          <w:rFonts w:ascii="仿宋" w:eastAsia="仿宋" w:hAnsi="仿宋" w:cs="仿宋"/>
          <w:b/>
          <w:bCs/>
          <w:sz w:val="32"/>
          <w:szCs w:val="32"/>
        </w:rPr>
      </w:pPr>
      <w:r>
        <w:rPr>
          <w:rFonts w:ascii="仿宋" w:eastAsia="仿宋" w:hAnsi="仿宋" w:cs="仿宋" w:hint="eastAsia"/>
          <w:b/>
          <w:bCs/>
          <w:sz w:val="32"/>
          <w:szCs w:val="32"/>
        </w:rPr>
        <w:br w:type="page"/>
      </w:r>
    </w:p>
    <w:p w14:paraId="24DD0C59" w14:textId="77777777" w:rsidR="006A3278" w:rsidRDefault="006A3278" w:rsidP="006A3278">
      <w:pPr>
        <w:pStyle w:val="a4"/>
        <w:spacing w:line="400" w:lineRule="exact"/>
        <w:ind w:firstLineChars="0" w:firstLine="0"/>
        <w:jc w:val="center"/>
        <w:outlineLvl w:val="3"/>
        <w:rPr>
          <w:rFonts w:ascii="仿宋" w:eastAsia="仿宋" w:hAnsi="仿宋" w:cs="仿宋"/>
          <w:b/>
          <w:bCs/>
          <w:sz w:val="32"/>
          <w:szCs w:val="32"/>
        </w:rPr>
      </w:pPr>
      <w:r>
        <w:rPr>
          <w:rFonts w:ascii="仿宋" w:eastAsia="仿宋" w:hAnsi="仿宋" w:cs="仿宋" w:hint="eastAsia"/>
          <w:b/>
          <w:bCs/>
          <w:sz w:val="32"/>
          <w:szCs w:val="32"/>
        </w:rPr>
        <w:lastRenderedPageBreak/>
        <w:t>复杂电磁环境采集与回放</w:t>
      </w:r>
    </w:p>
    <w:p w14:paraId="4F2F6D4D" w14:textId="77777777" w:rsidR="006A3278" w:rsidRDefault="006A3278" w:rsidP="006A3278">
      <w:pPr>
        <w:ind w:firstLineChars="175" w:firstLine="368"/>
        <w:rPr>
          <w:rFonts w:ascii="仿宋" w:eastAsia="仿宋" w:hAnsi="仿宋" w:cs="仿宋"/>
        </w:rPr>
      </w:pPr>
    </w:p>
    <w:p w14:paraId="6980FAF0" w14:textId="77777777" w:rsidR="006A3278" w:rsidRDefault="006A3278" w:rsidP="006A3278">
      <w:pPr>
        <w:ind w:firstLineChars="175" w:firstLine="420"/>
        <w:rPr>
          <w:rFonts w:ascii="仿宋" w:eastAsia="仿宋" w:hAnsi="仿宋" w:cs="仿宋"/>
          <w:sz w:val="24"/>
          <w:highlight w:val="yellow"/>
        </w:rPr>
      </w:pPr>
    </w:p>
    <w:p w14:paraId="1427AC78" w14:textId="77777777" w:rsidR="006A3278" w:rsidRDefault="006A3278" w:rsidP="006A3278">
      <w:pPr>
        <w:keepLines/>
        <w:spacing w:before="260"/>
        <w:jc w:val="left"/>
        <w:rPr>
          <w:rFonts w:ascii="仿宋" w:eastAsia="仿宋" w:hAnsi="仿宋" w:cs="仿宋"/>
          <w:b/>
          <w:bCs/>
          <w:sz w:val="28"/>
          <w:szCs w:val="36"/>
        </w:rPr>
      </w:pPr>
      <w:r>
        <w:rPr>
          <w:rFonts w:ascii="仿宋" w:eastAsia="仿宋" w:hAnsi="仿宋" w:cs="仿宋" w:hint="eastAsia"/>
          <w:b/>
          <w:bCs/>
          <w:sz w:val="28"/>
          <w:szCs w:val="36"/>
        </w:rPr>
        <w:t>3、技术要求</w:t>
      </w:r>
    </w:p>
    <w:p w14:paraId="511044EB" w14:textId="77777777" w:rsidR="006A3278" w:rsidRDefault="006A3278" w:rsidP="006A3278">
      <w:pPr>
        <w:pStyle w:val="54"/>
        <w:ind w:left="0"/>
        <w:outlineLvl w:val="9"/>
        <w:rPr>
          <w:rFonts w:ascii="仿宋" w:eastAsia="仿宋" w:hAnsi="仿宋" w:cs="仿宋"/>
        </w:rPr>
      </w:pPr>
      <w:r>
        <w:rPr>
          <w:rFonts w:ascii="仿宋" w:eastAsia="仿宋" w:hAnsi="仿宋" w:cs="仿宋" w:hint="eastAsia"/>
          <w:b/>
        </w:rPr>
        <w:t>3.1主机信号采集技术要求</w:t>
      </w:r>
      <w:r>
        <w:rPr>
          <w:rFonts w:ascii="仿宋" w:eastAsia="仿宋" w:hAnsi="仿宋" w:cs="仿宋" w:hint="eastAsia"/>
        </w:rPr>
        <w:t>：</w:t>
      </w:r>
    </w:p>
    <w:p w14:paraId="7830D697" w14:textId="77777777" w:rsidR="006A3278" w:rsidRDefault="006A3278" w:rsidP="006A3278">
      <w:pPr>
        <w:pStyle w:val="55"/>
        <w:outlineLvl w:val="9"/>
        <w:rPr>
          <w:rFonts w:ascii="仿宋" w:eastAsia="仿宋" w:hAnsi="仿宋" w:cs="仿宋"/>
        </w:rPr>
      </w:pPr>
      <w:r>
        <w:rPr>
          <w:rFonts w:ascii="仿宋" w:eastAsia="仿宋" w:hAnsi="仿宋" w:cs="仿宋" w:hint="eastAsia"/>
        </w:rPr>
        <w:t>3.1.1</w:t>
      </w:r>
      <w:r>
        <w:rPr>
          <w:rFonts w:ascii="仿宋" w:eastAsia="仿宋" w:hAnsi="仿宋" w:cs="仿宋" w:hint="eastAsia"/>
          <w:szCs w:val="21"/>
        </w:rPr>
        <w:t>▲</w:t>
      </w:r>
      <w:r>
        <w:rPr>
          <w:rFonts w:ascii="仿宋" w:eastAsia="仿宋" w:hAnsi="仿宋" w:cs="仿宋" w:hint="eastAsia"/>
        </w:rPr>
        <w:t>采集信号频率范围：9kHz～6000MHz；</w:t>
      </w:r>
    </w:p>
    <w:p w14:paraId="04A55C4A" w14:textId="77777777" w:rsidR="006A3278" w:rsidRDefault="006A3278" w:rsidP="006A3278">
      <w:pPr>
        <w:pStyle w:val="55"/>
        <w:outlineLvl w:val="9"/>
        <w:rPr>
          <w:rFonts w:ascii="仿宋" w:eastAsia="仿宋" w:hAnsi="仿宋" w:cs="仿宋"/>
        </w:rPr>
      </w:pPr>
      <w:r>
        <w:rPr>
          <w:rFonts w:ascii="仿宋" w:eastAsia="仿宋" w:hAnsi="仿宋" w:cs="仿宋" w:hint="eastAsia"/>
        </w:rPr>
        <w:t>3.1.2分辨率带宽：≤10Hz；</w:t>
      </w:r>
    </w:p>
    <w:p w14:paraId="56D2390E" w14:textId="77777777" w:rsidR="006A3278" w:rsidRDefault="006A3278" w:rsidP="006A3278">
      <w:pPr>
        <w:pStyle w:val="55"/>
        <w:outlineLvl w:val="9"/>
        <w:rPr>
          <w:rFonts w:ascii="仿宋" w:eastAsia="仿宋" w:hAnsi="仿宋" w:cs="仿宋"/>
        </w:rPr>
      </w:pPr>
      <w:r>
        <w:rPr>
          <w:rFonts w:ascii="仿宋" w:eastAsia="仿宋" w:hAnsi="仿宋" w:cs="仿宋" w:hint="eastAsia"/>
        </w:rPr>
        <w:t>3.1.3</w:t>
      </w:r>
      <w:r>
        <w:rPr>
          <w:rFonts w:ascii="仿宋" w:eastAsia="仿宋" w:hAnsi="仿宋" w:cs="仿宋" w:hint="eastAsia"/>
          <w:szCs w:val="21"/>
        </w:rPr>
        <w:t>▲</w:t>
      </w:r>
      <w:r>
        <w:rPr>
          <w:rFonts w:ascii="仿宋" w:eastAsia="仿宋" w:hAnsi="仿宋" w:cs="仿宋" w:hint="eastAsia"/>
        </w:rPr>
        <w:t>最大采集信号带宽：≥200MHz；</w:t>
      </w:r>
    </w:p>
    <w:p w14:paraId="59E3B470" w14:textId="77777777" w:rsidR="006A3278" w:rsidRDefault="006A3278" w:rsidP="006A3278">
      <w:pPr>
        <w:pStyle w:val="55"/>
        <w:outlineLvl w:val="9"/>
        <w:rPr>
          <w:rFonts w:ascii="仿宋" w:eastAsia="仿宋" w:hAnsi="仿宋" w:cs="仿宋"/>
        </w:rPr>
      </w:pPr>
      <w:r>
        <w:rPr>
          <w:rFonts w:ascii="仿宋" w:eastAsia="仿宋" w:hAnsi="仿宋" w:cs="仿宋" w:hint="eastAsia"/>
        </w:rPr>
        <w:t>3.1.4</w:t>
      </w:r>
      <w:r>
        <w:rPr>
          <w:rFonts w:ascii="仿宋" w:eastAsia="仿宋" w:hAnsi="仿宋" w:cs="仿宋" w:hint="eastAsia"/>
          <w:szCs w:val="21"/>
        </w:rPr>
        <w:t>▲</w:t>
      </w:r>
      <w:r>
        <w:rPr>
          <w:rFonts w:ascii="仿宋" w:eastAsia="仿宋" w:hAnsi="仿宋" w:cs="仿宋" w:hint="eastAsia"/>
        </w:rPr>
        <w:t>信号输入电平：-100dBm～0dBm</w:t>
      </w:r>
    </w:p>
    <w:p w14:paraId="0F8E0B2D" w14:textId="77777777" w:rsidR="006A3278" w:rsidRDefault="006A3278" w:rsidP="006A3278">
      <w:pPr>
        <w:pStyle w:val="55"/>
        <w:outlineLvl w:val="9"/>
        <w:rPr>
          <w:rFonts w:ascii="仿宋" w:eastAsia="仿宋" w:hAnsi="仿宋" w:cs="仿宋"/>
        </w:rPr>
      </w:pPr>
      <w:r>
        <w:rPr>
          <w:rFonts w:ascii="仿宋" w:eastAsia="仿宋" w:hAnsi="仿宋" w:cs="仿宋" w:hint="eastAsia"/>
        </w:rPr>
        <w:t>3.1.5输入增益控制：0～40dB、增益步进0.5dB；</w:t>
      </w:r>
    </w:p>
    <w:p w14:paraId="574F72B2" w14:textId="77777777" w:rsidR="006A3278" w:rsidRDefault="006A3278" w:rsidP="006A3278">
      <w:pPr>
        <w:pStyle w:val="55"/>
        <w:outlineLvl w:val="9"/>
        <w:rPr>
          <w:rFonts w:ascii="仿宋" w:eastAsia="仿宋" w:hAnsi="仿宋" w:cs="仿宋"/>
        </w:rPr>
      </w:pPr>
      <w:r>
        <w:rPr>
          <w:rFonts w:ascii="仿宋" w:eastAsia="仿宋" w:hAnsi="仿宋" w:cs="仿宋" w:hint="eastAsia"/>
        </w:rPr>
        <w:t>3.1.6带宽可调范围：100KHz～200MHz；</w:t>
      </w:r>
    </w:p>
    <w:p w14:paraId="1DEFFD18" w14:textId="77777777" w:rsidR="006A3278" w:rsidRDefault="006A3278" w:rsidP="006A3278">
      <w:pPr>
        <w:pStyle w:val="55"/>
        <w:outlineLvl w:val="9"/>
        <w:rPr>
          <w:rFonts w:ascii="仿宋" w:eastAsia="仿宋" w:hAnsi="仿宋" w:cs="仿宋"/>
        </w:rPr>
      </w:pPr>
      <w:r>
        <w:rPr>
          <w:rFonts w:ascii="仿宋" w:eastAsia="仿宋" w:hAnsi="仿宋" w:cs="仿宋" w:hint="eastAsia"/>
        </w:rPr>
        <w:t>3.1.7测量功率精度：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415"/>
      </w:tblGrid>
      <w:tr w:rsidR="006A3278" w14:paraId="5029582F" w14:textId="77777777" w:rsidTr="00D552A8">
        <w:trPr>
          <w:jc w:val="center"/>
        </w:trPr>
        <w:tc>
          <w:tcPr>
            <w:tcW w:w="2419" w:type="dxa"/>
          </w:tcPr>
          <w:p w14:paraId="1ACD40D0" w14:textId="77777777" w:rsidR="006A3278" w:rsidRDefault="006A3278" w:rsidP="00D552A8">
            <w:pPr>
              <w:pStyle w:val="55"/>
              <w:rPr>
                <w:rFonts w:ascii="仿宋" w:eastAsia="仿宋" w:hAnsi="仿宋" w:cs="仿宋"/>
              </w:rPr>
            </w:pPr>
            <w:r>
              <w:rPr>
                <w:rFonts w:ascii="仿宋" w:eastAsia="仿宋" w:hAnsi="仿宋" w:cs="仿宋" w:hint="eastAsia"/>
              </w:rPr>
              <w:t>频率范围</w:t>
            </w:r>
          </w:p>
        </w:tc>
        <w:tc>
          <w:tcPr>
            <w:tcW w:w="2415" w:type="dxa"/>
          </w:tcPr>
          <w:p w14:paraId="4F3C1CCA" w14:textId="77777777" w:rsidR="006A3278" w:rsidRDefault="006A3278" w:rsidP="00D552A8">
            <w:pPr>
              <w:pStyle w:val="55"/>
              <w:rPr>
                <w:rFonts w:ascii="仿宋" w:eastAsia="仿宋" w:hAnsi="仿宋" w:cs="仿宋"/>
              </w:rPr>
            </w:pPr>
            <w:r>
              <w:rPr>
                <w:rFonts w:ascii="仿宋" w:eastAsia="仿宋" w:hAnsi="仿宋" w:cs="仿宋" w:hint="eastAsia"/>
              </w:rPr>
              <w:t>精度</w:t>
            </w:r>
          </w:p>
        </w:tc>
      </w:tr>
      <w:tr w:rsidR="006A3278" w14:paraId="104D6ECC" w14:textId="77777777" w:rsidTr="00D552A8">
        <w:trPr>
          <w:jc w:val="center"/>
        </w:trPr>
        <w:tc>
          <w:tcPr>
            <w:tcW w:w="2419" w:type="dxa"/>
          </w:tcPr>
          <w:p w14:paraId="5D28E501" w14:textId="77777777" w:rsidR="006A3278" w:rsidRDefault="006A3278" w:rsidP="00D552A8">
            <w:pPr>
              <w:pStyle w:val="55"/>
              <w:rPr>
                <w:rFonts w:ascii="仿宋" w:eastAsia="仿宋" w:hAnsi="仿宋" w:cs="仿宋"/>
              </w:rPr>
            </w:pPr>
            <w:r>
              <w:rPr>
                <w:rFonts w:ascii="仿宋" w:eastAsia="仿宋" w:hAnsi="仿宋" w:cs="仿宋" w:hint="eastAsia"/>
              </w:rPr>
              <w:t>9kHz~500MHz</w:t>
            </w:r>
          </w:p>
        </w:tc>
        <w:tc>
          <w:tcPr>
            <w:tcW w:w="2415" w:type="dxa"/>
          </w:tcPr>
          <w:p w14:paraId="04E640B7" w14:textId="77777777" w:rsidR="006A3278" w:rsidRDefault="006A3278" w:rsidP="00D552A8">
            <w:pPr>
              <w:pStyle w:val="55"/>
              <w:rPr>
                <w:rFonts w:ascii="仿宋" w:eastAsia="仿宋" w:hAnsi="仿宋" w:cs="仿宋"/>
              </w:rPr>
            </w:pPr>
            <w:r>
              <w:rPr>
                <w:rFonts w:ascii="仿宋" w:eastAsia="仿宋" w:hAnsi="仿宋" w:cs="仿宋" w:hint="eastAsia"/>
              </w:rPr>
              <w:t>±0.5dB</w:t>
            </w:r>
          </w:p>
        </w:tc>
      </w:tr>
      <w:tr w:rsidR="006A3278" w14:paraId="3A9C8B89" w14:textId="77777777" w:rsidTr="00D552A8">
        <w:trPr>
          <w:jc w:val="center"/>
        </w:trPr>
        <w:tc>
          <w:tcPr>
            <w:tcW w:w="2419" w:type="dxa"/>
          </w:tcPr>
          <w:p w14:paraId="05A03213" w14:textId="77777777" w:rsidR="006A3278" w:rsidRDefault="006A3278" w:rsidP="00D552A8">
            <w:pPr>
              <w:pStyle w:val="55"/>
              <w:rPr>
                <w:rFonts w:ascii="仿宋" w:eastAsia="仿宋" w:hAnsi="仿宋" w:cs="仿宋"/>
              </w:rPr>
            </w:pPr>
            <w:r>
              <w:rPr>
                <w:rFonts w:ascii="仿宋" w:eastAsia="仿宋" w:hAnsi="仿宋" w:cs="仿宋" w:hint="eastAsia"/>
              </w:rPr>
              <w:t>500MHz~6GHz</w:t>
            </w:r>
          </w:p>
        </w:tc>
        <w:tc>
          <w:tcPr>
            <w:tcW w:w="2415" w:type="dxa"/>
          </w:tcPr>
          <w:p w14:paraId="6DADAB96" w14:textId="77777777" w:rsidR="006A3278" w:rsidRDefault="006A3278" w:rsidP="00D552A8">
            <w:pPr>
              <w:pStyle w:val="55"/>
              <w:rPr>
                <w:rFonts w:ascii="仿宋" w:eastAsia="仿宋" w:hAnsi="仿宋" w:cs="仿宋"/>
              </w:rPr>
            </w:pPr>
            <w:r>
              <w:rPr>
                <w:rFonts w:ascii="仿宋" w:eastAsia="仿宋" w:hAnsi="仿宋" w:cs="仿宋" w:hint="eastAsia"/>
              </w:rPr>
              <w:t>±1.5dB</w:t>
            </w:r>
          </w:p>
        </w:tc>
      </w:tr>
    </w:tbl>
    <w:p w14:paraId="22A1CBEE" w14:textId="77777777" w:rsidR="006A3278" w:rsidRDefault="006A3278" w:rsidP="006A3278">
      <w:pPr>
        <w:pStyle w:val="55"/>
        <w:outlineLvl w:val="9"/>
        <w:rPr>
          <w:rFonts w:ascii="仿宋" w:eastAsia="仿宋" w:hAnsi="仿宋" w:cs="仿宋"/>
        </w:rPr>
      </w:pPr>
      <w:r>
        <w:rPr>
          <w:rFonts w:ascii="仿宋" w:eastAsia="仿宋" w:hAnsi="仿宋" w:cs="仿宋" w:hint="eastAsia"/>
        </w:rPr>
        <w:t>3.1.8杂散抑制比：≤-65dBc；</w:t>
      </w:r>
    </w:p>
    <w:p w14:paraId="3419360A" w14:textId="77777777" w:rsidR="006A3278" w:rsidRDefault="006A3278" w:rsidP="006A3278">
      <w:pPr>
        <w:pStyle w:val="55"/>
        <w:outlineLvl w:val="9"/>
        <w:rPr>
          <w:rFonts w:ascii="仿宋" w:eastAsia="仿宋" w:hAnsi="仿宋" w:cs="仿宋"/>
        </w:rPr>
      </w:pPr>
      <w:r>
        <w:rPr>
          <w:rFonts w:ascii="仿宋" w:eastAsia="仿宋" w:hAnsi="仿宋" w:cs="仿宋" w:hint="eastAsia"/>
        </w:rPr>
        <w:t>3.1.9采样率：≥1Gsp/s；</w:t>
      </w:r>
    </w:p>
    <w:p w14:paraId="463AE989" w14:textId="77777777" w:rsidR="006A3278" w:rsidRDefault="006A3278" w:rsidP="006A3278">
      <w:pPr>
        <w:pStyle w:val="54"/>
        <w:ind w:left="0"/>
        <w:outlineLvl w:val="9"/>
        <w:rPr>
          <w:rFonts w:ascii="仿宋" w:eastAsia="仿宋" w:hAnsi="仿宋" w:cs="仿宋"/>
          <w:b/>
        </w:rPr>
      </w:pPr>
      <w:r>
        <w:rPr>
          <w:rFonts w:ascii="仿宋" w:eastAsia="仿宋" w:hAnsi="仿宋" w:cs="仿宋" w:hint="eastAsia"/>
          <w:b/>
          <w:szCs w:val="24"/>
        </w:rPr>
        <w:t>3.2主机</w:t>
      </w:r>
      <w:r>
        <w:rPr>
          <w:rFonts w:ascii="仿宋" w:eastAsia="仿宋" w:hAnsi="仿宋" w:cs="仿宋" w:hint="eastAsia"/>
          <w:b/>
        </w:rPr>
        <w:t>信号回放能力技术要求：</w:t>
      </w:r>
    </w:p>
    <w:p w14:paraId="5D1E06AF" w14:textId="77777777" w:rsidR="006A3278" w:rsidRDefault="006A3278" w:rsidP="006A3278">
      <w:pPr>
        <w:pStyle w:val="55"/>
        <w:outlineLvl w:val="9"/>
        <w:rPr>
          <w:rFonts w:ascii="仿宋" w:eastAsia="仿宋" w:hAnsi="仿宋" w:cs="仿宋"/>
        </w:rPr>
      </w:pPr>
      <w:r>
        <w:rPr>
          <w:rFonts w:ascii="仿宋" w:eastAsia="仿宋" w:hAnsi="仿宋" w:cs="仿宋" w:hint="eastAsia"/>
        </w:rPr>
        <w:t>3.2.1</w:t>
      </w:r>
      <w:r>
        <w:rPr>
          <w:rFonts w:ascii="仿宋" w:eastAsia="仿宋" w:hAnsi="仿宋" w:cs="仿宋" w:hint="eastAsia"/>
          <w:szCs w:val="21"/>
        </w:rPr>
        <w:t>▲</w:t>
      </w:r>
      <w:r>
        <w:rPr>
          <w:rFonts w:ascii="仿宋" w:eastAsia="仿宋" w:hAnsi="仿宋" w:cs="仿宋" w:hint="eastAsia"/>
        </w:rPr>
        <w:t>信号回放频率范围：9kHz～6000MHz；</w:t>
      </w:r>
    </w:p>
    <w:p w14:paraId="63F34036" w14:textId="77777777" w:rsidR="006A3278" w:rsidRDefault="006A3278" w:rsidP="006A3278">
      <w:pPr>
        <w:pStyle w:val="55"/>
        <w:outlineLvl w:val="9"/>
        <w:rPr>
          <w:rFonts w:ascii="仿宋" w:eastAsia="仿宋" w:hAnsi="仿宋" w:cs="仿宋"/>
        </w:rPr>
      </w:pPr>
      <w:r>
        <w:rPr>
          <w:rFonts w:ascii="仿宋" w:eastAsia="仿宋" w:hAnsi="仿宋" w:cs="仿宋" w:hint="eastAsia"/>
        </w:rPr>
        <w:t>3.2.2</w:t>
      </w:r>
      <w:r>
        <w:rPr>
          <w:rFonts w:ascii="仿宋" w:eastAsia="仿宋" w:hAnsi="仿宋" w:cs="仿宋" w:hint="eastAsia"/>
          <w:szCs w:val="21"/>
        </w:rPr>
        <w:t>▲</w:t>
      </w:r>
      <w:r>
        <w:rPr>
          <w:rFonts w:ascii="仿宋" w:eastAsia="仿宋" w:hAnsi="仿宋" w:cs="仿宋" w:hint="eastAsia"/>
        </w:rPr>
        <w:t>输出信号功率：-120dBm～0dBm；</w:t>
      </w:r>
    </w:p>
    <w:p w14:paraId="05F35341" w14:textId="77777777" w:rsidR="006A3278" w:rsidRDefault="006A3278" w:rsidP="006A3278">
      <w:pPr>
        <w:pStyle w:val="55"/>
        <w:outlineLvl w:val="9"/>
        <w:rPr>
          <w:rFonts w:ascii="仿宋" w:eastAsia="仿宋" w:hAnsi="仿宋" w:cs="仿宋"/>
        </w:rPr>
      </w:pPr>
      <w:r>
        <w:rPr>
          <w:rFonts w:ascii="仿宋" w:eastAsia="仿宋" w:hAnsi="仿宋" w:cs="仿宋" w:hint="eastAsia"/>
        </w:rPr>
        <w:t>3.2.3输出信号增益调节范围：0dB～40dB，步进0.5dB；</w:t>
      </w:r>
    </w:p>
    <w:p w14:paraId="62CD8CD9" w14:textId="77777777" w:rsidR="006A3278" w:rsidRDefault="006A3278" w:rsidP="006A3278">
      <w:pPr>
        <w:pStyle w:val="55"/>
        <w:outlineLvl w:val="9"/>
        <w:rPr>
          <w:rFonts w:ascii="仿宋" w:eastAsia="仿宋" w:hAnsi="仿宋" w:cs="仿宋"/>
        </w:rPr>
      </w:pPr>
      <w:r>
        <w:rPr>
          <w:rFonts w:ascii="仿宋" w:eastAsia="仿宋" w:hAnsi="仿宋" w:cs="仿宋" w:hint="eastAsia"/>
        </w:rPr>
        <w:t>3.2.4</w:t>
      </w:r>
      <w:r>
        <w:rPr>
          <w:rFonts w:ascii="仿宋" w:eastAsia="仿宋" w:hAnsi="仿宋" w:cs="仿宋" w:hint="eastAsia"/>
          <w:szCs w:val="21"/>
        </w:rPr>
        <w:t>▲</w:t>
      </w:r>
      <w:r>
        <w:rPr>
          <w:rFonts w:ascii="仿宋" w:eastAsia="仿宋" w:hAnsi="仿宋" w:cs="仿宋" w:hint="eastAsia"/>
        </w:rPr>
        <w:t>最大回放信号带宽：200MHz；</w:t>
      </w:r>
    </w:p>
    <w:p w14:paraId="02A14F6E" w14:textId="77777777" w:rsidR="006A3278" w:rsidRDefault="006A3278" w:rsidP="006A3278">
      <w:pPr>
        <w:pStyle w:val="55"/>
        <w:outlineLvl w:val="9"/>
        <w:rPr>
          <w:rFonts w:ascii="仿宋" w:eastAsia="仿宋" w:hAnsi="仿宋" w:cs="仿宋"/>
        </w:rPr>
      </w:pPr>
      <w:r>
        <w:rPr>
          <w:rFonts w:ascii="仿宋" w:eastAsia="仿宋" w:hAnsi="仿宋" w:cs="仿宋" w:hint="eastAsia"/>
        </w:rPr>
        <w:t>3.2.5谐波抑制比：≤-65dBc；</w:t>
      </w:r>
    </w:p>
    <w:p w14:paraId="0170E656" w14:textId="77777777" w:rsidR="006A3278" w:rsidRDefault="006A3278" w:rsidP="006A3278">
      <w:pPr>
        <w:pStyle w:val="55"/>
        <w:outlineLvl w:val="9"/>
        <w:rPr>
          <w:rFonts w:ascii="仿宋" w:eastAsia="仿宋" w:hAnsi="仿宋" w:cs="仿宋"/>
        </w:rPr>
      </w:pPr>
      <w:r>
        <w:rPr>
          <w:rFonts w:ascii="仿宋" w:eastAsia="仿宋" w:hAnsi="仿宋" w:cs="仿宋" w:hint="eastAsia"/>
        </w:rPr>
        <w:t>3.2.6杂散抑制比：≤25dBc；</w:t>
      </w:r>
    </w:p>
    <w:p w14:paraId="63412DA3" w14:textId="77777777" w:rsidR="006A3278" w:rsidRDefault="006A3278" w:rsidP="006A3278">
      <w:pPr>
        <w:pStyle w:val="55"/>
        <w:outlineLvl w:val="9"/>
        <w:rPr>
          <w:rFonts w:ascii="仿宋" w:eastAsia="仿宋" w:hAnsi="仿宋" w:cs="仿宋"/>
        </w:rPr>
      </w:pPr>
      <w:r>
        <w:rPr>
          <w:rFonts w:ascii="仿宋" w:eastAsia="仿宋" w:hAnsi="仿宋" w:cs="仿宋" w:hint="eastAsia"/>
        </w:rPr>
        <w:t>3.2.7采样率：≥1Gsp/s。</w:t>
      </w:r>
    </w:p>
    <w:p w14:paraId="5680A01F" w14:textId="77777777" w:rsidR="006A3278" w:rsidRDefault="006A3278" w:rsidP="006A3278">
      <w:pPr>
        <w:pStyle w:val="54"/>
        <w:ind w:left="0"/>
        <w:outlineLvl w:val="9"/>
        <w:rPr>
          <w:rFonts w:ascii="仿宋" w:eastAsia="仿宋" w:hAnsi="仿宋" w:cs="仿宋"/>
          <w:b/>
        </w:rPr>
      </w:pPr>
      <w:r>
        <w:rPr>
          <w:rFonts w:ascii="仿宋" w:eastAsia="仿宋" w:hAnsi="仿宋" w:cs="仿宋" w:hint="eastAsia"/>
          <w:b/>
          <w:szCs w:val="24"/>
        </w:rPr>
        <w:t>3.3</w:t>
      </w:r>
      <w:r>
        <w:rPr>
          <w:rFonts w:ascii="仿宋" w:eastAsia="仿宋" w:hAnsi="仿宋" w:cs="仿宋" w:hint="eastAsia"/>
          <w:b/>
        </w:rPr>
        <w:t>数据存储要求：</w:t>
      </w:r>
    </w:p>
    <w:p w14:paraId="1F8BB129" w14:textId="77777777" w:rsidR="006A3278" w:rsidRDefault="006A3278" w:rsidP="006A3278">
      <w:pPr>
        <w:pStyle w:val="55"/>
        <w:outlineLvl w:val="9"/>
        <w:rPr>
          <w:rFonts w:ascii="仿宋" w:eastAsia="仿宋" w:hAnsi="仿宋" w:cs="仿宋"/>
        </w:rPr>
      </w:pPr>
      <w:r>
        <w:rPr>
          <w:rFonts w:ascii="仿宋" w:eastAsia="仿宋" w:hAnsi="仿宋" w:cs="仿宋" w:hint="eastAsia"/>
        </w:rPr>
        <w:t>3.3.1固态硬盘，容量≥16TB；</w:t>
      </w:r>
    </w:p>
    <w:p w14:paraId="4D183AF3" w14:textId="77777777" w:rsidR="006A3278" w:rsidRDefault="006A3278" w:rsidP="006A3278">
      <w:pPr>
        <w:pStyle w:val="55"/>
        <w:outlineLvl w:val="9"/>
        <w:rPr>
          <w:rFonts w:ascii="仿宋" w:eastAsia="仿宋" w:hAnsi="仿宋" w:cs="仿宋"/>
        </w:rPr>
      </w:pPr>
      <w:r>
        <w:rPr>
          <w:rFonts w:ascii="仿宋" w:eastAsia="仿宋" w:hAnsi="仿宋" w:cs="仿宋" w:hint="eastAsia"/>
        </w:rPr>
        <w:t>3.3.2存储位宽：16bit；</w:t>
      </w:r>
    </w:p>
    <w:p w14:paraId="359A59F0" w14:textId="77777777" w:rsidR="006A3278" w:rsidRDefault="006A3278" w:rsidP="006A3278">
      <w:pPr>
        <w:pStyle w:val="55"/>
        <w:outlineLvl w:val="9"/>
        <w:rPr>
          <w:rFonts w:ascii="仿宋" w:eastAsia="仿宋" w:hAnsi="仿宋" w:cs="仿宋"/>
        </w:rPr>
      </w:pPr>
      <w:r>
        <w:rPr>
          <w:rFonts w:ascii="仿宋" w:eastAsia="仿宋" w:hAnsi="仿宋" w:cs="仿宋" w:hint="eastAsia"/>
        </w:rPr>
        <w:t>3.3.3存储速度：≥2GB/s；</w:t>
      </w:r>
    </w:p>
    <w:p w14:paraId="7D7927F9" w14:textId="77777777" w:rsidR="006A3278" w:rsidRDefault="006A3278" w:rsidP="006A3278">
      <w:pPr>
        <w:pStyle w:val="55"/>
        <w:outlineLvl w:val="9"/>
        <w:rPr>
          <w:rFonts w:ascii="仿宋" w:eastAsia="仿宋" w:hAnsi="仿宋" w:cs="仿宋"/>
        </w:rPr>
      </w:pPr>
      <w:r>
        <w:rPr>
          <w:rFonts w:ascii="仿宋" w:eastAsia="仿宋" w:hAnsi="仿宋" w:cs="仿宋" w:hint="eastAsia"/>
        </w:rPr>
        <w:t>3.3.4存储数据格式：.mat/.</w:t>
      </w:r>
      <w:proofErr w:type="spellStart"/>
      <w:r>
        <w:rPr>
          <w:rFonts w:ascii="仿宋" w:eastAsia="仿宋" w:hAnsi="仿宋" w:cs="仿宋" w:hint="eastAsia"/>
        </w:rPr>
        <w:t>tiq</w:t>
      </w:r>
      <w:proofErr w:type="spellEnd"/>
      <w:r>
        <w:rPr>
          <w:rFonts w:ascii="仿宋" w:eastAsia="仿宋" w:hAnsi="仿宋" w:cs="仿宋" w:hint="eastAsia"/>
        </w:rPr>
        <w:t>；</w:t>
      </w:r>
    </w:p>
    <w:p w14:paraId="2BFF68DB" w14:textId="77777777" w:rsidR="006A3278" w:rsidRDefault="006A3278" w:rsidP="006A3278">
      <w:pPr>
        <w:pStyle w:val="55"/>
        <w:outlineLvl w:val="9"/>
        <w:rPr>
          <w:rFonts w:ascii="仿宋" w:eastAsia="仿宋" w:hAnsi="仿宋" w:cs="仿宋"/>
        </w:rPr>
      </w:pPr>
      <w:r>
        <w:rPr>
          <w:rFonts w:ascii="仿宋" w:eastAsia="仿宋" w:hAnsi="仿宋" w:cs="仿宋" w:hint="eastAsia"/>
        </w:rPr>
        <w:lastRenderedPageBreak/>
        <w:t>3.3.5数据文件系统：NTFS文件系统创建，支持文件格式转换、文件截取分析及截取保存，数据包带有采集时刻的时间信息。</w:t>
      </w:r>
    </w:p>
    <w:p w14:paraId="00665488" w14:textId="77777777" w:rsidR="006A3278" w:rsidRDefault="006A3278" w:rsidP="006A3278">
      <w:pPr>
        <w:pStyle w:val="54"/>
        <w:ind w:left="0"/>
        <w:outlineLvl w:val="9"/>
        <w:rPr>
          <w:rFonts w:ascii="仿宋" w:eastAsia="仿宋" w:hAnsi="仿宋" w:cs="仿宋"/>
          <w:b/>
        </w:rPr>
      </w:pPr>
      <w:r>
        <w:rPr>
          <w:rFonts w:ascii="仿宋" w:eastAsia="仿宋" w:hAnsi="仿宋" w:cs="仿宋" w:hint="eastAsia"/>
          <w:b/>
        </w:rPr>
        <w:t>3.4 附件</w:t>
      </w:r>
    </w:p>
    <w:p w14:paraId="70C59702" w14:textId="77777777" w:rsidR="006A3278" w:rsidRDefault="006A3278" w:rsidP="006A3278">
      <w:pPr>
        <w:pStyle w:val="55"/>
        <w:outlineLvl w:val="9"/>
        <w:rPr>
          <w:rFonts w:ascii="仿宋" w:eastAsia="仿宋" w:hAnsi="仿宋" w:cs="仿宋"/>
        </w:rPr>
      </w:pPr>
      <w:r>
        <w:rPr>
          <w:rFonts w:ascii="仿宋" w:eastAsia="仿宋" w:hAnsi="仿宋" w:cs="仿宋" w:hint="eastAsia"/>
        </w:rPr>
        <w:t>3.4.1配备便携式可充电电源和电源适配器，搭配采集回放主机续航≥2h；</w:t>
      </w:r>
    </w:p>
    <w:p w14:paraId="673F0B02" w14:textId="77777777" w:rsidR="006A3278" w:rsidRDefault="006A3278" w:rsidP="006A3278">
      <w:pPr>
        <w:pStyle w:val="55"/>
        <w:outlineLvl w:val="9"/>
        <w:rPr>
          <w:rFonts w:ascii="仿宋" w:eastAsia="仿宋" w:hAnsi="仿宋" w:cs="仿宋"/>
        </w:rPr>
      </w:pPr>
      <w:r>
        <w:rPr>
          <w:rFonts w:ascii="仿宋" w:eastAsia="仿宋" w:hAnsi="仿宋" w:cs="仿宋" w:hint="eastAsia"/>
        </w:rPr>
        <w:t>3.4.2配备可拖动</w:t>
      </w:r>
      <w:proofErr w:type="gramStart"/>
      <w:r>
        <w:rPr>
          <w:rFonts w:ascii="仿宋" w:eastAsia="仿宋" w:hAnsi="仿宋" w:cs="仿宋" w:hint="eastAsia"/>
        </w:rPr>
        <w:t>式设备</w:t>
      </w:r>
      <w:proofErr w:type="gramEnd"/>
      <w:r>
        <w:rPr>
          <w:rFonts w:ascii="仿宋" w:eastAsia="仿宋" w:hAnsi="仿宋" w:cs="仿宋" w:hint="eastAsia"/>
        </w:rPr>
        <w:t>行李箱。</w:t>
      </w:r>
    </w:p>
    <w:p w14:paraId="78962783"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3.4.3软件</w:t>
      </w:r>
    </w:p>
    <w:p w14:paraId="3376B9FC"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3.4.3.1支持信号采集功能；</w:t>
      </w:r>
    </w:p>
    <w:p w14:paraId="6CC9D9E0"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3.4.3.2具备格式转换、截取和导出等功能；</w:t>
      </w:r>
    </w:p>
    <w:p w14:paraId="16B864B5"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3.4.3.3支持实时频谱采集和显示；</w:t>
      </w:r>
    </w:p>
    <w:p w14:paraId="3AFC30D2"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3.4.3.4支持RBW/SPAN设置；</w:t>
      </w:r>
    </w:p>
    <w:p w14:paraId="77E9C38C"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3.4.3.5支持用户自定义门限激活自动采集功能；</w:t>
      </w:r>
    </w:p>
    <w:p w14:paraId="5DFFDB34"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3.4.3.6支持天线因子导入；</w:t>
      </w:r>
    </w:p>
    <w:p w14:paraId="3B8931C8"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3.4.3.7支持</w:t>
      </w:r>
      <w:proofErr w:type="spellStart"/>
      <w:r>
        <w:rPr>
          <w:rFonts w:ascii="仿宋" w:eastAsia="仿宋" w:hAnsi="仿宋" w:cs="仿宋" w:hint="eastAsia"/>
        </w:rPr>
        <w:t>dBuV</w:t>
      </w:r>
      <w:proofErr w:type="spellEnd"/>
      <w:r>
        <w:rPr>
          <w:rFonts w:ascii="仿宋" w:eastAsia="仿宋" w:hAnsi="仿宋" w:cs="仿宋" w:hint="eastAsia"/>
        </w:rPr>
        <w:t>、</w:t>
      </w:r>
      <w:proofErr w:type="spellStart"/>
      <w:r>
        <w:rPr>
          <w:rFonts w:ascii="仿宋" w:eastAsia="仿宋" w:hAnsi="仿宋" w:cs="仿宋" w:hint="eastAsia"/>
        </w:rPr>
        <w:t>dBuV</w:t>
      </w:r>
      <w:proofErr w:type="spellEnd"/>
      <w:r>
        <w:rPr>
          <w:rFonts w:ascii="仿宋" w:eastAsia="仿宋" w:hAnsi="仿宋" w:cs="仿宋" w:hint="eastAsia"/>
        </w:rPr>
        <w:t>/m、</w:t>
      </w:r>
      <w:proofErr w:type="spellStart"/>
      <w:r>
        <w:rPr>
          <w:rFonts w:ascii="仿宋" w:eastAsia="仿宋" w:hAnsi="仿宋" w:cs="仿宋" w:hint="eastAsia"/>
        </w:rPr>
        <w:t>dBpT</w:t>
      </w:r>
      <w:proofErr w:type="spellEnd"/>
      <w:r>
        <w:rPr>
          <w:rFonts w:ascii="仿宋" w:eastAsia="仿宋" w:hAnsi="仿宋" w:cs="仿宋" w:hint="eastAsia"/>
        </w:rPr>
        <w:t>、</w:t>
      </w:r>
      <w:proofErr w:type="spellStart"/>
      <w:r>
        <w:rPr>
          <w:rFonts w:ascii="仿宋" w:eastAsia="仿宋" w:hAnsi="仿宋" w:cs="仿宋" w:hint="eastAsia"/>
        </w:rPr>
        <w:t>dBuA</w:t>
      </w:r>
      <w:proofErr w:type="spellEnd"/>
      <w:r>
        <w:rPr>
          <w:rFonts w:ascii="仿宋" w:eastAsia="仿宋" w:hAnsi="仿宋" w:cs="仿宋" w:hint="eastAsia"/>
        </w:rPr>
        <w:t>、</w:t>
      </w:r>
      <w:proofErr w:type="spellStart"/>
      <w:r>
        <w:rPr>
          <w:rFonts w:ascii="仿宋" w:eastAsia="仿宋" w:hAnsi="仿宋" w:cs="仿宋" w:hint="eastAsia"/>
        </w:rPr>
        <w:t>dBuA</w:t>
      </w:r>
      <w:proofErr w:type="spellEnd"/>
      <w:r>
        <w:rPr>
          <w:rFonts w:ascii="仿宋" w:eastAsia="仿宋" w:hAnsi="仿宋" w:cs="仿宋" w:hint="eastAsia"/>
        </w:rPr>
        <w:t>/m等测量单位选择；</w:t>
      </w:r>
    </w:p>
    <w:p w14:paraId="1947A1F8"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3.4.3.8支持</w:t>
      </w:r>
      <w:r>
        <w:rPr>
          <w:rFonts w:ascii="仿宋" w:eastAsia="仿宋" w:hAnsi="仿宋" w:cs="仿宋" w:hint="eastAsia"/>
          <w:szCs w:val="24"/>
        </w:rPr>
        <w:t>频谱缩放、</w:t>
      </w:r>
      <w:proofErr w:type="spellStart"/>
      <w:r>
        <w:rPr>
          <w:rFonts w:ascii="仿宋" w:eastAsia="仿宋" w:hAnsi="仿宋" w:cs="仿宋" w:hint="eastAsia"/>
          <w:szCs w:val="24"/>
        </w:rPr>
        <w:t>MaxHold</w:t>
      </w:r>
      <w:proofErr w:type="spellEnd"/>
      <w:r>
        <w:rPr>
          <w:rFonts w:ascii="仿宋" w:eastAsia="仿宋" w:hAnsi="仿宋" w:cs="仿宋" w:hint="eastAsia"/>
          <w:szCs w:val="24"/>
        </w:rPr>
        <w:t>、</w:t>
      </w:r>
      <w:r>
        <w:rPr>
          <w:rFonts w:ascii="仿宋" w:eastAsia="仿宋" w:hAnsi="仿宋" w:cs="仿宋" w:hint="eastAsia"/>
        </w:rPr>
        <w:t>信号频点标记、功率值、场强值显示等；</w:t>
      </w:r>
    </w:p>
    <w:p w14:paraId="6C1D788A" w14:textId="77777777" w:rsidR="006A3278" w:rsidRDefault="006A3278" w:rsidP="006A3278">
      <w:pPr>
        <w:pStyle w:val="54"/>
        <w:ind w:left="0"/>
        <w:outlineLvl w:val="9"/>
        <w:rPr>
          <w:rFonts w:ascii="仿宋" w:eastAsia="仿宋" w:hAnsi="仿宋" w:cs="仿宋"/>
        </w:rPr>
      </w:pPr>
      <w:r>
        <w:rPr>
          <w:rFonts w:ascii="仿宋" w:eastAsia="仿宋" w:hAnsi="仿宋" w:cs="仿宋" w:hint="eastAsia"/>
        </w:rPr>
        <w:t>3.4.3.9支持windows环境安装、软件可升级；</w:t>
      </w:r>
    </w:p>
    <w:p w14:paraId="41A630FB" w14:textId="77777777" w:rsidR="006A3278" w:rsidRDefault="006A3278" w:rsidP="006A3278">
      <w:pPr>
        <w:adjustRightInd w:val="0"/>
        <w:snapToGrid w:val="0"/>
        <w:rPr>
          <w:rFonts w:ascii="仿宋" w:eastAsia="仿宋" w:hAnsi="仿宋" w:cs="仿宋"/>
          <w:b/>
          <w:bCs/>
          <w:sz w:val="24"/>
        </w:rPr>
      </w:pPr>
    </w:p>
    <w:p w14:paraId="1FB1E7ED" w14:textId="77777777" w:rsidR="006A3278" w:rsidRDefault="006A3278" w:rsidP="006A3278">
      <w:pPr>
        <w:adjustRightInd w:val="0"/>
        <w:snapToGrid w:val="0"/>
        <w:rPr>
          <w:rFonts w:ascii="仿宋" w:eastAsia="仿宋" w:hAnsi="仿宋" w:cs="仿宋"/>
          <w:b/>
          <w:bCs/>
          <w:sz w:val="24"/>
        </w:rPr>
      </w:pPr>
      <w:r>
        <w:rPr>
          <w:rFonts w:ascii="仿宋" w:eastAsia="仿宋" w:hAnsi="仿宋" w:cs="仿宋" w:hint="eastAsia"/>
          <w:b/>
          <w:bCs/>
          <w:sz w:val="24"/>
        </w:rPr>
        <w:t>3.2 配置要求</w:t>
      </w:r>
    </w:p>
    <w:p w14:paraId="071B214E"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主机：标准配置，1套（内置测试软件）</w:t>
      </w:r>
    </w:p>
    <w:p w14:paraId="36D95546"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校准件：标准配置，1个</w:t>
      </w:r>
    </w:p>
    <w:p w14:paraId="4AA93126" w14:textId="77777777" w:rsidR="006A3278" w:rsidRDefault="006A3278" w:rsidP="006A3278">
      <w:pPr>
        <w:adjustRightInd w:val="0"/>
        <w:snapToGrid w:val="0"/>
        <w:ind w:leftChars="303" w:left="636" w:firstLine="202"/>
        <w:jc w:val="left"/>
        <w:rPr>
          <w:rFonts w:ascii="仿宋" w:eastAsia="仿宋" w:hAnsi="仿宋" w:cs="仿宋"/>
          <w:sz w:val="24"/>
        </w:rPr>
      </w:pPr>
      <w:r>
        <w:rPr>
          <w:rFonts w:ascii="仿宋" w:eastAsia="仿宋" w:hAnsi="仿宋" w:cs="仿宋" w:hint="eastAsia"/>
          <w:sz w:val="24"/>
        </w:rPr>
        <w:t>射频测试线缆：标准配置，2条</w:t>
      </w:r>
    </w:p>
    <w:p w14:paraId="1F3A8D7A" w14:textId="77777777" w:rsidR="006A3278" w:rsidRPr="006A3278" w:rsidRDefault="006A3278" w:rsidP="006A3278">
      <w:pPr>
        <w:spacing w:line="360" w:lineRule="auto"/>
        <w:rPr>
          <w:b/>
          <w:sz w:val="24"/>
        </w:rPr>
      </w:pPr>
    </w:p>
    <w:p w14:paraId="54FBDEFF" w14:textId="77777777" w:rsidR="006A3278" w:rsidRDefault="006A3278" w:rsidP="006A3278">
      <w:pPr>
        <w:spacing w:line="360" w:lineRule="auto"/>
        <w:rPr>
          <w:b/>
          <w:sz w:val="24"/>
        </w:rPr>
      </w:pPr>
    </w:p>
    <w:p w14:paraId="621D3C2F" w14:textId="77777777" w:rsidR="006A3278" w:rsidRDefault="006A3278" w:rsidP="006A3278">
      <w:pPr>
        <w:spacing w:line="360" w:lineRule="auto"/>
        <w:rPr>
          <w:b/>
          <w:sz w:val="24"/>
        </w:rPr>
      </w:pPr>
    </w:p>
    <w:p w14:paraId="4CA37794" w14:textId="77777777" w:rsidR="006A3278" w:rsidRPr="006A3278" w:rsidRDefault="006A3278" w:rsidP="006A3278">
      <w:pPr>
        <w:spacing w:line="360" w:lineRule="auto"/>
        <w:rPr>
          <w:rFonts w:hint="eastAsia"/>
          <w:b/>
          <w:sz w:val="24"/>
        </w:rPr>
      </w:pPr>
    </w:p>
    <w:p w14:paraId="6002B70C" w14:textId="092D68DB" w:rsidR="00DD2F73" w:rsidRDefault="00DD2F73" w:rsidP="00DD2F73">
      <w:pPr>
        <w:pStyle w:val="a4"/>
        <w:numPr>
          <w:ilvl w:val="0"/>
          <w:numId w:val="6"/>
        </w:numPr>
        <w:spacing w:line="360" w:lineRule="auto"/>
        <w:ind w:firstLineChars="0"/>
        <w:rPr>
          <w:rFonts w:ascii="Times New Roman" w:hAnsi="Times New Roman"/>
          <w:b/>
          <w:sz w:val="24"/>
          <w:szCs w:val="24"/>
        </w:rPr>
      </w:pPr>
      <w:r>
        <w:rPr>
          <w:rFonts w:ascii="Times New Roman" w:hAnsi="Times New Roman" w:hint="eastAsia"/>
          <w:b/>
          <w:sz w:val="24"/>
          <w:szCs w:val="24"/>
        </w:rPr>
        <w:t>商务</w:t>
      </w:r>
      <w:r>
        <w:rPr>
          <w:rFonts w:ascii="Times New Roman" w:hAnsi="Times New Roman"/>
          <w:b/>
          <w:sz w:val="24"/>
          <w:szCs w:val="24"/>
        </w:rPr>
        <w:t>要求</w:t>
      </w:r>
    </w:p>
    <w:p w14:paraId="44D4DBFE" w14:textId="5D8C0DBC"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4.1政府采购节能产品、环境标志产品</w:t>
      </w:r>
    </w:p>
    <w:p w14:paraId="350879CA" w14:textId="3A7C5A9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34FE0C" w14:textId="5BB7A8B1"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4.1.2采购人拟采购的产品属于品目清单范围的，采购人及其委托的采购代理机</w:t>
      </w:r>
      <w:r>
        <w:rPr>
          <w:rFonts w:ascii="仿宋" w:eastAsia="仿宋" w:hAnsi="仿宋" w:cs="仿宋" w:hint="eastAsia"/>
          <w:sz w:val="24"/>
        </w:rPr>
        <w:lastRenderedPageBreak/>
        <w:t xml:space="preserve">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902C6AA" w14:textId="2D0F715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4.1.3如本项目采购产品属于实施政府强制采购品目清单范围的节能产品，则投标人所报产品必须获得国家确定的认证机构出具的、处于有效期之内的节能产品认证证书，</w:t>
      </w:r>
      <w:r>
        <w:rPr>
          <w:rFonts w:ascii="仿宋" w:eastAsia="仿宋" w:hAnsi="仿宋" w:cs="仿宋" w:hint="eastAsia"/>
          <w:kern w:val="0"/>
          <w:sz w:val="24"/>
        </w:rPr>
        <w:t>否则</w:t>
      </w:r>
      <w:r w:rsidRPr="00DD2F73">
        <w:rPr>
          <w:rFonts w:ascii="仿宋" w:eastAsia="仿宋" w:hAnsi="仿宋" w:cs="仿宋" w:hint="eastAsia"/>
          <w:kern w:val="0"/>
          <w:sz w:val="24"/>
        </w:rPr>
        <w:t>投标无效；</w:t>
      </w:r>
    </w:p>
    <w:p w14:paraId="4A8C12FE" w14:textId="1A94D6E7"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4.1.4 非政府强制采购的节能产品或环境标志产品，依据品目清单和认证证书实施政府优先采购。优先采购的具体规定见第四章《评标方法和评标标准》（如涉及）。</w:t>
      </w:r>
    </w:p>
    <w:p w14:paraId="7AC16CB1" w14:textId="454720AF"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4.2支持乡村产业振兴管理</w:t>
      </w:r>
    </w:p>
    <w:p w14:paraId="6973BB02" w14:textId="7C5E421B"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4.2.1为落实《关于运用政府采购政策支持乡村产业振兴的通知》（财库〔2021〕19号）有关要求，做好支持脱贫攻坚工作，本项目采购活动中对于支持乡村振兴管理的相关要求见第五章《采购需求》（如涉及）。</w:t>
      </w:r>
    </w:p>
    <w:p w14:paraId="17DA2D8C" w14:textId="441783A3"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4.3正版软件</w:t>
      </w:r>
    </w:p>
    <w:p w14:paraId="281203F7" w14:textId="7181002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4.3.1依据《财政部国家发展改革委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仿宋" w:hint="eastAsia"/>
          <w:kern w:val="0"/>
          <w:sz w:val="24"/>
        </w:rPr>
        <w:t>否则</w:t>
      </w:r>
      <w:r>
        <w:rPr>
          <w:rFonts w:ascii="仿宋" w:eastAsia="仿宋" w:hAnsi="仿宋" w:cs="仿宋" w:hint="eastAsia"/>
          <w:b/>
          <w:kern w:val="0"/>
          <w:sz w:val="24"/>
        </w:rPr>
        <w:t>投标无效</w:t>
      </w:r>
      <w:r>
        <w:rPr>
          <w:rFonts w:ascii="仿宋" w:eastAsia="仿宋" w:hAnsi="仿宋"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2EE5BC" w14:textId="777116E8"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0303051" w14:textId="3733A4F9"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4.4网络安全专用产品</w:t>
      </w:r>
    </w:p>
    <w:p w14:paraId="33BA7728" w14:textId="7AC75271"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4.4.1所投产</w:t>
      </w:r>
      <w:proofErr w:type="gramStart"/>
      <w:r>
        <w:rPr>
          <w:rFonts w:ascii="仿宋" w:eastAsia="仿宋" w:hAnsi="仿宋" w:cs="仿宋" w:hint="eastAsia"/>
          <w:sz w:val="24"/>
        </w:rPr>
        <w:t>品属于</w:t>
      </w:r>
      <w:proofErr w:type="gramEnd"/>
      <w:r>
        <w:rPr>
          <w:rFonts w:ascii="仿宋" w:eastAsia="仿宋" w:hAnsi="仿宋" w:cs="仿宋" w:hint="eastAsia"/>
          <w:sz w:val="24"/>
        </w:rPr>
        <w:t>列入《网络关键设备和网络安全专用产品目录》的网络安全专用产品，应当在国家互联网信息办公室会同工业和信息化部、公安部、国家认</w:t>
      </w:r>
      <w:r>
        <w:rPr>
          <w:rFonts w:ascii="仿宋" w:eastAsia="仿宋" w:hAnsi="仿宋" w:cs="仿宋" w:hint="eastAsia"/>
          <w:sz w:val="24"/>
        </w:rPr>
        <w:lastRenderedPageBreak/>
        <w:t>证认可监督管理委员会统一公布和更新的符合要求的网络关键设备和网络安全专用产品清单中。</w:t>
      </w:r>
    </w:p>
    <w:p w14:paraId="137A0A4F" w14:textId="5C4883CA"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4.5推广使用低挥发性有机化合物（VOCs）</w:t>
      </w:r>
    </w:p>
    <w:p w14:paraId="4BEA24D5" w14:textId="7BA72F7E"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4.5.1为全面推进本市挥发性有机物（VOCs）治理，贯彻落实挥发性有机物污染治理专项行动有关要求，相关规定依据《北京市财政局北京市生态环境局关于政府采购推广使用低挥发性有机化合物（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仿宋" w:eastAsia="仿宋" w:hAnsi="仿宋" w:cs="仿宋" w:hint="eastAsia"/>
          <w:sz w:val="24"/>
        </w:rPr>
        <w:t>VOCs</w:t>
      </w:r>
      <w:proofErr w:type="spellEnd"/>
      <w:r>
        <w:rPr>
          <w:rFonts w:ascii="仿宋" w:eastAsia="仿宋" w:hAnsi="仿宋" w:cs="仿宋" w:hint="eastAsia"/>
          <w:sz w:val="24"/>
        </w:rPr>
        <w:t>）有关事项的通知》（</w:t>
      </w:r>
      <w:proofErr w:type="gramStart"/>
      <w:r>
        <w:rPr>
          <w:rFonts w:ascii="仿宋" w:eastAsia="仿宋" w:hAnsi="仿宋" w:cs="仿宋" w:hint="eastAsia"/>
          <w:sz w:val="24"/>
        </w:rPr>
        <w:t>京财采购</w:t>
      </w:r>
      <w:proofErr w:type="gramEnd"/>
      <w:r>
        <w:rPr>
          <w:rFonts w:ascii="仿宋" w:eastAsia="仿宋" w:hAnsi="仿宋" w:cs="仿宋" w:hint="eastAsia"/>
          <w:sz w:val="24"/>
        </w:rPr>
        <w:t>〔2020〕2381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7093D8B1" w14:textId="0E2F9396"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4.6采购需求标准</w:t>
      </w:r>
    </w:p>
    <w:p w14:paraId="72ECEBEB" w14:textId="65A91E5C"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4.6.1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238CB0" w14:textId="153FE27F"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4.6.2绿色数据中心政府采购需求标准（试行）</w:t>
      </w:r>
    </w:p>
    <w:p w14:paraId="7134A534" w14:textId="0583DEF8" w:rsidR="00DD2F73" w:rsidRDefault="00DD2F73" w:rsidP="00DD2F73">
      <w:pPr>
        <w:snapToGrid w:val="0"/>
        <w:spacing w:line="400" w:lineRule="exact"/>
        <w:rPr>
          <w:rFonts w:ascii="仿宋" w:eastAsia="仿宋" w:hAnsi="仿宋" w:cs="仿宋" w:hint="eastAsia"/>
          <w:sz w:val="24"/>
        </w:rPr>
      </w:pPr>
      <w:r>
        <w:rPr>
          <w:rFonts w:ascii="仿宋" w:eastAsia="仿宋" w:hAnsi="仿宋" w:cs="仿宋"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BD4985D" w14:textId="77777777" w:rsidR="00D41E33" w:rsidRDefault="00D41E33" w:rsidP="00DD2F73">
      <w:pPr>
        <w:widowControl/>
        <w:spacing w:line="400" w:lineRule="exact"/>
        <w:contextualSpacing/>
        <w:rPr>
          <w:color w:val="000000"/>
          <w:sz w:val="24"/>
        </w:rPr>
      </w:pPr>
    </w:p>
    <w:p w14:paraId="31E04267" w14:textId="77777777" w:rsidR="00D41E33" w:rsidRDefault="00D41E33" w:rsidP="00DD2F73">
      <w:pPr>
        <w:spacing w:line="400" w:lineRule="exact"/>
      </w:pPr>
    </w:p>
    <w:sectPr w:rsidR="00D41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9787" w14:textId="77777777" w:rsidR="00905B17" w:rsidRDefault="00905B17" w:rsidP="007E17E2">
      <w:r>
        <w:separator/>
      </w:r>
    </w:p>
  </w:endnote>
  <w:endnote w:type="continuationSeparator" w:id="0">
    <w:p w14:paraId="600330ED" w14:textId="77777777" w:rsidR="00905B17" w:rsidRDefault="00905B17" w:rsidP="007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8160" w14:textId="77777777" w:rsidR="00905B17" w:rsidRDefault="00905B17" w:rsidP="007E17E2">
      <w:r>
        <w:separator/>
      </w:r>
    </w:p>
  </w:footnote>
  <w:footnote w:type="continuationSeparator" w:id="0">
    <w:p w14:paraId="69C3E541" w14:textId="77777777" w:rsidR="00905B17" w:rsidRDefault="00905B17" w:rsidP="007E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1" w15:restartNumberingAfterBreak="0">
    <w:nsid w:val="ACDE356B"/>
    <w:multiLevelType w:val="singleLevel"/>
    <w:tmpl w:val="ACDE356B"/>
    <w:lvl w:ilvl="0">
      <w:start w:val="1"/>
      <w:numFmt w:val="chineseCounting"/>
      <w:suff w:val="nothing"/>
      <w:lvlText w:val="%1、"/>
      <w:lvlJc w:val="left"/>
      <w:rPr>
        <w:rFonts w:hint="eastAsia"/>
      </w:rPr>
    </w:lvl>
  </w:abstractNum>
  <w:abstractNum w:abstractNumId="2"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F7DCD6CA"/>
    <w:multiLevelType w:val="singleLevel"/>
    <w:tmpl w:val="F7DCD6CA"/>
    <w:lvl w:ilvl="0">
      <w:start w:val="1"/>
      <w:numFmt w:val="decimal"/>
      <w:lvlText w:val="%1."/>
      <w:lvlJc w:val="left"/>
      <w:pPr>
        <w:tabs>
          <w:tab w:val="left" w:pos="312"/>
        </w:tabs>
      </w:pPr>
    </w:lvl>
  </w:abstractNum>
  <w:abstractNum w:abstractNumId="4" w15:restartNumberingAfterBreak="0">
    <w:nsid w:val="00000029"/>
    <w:multiLevelType w:val="multilevel"/>
    <w:tmpl w:val="00000029"/>
    <w:lvl w:ilvl="0">
      <w:start w:val="1"/>
      <w:numFmt w:val="decimal"/>
      <w:lvlText w:val="%1"/>
      <w:lvlJc w:val="left"/>
      <w:pPr>
        <w:tabs>
          <w:tab w:val="num"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num" w:pos="1589"/>
        </w:tabs>
        <w:ind w:left="1468" w:hanging="900"/>
      </w:pPr>
      <w:rPr>
        <w:rFonts w:ascii="仿宋" w:eastAsia="仿宋" w:hAnsi="仿宋" w:cs="仿宋" w:hint="default"/>
        <w:sz w:val="24"/>
        <w:szCs w:val="28"/>
      </w:rPr>
    </w:lvl>
    <w:lvl w:ilvl="2">
      <w:start w:val="1"/>
      <w:numFmt w:val="decimal"/>
      <w:lvlText w:val="%1.%2.%3"/>
      <w:lvlJc w:val="left"/>
      <w:pPr>
        <w:tabs>
          <w:tab w:val="num" w:pos="1922"/>
        </w:tabs>
        <w:ind w:left="1892" w:hanging="900"/>
      </w:pPr>
      <w:rPr>
        <w:rFonts w:ascii="仿宋" w:eastAsia="仿宋" w:hAnsi="仿宋" w:cs="仿宋" w:hint="default"/>
        <w:sz w:val="24"/>
        <w:szCs w:val="28"/>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0D4D073D"/>
    <w:multiLevelType w:val="multilevel"/>
    <w:tmpl w:val="0D4D073D"/>
    <w:lvl w:ilvl="0">
      <w:start w:val="4"/>
      <w:numFmt w:val="decimal"/>
      <w:lvlText w:val="（%1）"/>
      <w:lvlJc w:val="left"/>
      <w:pPr>
        <w:ind w:left="2085" w:hanging="720"/>
      </w:pPr>
      <w:rPr>
        <w:rFonts w:hint="default"/>
      </w:rPr>
    </w:lvl>
    <w:lvl w:ilvl="1">
      <w:start w:val="1"/>
      <w:numFmt w:val="lowerLetter"/>
      <w:lvlText w:val="%2)"/>
      <w:lvlJc w:val="left"/>
      <w:pPr>
        <w:ind w:left="2245" w:hanging="440"/>
      </w:pPr>
    </w:lvl>
    <w:lvl w:ilvl="2">
      <w:start w:val="1"/>
      <w:numFmt w:val="lowerRoman"/>
      <w:lvlText w:val="%3."/>
      <w:lvlJc w:val="right"/>
      <w:pPr>
        <w:ind w:left="2685" w:hanging="440"/>
      </w:pPr>
    </w:lvl>
    <w:lvl w:ilvl="3">
      <w:start w:val="1"/>
      <w:numFmt w:val="decimal"/>
      <w:lvlText w:val="%4."/>
      <w:lvlJc w:val="left"/>
      <w:pPr>
        <w:ind w:left="3125" w:hanging="440"/>
      </w:pPr>
    </w:lvl>
    <w:lvl w:ilvl="4">
      <w:start w:val="1"/>
      <w:numFmt w:val="lowerLetter"/>
      <w:lvlText w:val="%5)"/>
      <w:lvlJc w:val="left"/>
      <w:pPr>
        <w:ind w:left="3565" w:hanging="440"/>
      </w:pPr>
    </w:lvl>
    <w:lvl w:ilvl="5">
      <w:start w:val="1"/>
      <w:numFmt w:val="lowerRoman"/>
      <w:lvlText w:val="%6."/>
      <w:lvlJc w:val="right"/>
      <w:pPr>
        <w:ind w:left="4005" w:hanging="440"/>
      </w:pPr>
    </w:lvl>
    <w:lvl w:ilvl="6">
      <w:start w:val="1"/>
      <w:numFmt w:val="decimal"/>
      <w:lvlText w:val="%7."/>
      <w:lvlJc w:val="left"/>
      <w:pPr>
        <w:ind w:left="4445" w:hanging="440"/>
      </w:pPr>
    </w:lvl>
    <w:lvl w:ilvl="7">
      <w:start w:val="1"/>
      <w:numFmt w:val="lowerLetter"/>
      <w:lvlText w:val="%8)"/>
      <w:lvlJc w:val="left"/>
      <w:pPr>
        <w:ind w:left="4885" w:hanging="440"/>
      </w:pPr>
    </w:lvl>
    <w:lvl w:ilvl="8">
      <w:start w:val="1"/>
      <w:numFmt w:val="lowerRoman"/>
      <w:lvlText w:val="%9."/>
      <w:lvlJc w:val="right"/>
      <w:pPr>
        <w:ind w:left="5325" w:hanging="440"/>
      </w:pPr>
    </w:lvl>
  </w:abstractNum>
  <w:abstractNum w:abstractNumId="6" w15:restartNumberingAfterBreak="0">
    <w:nsid w:val="122C5E1C"/>
    <w:multiLevelType w:val="multilevel"/>
    <w:tmpl w:val="122C5E1C"/>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7"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8"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068871"/>
    <w:multiLevelType w:val="singleLevel"/>
    <w:tmpl w:val="14068871"/>
    <w:lvl w:ilvl="0">
      <w:start w:val="2"/>
      <w:numFmt w:val="decimal"/>
      <w:suff w:val="nothing"/>
      <w:lvlText w:val="（%1）"/>
      <w:lvlJc w:val="left"/>
    </w:lvl>
  </w:abstractNum>
  <w:abstractNum w:abstractNumId="10"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11" w15:restartNumberingAfterBreak="0">
    <w:nsid w:val="1EE60EB2"/>
    <w:multiLevelType w:val="multilevel"/>
    <w:tmpl w:val="1EE60EB2"/>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2" w15:restartNumberingAfterBreak="0">
    <w:nsid w:val="22F4C769"/>
    <w:multiLevelType w:val="singleLevel"/>
    <w:tmpl w:val="22F4C769"/>
    <w:lvl w:ilvl="0">
      <w:start w:val="1"/>
      <w:numFmt w:val="decimal"/>
      <w:suff w:val="space"/>
      <w:lvlText w:val="%1."/>
      <w:lvlJc w:val="left"/>
    </w:lvl>
  </w:abstractNum>
  <w:abstractNum w:abstractNumId="13" w15:restartNumberingAfterBreak="0">
    <w:nsid w:val="24C37A35"/>
    <w:multiLevelType w:val="multilevel"/>
    <w:tmpl w:val="24C37A35"/>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D6E4D5"/>
    <w:multiLevelType w:val="singleLevel"/>
    <w:tmpl w:val="2CD6E4D5"/>
    <w:lvl w:ilvl="0">
      <w:start w:val="1"/>
      <w:numFmt w:val="decimal"/>
      <w:suff w:val="space"/>
      <w:lvlText w:val="%1."/>
      <w:lvlJc w:val="left"/>
    </w:lvl>
  </w:abstractNum>
  <w:abstractNum w:abstractNumId="15" w15:restartNumberingAfterBreak="0">
    <w:nsid w:val="2DAC5D07"/>
    <w:multiLevelType w:val="multilevel"/>
    <w:tmpl w:val="2DAC5D07"/>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6" w15:restartNumberingAfterBreak="0">
    <w:nsid w:val="2DB077D7"/>
    <w:multiLevelType w:val="multilevel"/>
    <w:tmpl w:val="2DB077D7"/>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7"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18" w15:restartNumberingAfterBreak="0">
    <w:nsid w:val="32424FA0"/>
    <w:multiLevelType w:val="multilevel"/>
    <w:tmpl w:val="32424FA0"/>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9" w15:restartNumberingAfterBreak="0">
    <w:nsid w:val="3F16A341"/>
    <w:multiLevelType w:val="singleLevel"/>
    <w:tmpl w:val="3F16A341"/>
    <w:lvl w:ilvl="0">
      <w:start w:val="1"/>
      <w:numFmt w:val="decimal"/>
      <w:lvlText w:val="%1."/>
      <w:lvlJc w:val="left"/>
      <w:pPr>
        <w:ind w:left="425" w:hanging="425"/>
      </w:pPr>
      <w:rPr>
        <w:rFonts w:hint="default"/>
        <w:b w:val="0"/>
        <w:bCs w:val="0"/>
      </w:rPr>
    </w:lvl>
  </w:abstractNum>
  <w:abstractNum w:abstractNumId="20" w15:restartNumberingAfterBreak="0">
    <w:nsid w:val="44593380"/>
    <w:multiLevelType w:val="singleLevel"/>
    <w:tmpl w:val="44593380"/>
    <w:lvl w:ilvl="0">
      <w:start w:val="5"/>
      <w:numFmt w:val="decimal"/>
      <w:suff w:val="space"/>
      <w:lvlText w:val="%1."/>
      <w:lvlJc w:val="left"/>
    </w:lvl>
  </w:abstractNum>
  <w:abstractNum w:abstractNumId="21" w15:restartNumberingAfterBreak="0">
    <w:nsid w:val="4A0863F0"/>
    <w:multiLevelType w:val="multilevel"/>
    <w:tmpl w:val="4A0863F0"/>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22" w15:restartNumberingAfterBreak="0">
    <w:nsid w:val="5CB3C158"/>
    <w:multiLevelType w:val="singleLevel"/>
    <w:tmpl w:val="5CB3C158"/>
    <w:lvl w:ilvl="0">
      <w:start w:val="1"/>
      <w:numFmt w:val="decimal"/>
      <w:pStyle w:val="3"/>
      <w:lvlText w:val="%1."/>
      <w:lvlJc w:val="left"/>
      <w:pPr>
        <w:ind w:left="425" w:hanging="425"/>
      </w:pPr>
      <w:rPr>
        <w:rFonts w:hint="default"/>
      </w:rPr>
    </w:lvl>
  </w:abstractNum>
  <w:abstractNum w:abstractNumId="23" w15:restartNumberingAfterBreak="0">
    <w:nsid w:val="61265DF0"/>
    <w:multiLevelType w:val="singleLevel"/>
    <w:tmpl w:val="61265DF0"/>
    <w:lvl w:ilvl="0">
      <w:start w:val="1"/>
      <w:numFmt w:val="decimal"/>
      <w:lvlText w:val="%1."/>
      <w:lvlJc w:val="left"/>
      <w:pPr>
        <w:ind w:left="425" w:hanging="425"/>
      </w:pPr>
      <w:rPr>
        <w:rFonts w:hint="default"/>
      </w:rPr>
    </w:lvl>
  </w:abstractNum>
  <w:abstractNum w:abstractNumId="24" w15:restartNumberingAfterBreak="0">
    <w:nsid w:val="62176197"/>
    <w:multiLevelType w:val="multilevel"/>
    <w:tmpl w:val="62176197"/>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25" w15:restartNumberingAfterBreak="0">
    <w:nsid w:val="6897432B"/>
    <w:multiLevelType w:val="multilevel"/>
    <w:tmpl w:val="6897432B"/>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num w:numId="1" w16cid:durableId="1016035423">
    <w:abstractNumId w:val="17"/>
  </w:num>
  <w:num w:numId="2" w16cid:durableId="2102602173">
    <w:abstractNumId w:val="7"/>
  </w:num>
  <w:num w:numId="3" w16cid:durableId="1762750064">
    <w:abstractNumId w:val="22"/>
  </w:num>
  <w:num w:numId="4" w16cid:durableId="692734276">
    <w:abstractNumId w:val="10"/>
  </w:num>
  <w:num w:numId="5" w16cid:durableId="1609462120">
    <w:abstractNumId w:val="2"/>
  </w:num>
  <w:num w:numId="6" w16cid:durableId="1721321525">
    <w:abstractNumId w:val="8"/>
  </w:num>
  <w:num w:numId="7" w16cid:durableId="1653606114">
    <w:abstractNumId w:val="9"/>
  </w:num>
  <w:num w:numId="8" w16cid:durableId="1147087338">
    <w:abstractNumId w:val="1"/>
  </w:num>
  <w:num w:numId="9" w16cid:durableId="685716150">
    <w:abstractNumId w:val="20"/>
  </w:num>
  <w:num w:numId="10" w16cid:durableId="92825592">
    <w:abstractNumId w:val="3"/>
  </w:num>
  <w:num w:numId="11" w16cid:durableId="1521777171">
    <w:abstractNumId w:val="12"/>
  </w:num>
  <w:num w:numId="12" w16cid:durableId="2064061943">
    <w:abstractNumId w:val="0"/>
  </w:num>
  <w:num w:numId="13" w16cid:durableId="1285382330">
    <w:abstractNumId w:val="14"/>
  </w:num>
  <w:num w:numId="14" w16cid:durableId="190000511">
    <w:abstractNumId w:val="19"/>
  </w:num>
  <w:num w:numId="15" w16cid:durableId="621616321">
    <w:abstractNumId w:val="23"/>
  </w:num>
  <w:num w:numId="16" w16cid:durableId="1921215610">
    <w:abstractNumId w:val="4"/>
  </w:num>
  <w:num w:numId="17" w16cid:durableId="847133985">
    <w:abstractNumId w:val="13"/>
  </w:num>
  <w:num w:numId="18" w16cid:durableId="1321152464">
    <w:abstractNumId w:val="15"/>
  </w:num>
  <w:num w:numId="19" w16cid:durableId="1925458122">
    <w:abstractNumId w:val="5"/>
  </w:num>
  <w:num w:numId="20" w16cid:durableId="229195386">
    <w:abstractNumId w:val="21"/>
  </w:num>
  <w:num w:numId="21" w16cid:durableId="860394">
    <w:abstractNumId w:val="24"/>
  </w:num>
  <w:num w:numId="22" w16cid:durableId="1998608451">
    <w:abstractNumId w:val="16"/>
  </w:num>
  <w:num w:numId="23" w16cid:durableId="1369453870">
    <w:abstractNumId w:val="11"/>
  </w:num>
  <w:num w:numId="24" w16cid:durableId="1928690604">
    <w:abstractNumId w:val="25"/>
  </w:num>
  <w:num w:numId="25" w16cid:durableId="1217470598">
    <w:abstractNumId w:val="6"/>
  </w:num>
  <w:num w:numId="26" w16cid:durableId="18980040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35D02277"/>
    <w:rsid w:val="00452534"/>
    <w:rsid w:val="00565BBE"/>
    <w:rsid w:val="00692C94"/>
    <w:rsid w:val="006A3278"/>
    <w:rsid w:val="007E17E2"/>
    <w:rsid w:val="00905B17"/>
    <w:rsid w:val="00AB17A5"/>
    <w:rsid w:val="00D41E33"/>
    <w:rsid w:val="00D6271F"/>
    <w:rsid w:val="00DD2F73"/>
    <w:rsid w:val="00E63910"/>
    <w:rsid w:val="00EA7796"/>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5D02277"/>
    <w:rsid w:val="39111020"/>
    <w:rsid w:val="3AA0503A"/>
    <w:rsid w:val="3EF75647"/>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E193E12"/>
    <w:rsid w:val="6EC304C5"/>
    <w:rsid w:val="732C4B81"/>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4EE7"/>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autoRedefine/>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autoRedefine/>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autoRedefine/>
    <w:semiHidden/>
    <w:unhideWhenUsed/>
    <w:qFormat/>
    <w:pPr>
      <w:keepNext/>
      <w:keepLines/>
      <w:numPr>
        <w:numId w:val="4"/>
      </w:numPr>
      <w:spacing w:line="360" w:lineRule="auto"/>
      <w:ind w:left="0" w:firstLineChars="200" w:firstLine="984"/>
      <w:jc w:val="left"/>
      <w:outlineLvl w:val="3"/>
    </w:pPr>
    <w:rPr>
      <w:b/>
    </w:rPr>
  </w:style>
  <w:style w:type="paragraph" w:styleId="5">
    <w:name w:val="heading 5"/>
    <w:basedOn w:val="a"/>
    <w:next w:val="a"/>
    <w:link w:val="50"/>
    <w:semiHidden/>
    <w:unhideWhenUsed/>
    <w:qFormat/>
    <w:rsid w:val="006A3278"/>
    <w:pPr>
      <w:keepNext/>
      <w:keepLines/>
      <w:spacing w:before="280" w:after="290" w:line="376" w:lineRule="auto"/>
      <w:outlineLvl w:val="4"/>
    </w:pPr>
    <w:rPr>
      <w:b/>
      <w:bCs/>
      <w:sz w:val="28"/>
      <w:szCs w:val="28"/>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List Paragraph"/>
    <w:basedOn w:val="a"/>
    <w:link w:val="a5"/>
    <w:autoRedefine/>
    <w:uiPriority w:val="34"/>
    <w:qFormat/>
    <w:pPr>
      <w:ind w:firstLineChars="200" w:firstLine="420"/>
    </w:pPr>
    <w:rPr>
      <w:rFonts w:ascii="Calibri" w:hAnsi="Calibri"/>
      <w:szCs w:val="22"/>
    </w:rPr>
  </w:style>
  <w:style w:type="paragraph" w:styleId="a6">
    <w:name w:val="header"/>
    <w:basedOn w:val="a"/>
    <w:link w:val="a7"/>
    <w:rsid w:val="007E17E2"/>
    <w:pPr>
      <w:tabs>
        <w:tab w:val="center" w:pos="4153"/>
        <w:tab w:val="right" w:pos="8306"/>
      </w:tabs>
      <w:snapToGrid w:val="0"/>
      <w:jc w:val="center"/>
    </w:pPr>
    <w:rPr>
      <w:sz w:val="18"/>
      <w:szCs w:val="18"/>
    </w:rPr>
  </w:style>
  <w:style w:type="character" w:customStyle="1" w:styleId="a7">
    <w:name w:val="页眉 字符"/>
    <w:basedOn w:val="a0"/>
    <w:link w:val="a6"/>
    <w:rsid w:val="007E17E2"/>
    <w:rPr>
      <w:rFonts w:ascii="Times New Roman" w:eastAsia="宋体" w:hAnsi="Times New Roman" w:cs="Times New Roman"/>
      <w:kern w:val="2"/>
      <w:sz w:val="18"/>
      <w:szCs w:val="18"/>
    </w:rPr>
  </w:style>
  <w:style w:type="paragraph" w:styleId="a8">
    <w:name w:val="footer"/>
    <w:basedOn w:val="a"/>
    <w:link w:val="a9"/>
    <w:rsid w:val="007E17E2"/>
    <w:pPr>
      <w:tabs>
        <w:tab w:val="center" w:pos="4153"/>
        <w:tab w:val="right" w:pos="8306"/>
      </w:tabs>
      <w:snapToGrid w:val="0"/>
      <w:jc w:val="left"/>
    </w:pPr>
    <w:rPr>
      <w:sz w:val="18"/>
      <w:szCs w:val="18"/>
    </w:rPr>
  </w:style>
  <w:style w:type="character" w:customStyle="1" w:styleId="a9">
    <w:name w:val="页脚 字符"/>
    <w:basedOn w:val="a0"/>
    <w:link w:val="a8"/>
    <w:rsid w:val="007E17E2"/>
    <w:rPr>
      <w:rFonts w:ascii="Times New Roman" w:eastAsia="宋体" w:hAnsi="Times New Roman" w:cs="Times New Roman"/>
      <w:kern w:val="2"/>
      <w:sz w:val="18"/>
      <w:szCs w:val="18"/>
    </w:rPr>
  </w:style>
  <w:style w:type="character" w:customStyle="1" w:styleId="a5">
    <w:name w:val="列表段落 字符"/>
    <w:link w:val="a4"/>
    <w:uiPriority w:val="34"/>
    <w:qFormat/>
    <w:rsid w:val="00DD2F73"/>
    <w:rPr>
      <w:rFonts w:ascii="Calibri" w:eastAsia="宋体" w:hAnsi="Calibri" w:cs="Times New Roman"/>
      <w:kern w:val="2"/>
      <w:sz w:val="21"/>
      <w:szCs w:val="22"/>
    </w:rPr>
  </w:style>
  <w:style w:type="paragraph" w:customStyle="1" w:styleId="TableParagraph">
    <w:name w:val="Table Paragraph"/>
    <w:basedOn w:val="a"/>
    <w:uiPriority w:val="1"/>
    <w:qFormat/>
    <w:rsid w:val="006A3278"/>
    <w:pPr>
      <w:autoSpaceDE w:val="0"/>
      <w:autoSpaceDN w:val="0"/>
      <w:jc w:val="left"/>
    </w:pPr>
    <w:rPr>
      <w:rFonts w:ascii="宋体" w:hAnsi="宋体" w:cs="宋体"/>
      <w:kern w:val="0"/>
      <w:sz w:val="22"/>
      <w:szCs w:val="22"/>
      <w:lang w:eastAsia="en-US"/>
    </w:rPr>
  </w:style>
  <w:style w:type="paragraph" w:customStyle="1" w:styleId="54">
    <w:name w:val="5节4级标题"/>
    <w:basedOn w:val="4"/>
    <w:next w:val="a"/>
    <w:qFormat/>
    <w:rsid w:val="006A3278"/>
    <w:pPr>
      <w:keepNext w:val="0"/>
      <w:keepLines w:val="0"/>
      <w:numPr>
        <w:numId w:val="0"/>
      </w:numPr>
      <w:tabs>
        <w:tab w:val="left" w:pos="1080"/>
      </w:tabs>
      <w:adjustRightInd w:val="0"/>
      <w:snapToGrid w:val="0"/>
      <w:ind w:left="1080"/>
      <w:jc w:val="both"/>
      <w:textAlignment w:val="baseline"/>
    </w:pPr>
    <w:rPr>
      <w:rFonts w:ascii="等线" w:hAnsi="等线"/>
      <w:b w:val="0"/>
      <w:kern w:val="0"/>
      <w:sz w:val="24"/>
      <w:szCs w:val="32"/>
    </w:rPr>
  </w:style>
  <w:style w:type="paragraph" w:customStyle="1" w:styleId="55">
    <w:name w:val="5节5级标题"/>
    <w:basedOn w:val="5"/>
    <w:qFormat/>
    <w:rsid w:val="006A3278"/>
    <w:pPr>
      <w:keepNext w:val="0"/>
      <w:keepLines w:val="0"/>
      <w:tabs>
        <w:tab w:val="left" w:pos="3840"/>
      </w:tabs>
      <w:adjustRightInd w:val="0"/>
      <w:snapToGrid w:val="0"/>
      <w:spacing w:before="0" w:after="0" w:line="360" w:lineRule="auto"/>
      <w:jc w:val="left"/>
      <w:textAlignment w:val="baseline"/>
    </w:pPr>
    <w:rPr>
      <w:rFonts w:ascii="宋体" w:hAnsi="宋体"/>
      <w:b w:val="0"/>
      <w:bCs w:val="0"/>
      <w:kern w:val="0"/>
      <w:sz w:val="24"/>
      <w:szCs w:val="24"/>
    </w:rPr>
  </w:style>
  <w:style w:type="character" w:customStyle="1" w:styleId="50">
    <w:name w:val="标题 5 字符"/>
    <w:basedOn w:val="a0"/>
    <w:link w:val="5"/>
    <w:semiHidden/>
    <w:rsid w:val="006A3278"/>
    <w:rPr>
      <w:rFonts w:ascii="Times New Roman" w:eastAsia="宋体" w:hAnsi="Times New Roman"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6</cp:revision>
  <dcterms:created xsi:type="dcterms:W3CDTF">2024-04-24T10:49:00Z</dcterms:created>
  <dcterms:modified xsi:type="dcterms:W3CDTF">2025-03-27T11:44:00Z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3E2F8139233D42F1860AA8C43604AE73_13</vt:lpwstr>
  </property>
</Properties>
</file>