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A1D99">
      <w:pPr>
        <w:pStyle w:val="4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880" w:firstLineChars="200"/>
        <w:jc w:val="center"/>
        <w:rPr>
          <w:rFonts w:hint="eastAsia"/>
          <w:lang w:eastAsia="zh-CN"/>
        </w:rPr>
      </w:pPr>
      <w:bookmarkStart w:id="0" w:name="_Toc35393813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北京市劳动人民文化宫2025-2027年度保洁服务项目更正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说明</w:t>
      </w:r>
    </w:p>
    <w:p w14:paraId="5246CD28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auto"/>
        <w:rPr>
          <w:rFonts w:hint="eastAsia" w:ascii="Times New Roman" w:hAnsi="Times New Roman" w:eastAsia="宋体"/>
          <w:sz w:val="24"/>
          <w:szCs w:val="24"/>
        </w:rPr>
      </w:pPr>
      <w:bookmarkStart w:id="1" w:name="_Toc28359104"/>
      <w:bookmarkStart w:id="2" w:name="_Toc28359027"/>
      <w:bookmarkStart w:id="3" w:name="_Toc35393645"/>
      <w:bookmarkStart w:id="4" w:name="_Toc35393814"/>
    </w:p>
    <w:bookmarkEnd w:id="1"/>
    <w:bookmarkEnd w:id="2"/>
    <w:bookmarkEnd w:id="3"/>
    <w:bookmarkEnd w:id="4"/>
    <w:p w14:paraId="5242674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jc w:val="left"/>
        <w:textAlignment w:val="auto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更正内容：</w:t>
      </w:r>
    </w:p>
    <w:p w14:paraId="5CE16F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/>
          <w:sz w:val="24"/>
        </w:rPr>
        <w:t>1. 本项目招标文件第五章采购需求的部分参数进行更正，内容如下：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287"/>
        <w:gridCol w:w="2693"/>
        <w:gridCol w:w="2744"/>
      </w:tblGrid>
      <w:tr w14:paraId="5CFE3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2"/>
            <w:vAlign w:val="center"/>
          </w:tcPr>
          <w:p w14:paraId="41B553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招标文件条目号</w:t>
            </w:r>
          </w:p>
        </w:tc>
        <w:tc>
          <w:tcPr>
            <w:tcW w:w="2693" w:type="dxa"/>
            <w:vAlign w:val="center"/>
          </w:tcPr>
          <w:p w14:paraId="467BC6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原招标文件内容</w:t>
            </w:r>
          </w:p>
        </w:tc>
        <w:tc>
          <w:tcPr>
            <w:tcW w:w="2744" w:type="dxa"/>
            <w:vAlign w:val="center"/>
          </w:tcPr>
          <w:p w14:paraId="03640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更正后的内容</w:t>
            </w:r>
          </w:p>
        </w:tc>
      </w:tr>
      <w:tr w14:paraId="79FEE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798" w:type="dxa"/>
            <w:vMerge w:val="restart"/>
            <w:vAlign w:val="center"/>
          </w:tcPr>
          <w:p w14:paraId="5C7359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第四章评标程序、评标方法和评标标准</w:t>
            </w:r>
          </w:p>
        </w:tc>
        <w:tc>
          <w:tcPr>
            <w:tcW w:w="1287" w:type="dxa"/>
            <w:vAlign w:val="center"/>
          </w:tcPr>
          <w:p w14:paraId="421851DE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  <w:szCs w:val="24"/>
              </w:rPr>
              <w:t>二、</w:t>
            </w:r>
            <w:r>
              <w:rPr>
                <w:rFonts w:hint="eastAsia"/>
                <w:sz w:val="21"/>
                <w:szCs w:val="22"/>
              </w:rPr>
              <w:t>评标标准的技术部分的保洁方案</w:t>
            </w:r>
          </w:p>
        </w:tc>
        <w:tc>
          <w:tcPr>
            <w:tcW w:w="2693" w:type="dxa"/>
            <w:vAlign w:val="center"/>
          </w:tcPr>
          <w:p w14:paraId="3591A3CC">
            <w:pPr>
              <w:jc w:val="center"/>
              <w:rPr>
                <w:rFonts w:hint="eastAsia"/>
              </w:rPr>
            </w:pPr>
            <w:bookmarkStart w:id="5" w:name="OLE_LINK1"/>
            <w:r>
              <w:rPr>
                <w:rFonts w:hint="eastAsia"/>
              </w:rPr>
              <w:t>3.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结合</w:t>
            </w:r>
            <w:bookmarkEnd w:id="5"/>
            <w:r>
              <w:rPr>
                <w:rFonts w:hint="eastAsia"/>
              </w:rPr>
              <w:t>招标文件内项目采购需求“3.2.2”制定方案。</w:t>
            </w:r>
          </w:p>
        </w:tc>
        <w:tc>
          <w:tcPr>
            <w:tcW w:w="2744" w:type="dxa"/>
            <w:vAlign w:val="center"/>
          </w:tcPr>
          <w:p w14:paraId="39172226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结合招标文件内项目采购需求“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.2.2”制定方案。</w:t>
            </w:r>
          </w:p>
        </w:tc>
      </w:tr>
      <w:tr w14:paraId="52733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vMerge w:val="continue"/>
            <w:vAlign w:val="center"/>
          </w:tcPr>
          <w:p w14:paraId="3D1DA178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Merge w:val="restart"/>
            <w:vAlign w:val="center"/>
          </w:tcPr>
          <w:p w14:paraId="0CDA66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二、评标标准的技术部分的项目团队人员配备</w:t>
            </w:r>
          </w:p>
        </w:tc>
        <w:tc>
          <w:tcPr>
            <w:tcW w:w="2693" w:type="dxa"/>
            <w:vAlign w:val="center"/>
          </w:tcPr>
          <w:p w14:paraId="2FD637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2、领班/班长（兼巡检员）1人（7分）</w:t>
            </w:r>
          </w:p>
        </w:tc>
        <w:tc>
          <w:tcPr>
            <w:tcW w:w="2744" w:type="dxa"/>
            <w:vAlign w:val="center"/>
          </w:tcPr>
          <w:p w14:paraId="30F9F6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2、领班/班长（兼巡检员）1人（5分）</w:t>
            </w:r>
          </w:p>
        </w:tc>
      </w:tr>
      <w:tr w14:paraId="0F34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vMerge w:val="continue"/>
            <w:vAlign w:val="center"/>
          </w:tcPr>
          <w:p w14:paraId="5033CB22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Merge w:val="continue"/>
            <w:vAlign w:val="center"/>
          </w:tcPr>
          <w:p w14:paraId="1965FD2E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14:paraId="5D545F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3.保洁人员(17岗 除水面保洁1人/岗 其余按1.5人/岗配备人员）（8分）</w:t>
            </w:r>
          </w:p>
        </w:tc>
        <w:tc>
          <w:tcPr>
            <w:tcW w:w="2744" w:type="dxa"/>
            <w:vAlign w:val="center"/>
          </w:tcPr>
          <w:p w14:paraId="336A78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3.保洁人员(17岗 除水面保洁1人/岗 其余按1.5人/岗配备人员）（6分）</w:t>
            </w:r>
          </w:p>
        </w:tc>
      </w:tr>
      <w:tr w14:paraId="72516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vMerge w:val="continue"/>
            <w:vAlign w:val="center"/>
          </w:tcPr>
          <w:p w14:paraId="0E9FE1C7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Merge w:val="continue"/>
            <w:vAlign w:val="center"/>
          </w:tcPr>
          <w:p w14:paraId="790F0831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14:paraId="63FF03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注：需提供身份证扫描件、驾驶证扫描件、深水合格证扫描件，否则不得分。</w:t>
            </w:r>
          </w:p>
        </w:tc>
        <w:tc>
          <w:tcPr>
            <w:tcW w:w="2744" w:type="dxa"/>
            <w:vAlign w:val="center"/>
          </w:tcPr>
          <w:p w14:paraId="61C734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注：需提供身份证扫描件、深水合格证扫描件，否则不得分。</w:t>
            </w:r>
          </w:p>
        </w:tc>
      </w:tr>
      <w:tr w14:paraId="48879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3085" w:type="dxa"/>
            <w:gridSpan w:val="2"/>
            <w:vAlign w:val="center"/>
          </w:tcPr>
          <w:p w14:paraId="59E708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第五章采购需求</w:t>
            </w:r>
          </w:p>
        </w:tc>
        <w:tc>
          <w:tcPr>
            <w:tcW w:w="2693" w:type="dxa"/>
          </w:tcPr>
          <w:p w14:paraId="27F9DF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2.2.3.3水面保洁人员应具备相应资质，如：电瓶车船驾驶证及国家或市体育局颁发的深水合格证等。</w:t>
            </w:r>
          </w:p>
        </w:tc>
        <w:tc>
          <w:tcPr>
            <w:tcW w:w="2744" w:type="dxa"/>
          </w:tcPr>
          <w:p w14:paraId="6AF0978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2.2.3.3水面保洁人员应具备深水合格证</w:t>
            </w:r>
            <w:r>
              <w:rPr>
                <w:rFonts w:hint="eastAsia"/>
                <w:lang w:eastAsia="zh-CN"/>
              </w:rPr>
              <w:t>。</w:t>
            </w:r>
          </w:p>
          <w:p w14:paraId="55B6CCB4">
            <w:pPr>
              <w:jc w:val="center"/>
              <w:rPr>
                <w:rFonts w:hint="eastAsia"/>
              </w:rPr>
            </w:pPr>
          </w:p>
        </w:tc>
      </w:tr>
      <w:tr w14:paraId="30760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3085" w:type="dxa"/>
            <w:gridSpan w:val="2"/>
            <w:vAlign w:val="center"/>
          </w:tcPr>
          <w:p w14:paraId="3C57DEB7">
            <w:pPr>
              <w:jc w:val="center"/>
              <w:rPr>
                <w:rFonts w:hint="eastAsia"/>
              </w:rPr>
            </w:pPr>
            <w:bookmarkStart w:id="6" w:name="_Toc99301425"/>
            <w:bookmarkStart w:id="7" w:name="_Toc35393652"/>
            <w:bookmarkStart w:id="8" w:name="_Toc35393821"/>
            <w:r>
              <w:rPr>
                <w:rFonts w:hint="eastAsia"/>
              </w:rPr>
              <w:t>第六章 拟签订的合同文本</w:t>
            </w:r>
            <w:bookmarkEnd w:id="6"/>
          </w:p>
          <w:p w14:paraId="2D4B8364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</w:tcPr>
          <w:p w14:paraId="4BAB82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10.7.3.3水面保洁人员应具备相应资质，如：电瓶车船驾驶证及国家或市体育局颁发的深水合格证等。</w:t>
            </w:r>
          </w:p>
        </w:tc>
        <w:tc>
          <w:tcPr>
            <w:tcW w:w="2744" w:type="dxa"/>
          </w:tcPr>
          <w:p w14:paraId="1154F82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10.7.3.3水面保洁人员应具备深水合格证</w:t>
            </w:r>
            <w:r>
              <w:rPr>
                <w:rFonts w:hint="eastAsia"/>
                <w:lang w:eastAsia="zh-CN"/>
              </w:rPr>
              <w:t>。</w:t>
            </w:r>
          </w:p>
          <w:p w14:paraId="62F6B6BC">
            <w:pPr>
              <w:jc w:val="center"/>
              <w:rPr>
                <w:rFonts w:hint="eastAsia"/>
              </w:rPr>
            </w:pPr>
          </w:p>
        </w:tc>
      </w:tr>
    </w:tbl>
    <w:p w14:paraId="59C2495D">
      <w:pPr>
        <w:spacing w:line="360" w:lineRule="auto"/>
        <w:jc w:val="left"/>
        <w:rPr>
          <w:rFonts w:ascii="Times New Roman" w:hAnsi="Times New Roman" w:eastAsia="宋体"/>
          <w:sz w:val="24"/>
          <w:szCs w:val="24"/>
        </w:rPr>
      </w:pPr>
    </w:p>
    <w:bookmarkEnd w:id="7"/>
    <w:bookmarkEnd w:id="8"/>
    <w:p w14:paraId="0701BD80">
      <w:pPr>
        <w:spacing w:line="360" w:lineRule="auto"/>
        <w:ind w:firstLine="5280" w:firstLineChars="2200"/>
        <w:jc w:val="left"/>
        <w:rPr>
          <w:rFonts w:ascii="Times New Roman" w:hAnsi="Times New Roman" w:eastAsia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51"/>
    <w:rsid w:val="00042F0C"/>
    <w:rsid w:val="0008105E"/>
    <w:rsid w:val="00097B9C"/>
    <w:rsid w:val="000E5376"/>
    <w:rsid w:val="0011617C"/>
    <w:rsid w:val="0026384B"/>
    <w:rsid w:val="002718B3"/>
    <w:rsid w:val="00313955"/>
    <w:rsid w:val="003264AE"/>
    <w:rsid w:val="00345F6B"/>
    <w:rsid w:val="00351ADA"/>
    <w:rsid w:val="003520F3"/>
    <w:rsid w:val="00412FF6"/>
    <w:rsid w:val="0044316B"/>
    <w:rsid w:val="00592539"/>
    <w:rsid w:val="006A7D50"/>
    <w:rsid w:val="006E1468"/>
    <w:rsid w:val="007A1EF3"/>
    <w:rsid w:val="007D7BC3"/>
    <w:rsid w:val="00831EE8"/>
    <w:rsid w:val="00862DFA"/>
    <w:rsid w:val="008C58A5"/>
    <w:rsid w:val="008D3972"/>
    <w:rsid w:val="00910BC9"/>
    <w:rsid w:val="009D0720"/>
    <w:rsid w:val="00A128DA"/>
    <w:rsid w:val="00A30A99"/>
    <w:rsid w:val="00A31559"/>
    <w:rsid w:val="00AA4251"/>
    <w:rsid w:val="00AB5F08"/>
    <w:rsid w:val="00AC3F95"/>
    <w:rsid w:val="00AE1545"/>
    <w:rsid w:val="00C11731"/>
    <w:rsid w:val="00C650F4"/>
    <w:rsid w:val="00CA644B"/>
    <w:rsid w:val="00CB746F"/>
    <w:rsid w:val="00D375DF"/>
    <w:rsid w:val="00DD6CE5"/>
    <w:rsid w:val="00E02C1D"/>
    <w:rsid w:val="00E111BB"/>
    <w:rsid w:val="00E567CD"/>
    <w:rsid w:val="00EA3EA8"/>
    <w:rsid w:val="00EC649A"/>
    <w:rsid w:val="00EE6F42"/>
    <w:rsid w:val="00F71FD6"/>
    <w:rsid w:val="00FD2A51"/>
    <w:rsid w:val="04B50BE3"/>
    <w:rsid w:val="08713394"/>
    <w:rsid w:val="13D9495D"/>
    <w:rsid w:val="18AE6F3F"/>
    <w:rsid w:val="24E8311F"/>
    <w:rsid w:val="2F182739"/>
    <w:rsid w:val="3E7F2DAF"/>
    <w:rsid w:val="4D99752C"/>
    <w:rsid w:val="57E1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qFormat="1"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2"/>
    <w:qFormat/>
    <w:uiPriority w:val="0"/>
    <w:pPr>
      <w:snapToGrid w:val="0"/>
      <w:spacing w:line="360" w:lineRule="auto"/>
      <w:ind w:left="1060" w:leftChars="200" w:hanging="640" w:hangingChars="200"/>
    </w:pPr>
    <w:rPr>
      <w:rFonts w:ascii="Times New Roman" w:hAnsi="Times New Roman" w:eastAsia="宋体"/>
      <w:sz w:val="28"/>
      <w:szCs w:val="21"/>
    </w:rPr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Calibri" w:hAnsi="Calibri" w:eastAsia="宋体" w:cs="Calibri"/>
      <w:sz w:val="21"/>
      <w:szCs w:val="22"/>
      <w:lang w:val="en-US" w:eastAsia="zh-CN" w:bidi="ar-SA"/>
    </w:rPr>
  </w:style>
  <w:style w:type="paragraph" w:styleId="6">
    <w:name w:val="annotation text"/>
    <w:basedOn w:val="1"/>
    <w:link w:val="18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7">
    <w:name w:val="toc 5"/>
    <w:basedOn w:val="1"/>
    <w:next w:val="1"/>
    <w:qFormat/>
    <w:locked/>
    <w:uiPriority w:val="0"/>
    <w:pPr>
      <w:ind w:left="1680" w:leftChars="800"/>
    </w:pPr>
  </w:style>
  <w:style w:type="paragraph" w:styleId="8">
    <w:name w:val="Plain Text"/>
    <w:basedOn w:val="1"/>
    <w:link w:val="17"/>
    <w:qFormat/>
    <w:uiPriority w:val="99"/>
    <w:rPr>
      <w:rFonts w:ascii="宋体" w:hAnsi="Courier New"/>
    </w:rPr>
  </w:style>
  <w:style w:type="paragraph" w:styleId="9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4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5">
    <w:name w:val="标题 1 字符"/>
    <w:link w:val="4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标题 2 字符"/>
    <w:link w:val="5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纯文本 字符"/>
    <w:link w:val="8"/>
    <w:qFormat/>
    <w:locked/>
    <w:uiPriority w:val="99"/>
    <w:rPr>
      <w:rFonts w:ascii="宋体" w:hAnsi="Courier New" w:cs="Times New Roman"/>
    </w:rPr>
  </w:style>
  <w:style w:type="character" w:customStyle="1" w:styleId="18">
    <w:name w:val="批注文字 字符"/>
    <w:basedOn w:val="13"/>
    <w:link w:val="6"/>
    <w:semiHidden/>
    <w:qFormat/>
    <w:uiPriority w:val="99"/>
  </w:style>
  <w:style w:type="character" w:customStyle="1" w:styleId="19">
    <w:name w:val="批注框文本 字符"/>
    <w:link w:val="9"/>
    <w:semiHidden/>
    <w:qFormat/>
    <w:uiPriority w:val="99"/>
    <w:rPr>
      <w:sz w:val="0"/>
      <w:szCs w:val="0"/>
    </w:rPr>
  </w:style>
  <w:style w:type="character" w:customStyle="1" w:styleId="20">
    <w:name w:val="页眉 字符"/>
    <w:link w:val="11"/>
    <w:qFormat/>
    <w:uiPriority w:val="99"/>
    <w:rPr>
      <w:kern w:val="2"/>
      <w:sz w:val="18"/>
      <w:szCs w:val="18"/>
    </w:rPr>
  </w:style>
  <w:style w:type="character" w:customStyle="1" w:styleId="21">
    <w:name w:val="页脚 字符"/>
    <w:link w:val="10"/>
    <w:qFormat/>
    <w:uiPriority w:val="99"/>
    <w:rPr>
      <w:kern w:val="2"/>
      <w:sz w:val="18"/>
      <w:szCs w:val="18"/>
    </w:rPr>
  </w:style>
  <w:style w:type="character" w:customStyle="1" w:styleId="22">
    <w:name w:val="正文文本 字符"/>
    <w:basedOn w:val="13"/>
    <w:link w:val="2"/>
    <w:qFormat/>
    <w:uiPriority w:val="0"/>
    <w:rPr>
      <w:kern w:val="2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555</Words>
  <Characters>635</Characters>
  <Lines>6</Lines>
  <Paragraphs>1</Paragraphs>
  <TotalTime>6</TotalTime>
  <ScaleCrop>false</ScaleCrop>
  <LinksUpToDate>false</LinksUpToDate>
  <CharactersWithSpaces>643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10674</cp:lastModifiedBy>
  <dcterms:modified xsi:type="dcterms:W3CDTF">2025-03-05T04:24:23Z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09367A562D404D1D858589924F988DF4</vt:lpwstr>
  </property>
  <property fmtid="{D5CDD505-2E9C-101B-9397-08002B2CF9AE}" pid="4" name="KSOTemplateDocerSaveRecord">
    <vt:lpwstr>eyJoZGlkIjoiMjQ4MTMxYTg5MTE1ZjcxYjdhZjZiN2VmOGU2ZTlkNTgiLCJ1c2VySWQiOiI2Njg3MjQ3MTEifQ==</vt:lpwstr>
  </property>
</Properties>
</file>