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F48CA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7088FCC7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35393814"/>
      <w:bookmarkStart w:id="3" w:name="_Toc35393645"/>
      <w:bookmarkStart w:id="4" w:name="_Toc2835902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7542B0FC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11000025210200113084-XM001</w:t>
      </w:r>
    </w:p>
    <w:p w14:paraId="3742C9DC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总队信息化系统运行维护费安全运维服务采购项目</w:t>
      </w:r>
    </w:p>
    <w:p w14:paraId="7C6E3D55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原公告地址：</w:t>
      </w:r>
    </w:p>
    <w:p w14:paraId="798EF86A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http://www.ccgp-beijing.gov.cn/xxgg/sjxxgg/zbgg/2025/1/49af5980f1874905ba937f948e7359fd.htm</w:t>
      </w:r>
    </w:p>
    <w:p w14:paraId="2F41C4D6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2025年1月26日</w:t>
      </w:r>
    </w:p>
    <w:p w14:paraId="16C4D2B1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35393815"/>
      <w:bookmarkStart w:id="7" w:name="_Toc28359105"/>
      <w:bookmarkStart w:id="8" w:name="_Toc28359028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30B22AD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</w:rPr>
        <w:sym w:font="Wingdings 2" w:char="0052"/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 w14:paraId="189441B7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将原招标文件中“第六章   拟签订的合同文本”</w:t>
      </w:r>
    </w:p>
    <w:p w14:paraId="62E17D19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4.2 支付方式</w:t>
      </w:r>
    </w:p>
    <w:p w14:paraId="06190148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4.2.1  2024年预算批复到账后15个工作日,甲方向乙方支付合同总额的 60 %，即人民币    元（小写￥   元）。乙方指定账户及联系方式情况如下：</w:t>
      </w:r>
    </w:p>
    <w:p w14:paraId="7A16F09B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乙方名称： </w:t>
      </w:r>
    </w:p>
    <w:p w14:paraId="0A899DAE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开户银行： </w:t>
      </w:r>
    </w:p>
    <w:p w14:paraId="584D677C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银行账号： </w:t>
      </w:r>
    </w:p>
    <w:p w14:paraId="6694850B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银行行号： </w:t>
      </w:r>
    </w:p>
    <w:p w14:paraId="63E2EFF2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联系人和电话： </w:t>
      </w:r>
    </w:p>
    <w:p w14:paraId="754EF099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4.2.2  2024年9月30日前，甲方向乙方支付合同总额的 40 %，即人民币    元（小写￥     元）。支付第二笔前收取总价款10%的履约保函。</w:t>
      </w:r>
    </w:p>
    <w:p w14:paraId="5AF2F6D8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更正为：</w:t>
      </w:r>
    </w:p>
    <w:p w14:paraId="35F9E873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4.2 支付方式</w:t>
      </w:r>
    </w:p>
    <w:p w14:paraId="14D2CC86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 xml:space="preserve">4.2.1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2025年预算批复到账后15个工作日,甲方向乙方支付合同总额的 ，即人民币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元（小写￥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元）。乙方指定账户及联系方式情况如下：</w:t>
      </w:r>
    </w:p>
    <w:p w14:paraId="7A9A5450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 xml:space="preserve">乙方名称： </w:t>
      </w:r>
    </w:p>
    <w:p w14:paraId="5B766E7A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 xml:space="preserve">开户银行： </w:t>
      </w:r>
    </w:p>
    <w:p w14:paraId="65555D5D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 xml:space="preserve">银行账号： </w:t>
      </w:r>
    </w:p>
    <w:p w14:paraId="0202262F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 xml:space="preserve">银行行号： </w:t>
      </w:r>
    </w:p>
    <w:p w14:paraId="01A70EC5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 xml:space="preserve">联系人和电话： </w:t>
      </w:r>
    </w:p>
    <w:p w14:paraId="5655413F">
      <w:pPr>
        <w:ind w:firstLine="560" w:firstLineChars="2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 xml:space="preserve">4.2.2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2025年 月 日前，甲方向乙方支付合同总额的 ，即人民币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元（小写￥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元）。支付第二笔前收取总价款10%的履约保函。</w:t>
      </w:r>
    </w:p>
    <w:p w14:paraId="3077AA6F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其他内容不变，以原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文件</w:t>
      </w:r>
      <w:r>
        <w:rPr>
          <w:rFonts w:hint="eastAsia" w:ascii="仿宋" w:hAnsi="仿宋" w:eastAsia="仿宋"/>
          <w:sz w:val="28"/>
          <w:szCs w:val="28"/>
          <w:lang w:eastAsia="zh-CN"/>
        </w:rPr>
        <w:t>为准</w:t>
      </w:r>
    </w:p>
    <w:p w14:paraId="4A39BB22"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2025年2月8日</w:t>
      </w:r>
    </w:p>
    <w:p w14:paraId="4095CFD2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 w14:paraId="1CE5D002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无</w:t>
      </w:r>
    </w:p>
    <w:p w14:paraId="41083249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7B6BEB14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28359107"/>
      <w:bookmarkStart w:id="16" w:name="_Toc35393818"/>
      <w:bookmarkStart w:id="17" w:name="_Toc35393649"/>
      <w:bookmarkStart w:id="18" w:name="_Toc2835903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14:paraId="3C1A2DBF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称：北京市文化市场综合执法总队</w:t>
      </w:r>
    </w:p>
    <w:p w14:paraId="2A97F152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址：北京市丰台区西三环南路1号</w:t>
      </w:r>
    </w:p>
    <w:p w14:paraId="7D35F555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联系方式：王老师，89156383　</w:t>
      </w:r>
    </w:p>
    <w:p w14:paraId="4523C0EB">
      <w:pPr>
        <w:rPr>
          <w:rFonts w:ascii="仿宋" w:hAnsi="仿宋" w:eastAsia="仿宋"/>
          <w:sz w:val="28"/>
          <w:szCs w:val="28"/>
          <w:u w:val="single"/>
        </w:rPr>
      </w:pPr>
    </w:p>
    <w:p w14:paraId="5A335FC1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35393819"/>
      <w:bookmarkStart w:id="20" w:name="_Toc28359031"/>
      <w:bookmarkStart w:id="21" w:name="_Toc35393650"/>
      <w:bookmarkStart w:id="22" w:name="_Toc28359108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 w14:paraId="73C5DB12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bookmarkStart w:id="23" w:name="_Toc28359032"/>
      <w:bookmarkStart w:id="24" w:name="_Toc28359109"/>
      <w:r>
        <w:rPr>
          <w:rFonts w:hint="eastAsia" w:ascii="仿宋" w:hAnsi="仿宋" w:eastAsia="仿宋"/>
          <w:sz w:val="28"/>
          <w:szCs w:val="28"/>
        </w:rPr>
        <w:t xml:space="preserve">名    称：华诚博远工程咨询有限公司 </w:t>
      </w:r>
    </w:p>
    <w:p w14:paraId="05872E03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址：北京市丰台区吴家村路57号华诚设计产业园</w:t>
      </w:r>
    </w:p>
    <w:p w14:paraId="0B037B2A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联系方式：010-81123517</w:t>
      </w:r>
    </w:p>
    <w:p w14:paraId="26ECCB99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5" w:name="_Toc35393820"/>
      <w:bookmarkStart w:id="26" w:name="_Toc35393651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 w14:paraId="3CCDD82E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项目联系人：董雨，李莉 </w:t>
      </w:r>
    </w:p>
    <w:p w14:paraId="5D177AA9"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    话：18610855739</w:t>
      </w:r>
      <w:bookmarkStart w:id="27" w:name="_GoBack"/>
      <w:bookmarkEnd w:id="27"/>
    </w:p>
    <w:p w14:paraId="66D53D80"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ZWU5ODVlMmVlYTZhOWIyNmM2OTY1ODA0MDFmOGQifQ=="/>
  </w:docVars>
  <w:rsids>
    <w:rsidRoot w:val="00000000"/>
    <w:rsid w:val="00D26612"/>
    <w:rsid w:val="01C2799F"/>
    <w:rsid w:val="04394965"/>
    <w:rsid w:val="04744BD9"/>
    <w:rsid w:val="062741E8"/>
    <w:rsid w:val="06427C9A"/>
    <w:rsid w:val="085A686E"/>
    <w:rsid w:val="08834363"/>
    <w:rsid w:val="18BC2305"/>
    <w:rsid w:val="1A256F32"/>
    <w:rsid w:val="287F305C"/>
    <w:rsid w:val="29427AD9"/>
    <w:rsid w:val="2DFD67ED"/>
    <w:rsid w:val="2E3324D2"/>
    <w:rsid w:val="355A4D71"/>
    <w:rsid w:val="3D760E1D"/>
    <w:rsid w:val="42523578"/>
    <w:rsid w:val="44D67A2C"/>
    <w:rsid w:val="5352473B"/>
    <w:rsid w:val="539A6875"/>
    <w:rsid w:val="54133465"/>
    <w:rsid w:val="5CB31FFC"/>
    <w:rsid w:val="61D5138F"/>
    <w:rsid w:val="67756B4B"/>
    <w:rsid w:val="70B05CA6"/>
    <w:rsid w:val="71D1308B"/>
    <w:rsid w:val="72ED0200"/>
    <w:rsid w:val="768C09CE"/>
    <w:rsid w:val="7A804CC7"/>
    <w:rsid w:val="7A83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390</Words>
  <Characters>522</Characters>
  <Lines>0</Lines>
  <Paragraphs>0</Paragraphs>
  <TotalTime>0</TotalTime>
  <ScaleCrop>false</ScaleCrop>
  <LinksUpToDate>false</LinksUpToDate>
  <CharactersWithSpaces>574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2022-05-18T07:02:00Z</dcterms:created>
  <dc:creator>zhr</dc:creator>
  <cp:lastModifiedBy>       </cp:lastModifiedBy>
  <cp:lastPrinted>2023-10-27T02:01:00Z</cp:lastPrinted>
  <dcterms:modified xsi:type="dcterms:W3CDTF">2025-02-07T07:06:31Z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A4EFE852A45349B2B1FE105365AB8297</vt:lpwstr>
  </property>
  <property fmtid="{D5CDD505-2E9C-101B-9397-08002B2CF9AE}" pid="4" name="KSOTemplateDocerSaveRecord">
    <vt:lpwstr>eyJoZGlkIjoiMGFkNGM0MDdiMjNkYzA1YjliNzMwMDJiZjVhYjZhMzEiLCJ1c2VySWQiOiI2ODI5MDgwNjkifQ==</vt:lpwstr>
  </property>
</Properties>
</file>